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A9" w:rsidRDefault="00930DA9">
      <w:pPr>
        <w:pStyle w:val="BodyText"/>
        <w:spacing w:before="10"/>
        <w:rPr>
          <w:rFonts w:ascii="Times New Roman"/>
          <w:sz w:val="13"/>
        </w:rPr>
      </w:pPr>
    </w:p>
    <w:p w:rsidR="00E759BF" w:rsidRDefault="00363707">
      <w:pPr>
        <w:spacing w:before="84"/>
        <w:ind w:right="494"/>
        <w:jc w:val="center"/>
        <w:rPr>
          <w:b/>
          <w:sz w:val="52"/>
        </w:rPr>
      </w:pPr>
      <w:r>
        <w:rPr>
          <w:b/>
          <w:sz w:val="52"/>
        </w:rPr>
        <w:t>EM-FI Probe Tips</w:t>
      </w:r>
    </w:p>
    <w:p w:rsidR="00930DA9" w:rsidRPr="001858D5" w:rsidRDefault="00E759BF">
      <w:pPr>
        <w:spacing w:before="84"/>
        <w:ind w:right="494"/>
        <w:jc w:val="center"/>
        <w:rPr>
          <w:rFonts w:ascii="FangSong" w:eastAsia="FangSong" w:hAnsi="FangSong"/>
          <w:b/>
          <w:sz w:val="52"/>
        </w:rPr>
      </w:pPr>
      <w:r w:rsidRPr="001858D5">
        <w:rPr>
          <w:rFonts w:ascii="FangSong" w:eastAsia="FangSong" w:hAnsi="FangSong" w:cs="Microsoft YaHei" w:hint="eastAsia"/>
          <w:b/>
          <w:sz w:val="52"/>
        </w:rPr>
        <w:t>电磁故障注入探头端子</w:t>
      </w:r>
      <w:r w:rsidRPr="001858D5">
        <w:rPr>
          <w:rFonts w:ascii="FangSong" w:eastAsia="FangSong" w:hAnsi="FangSong"/>
          <w:b/>
          <w:sz w:val="52"/>
        </w:rPr>
        <w:t xml:space="preserve"> </w:t>
      </w:r>
    </w:p>
    <w:p w:rsidR="00930DA9" w:rsidRDefault="00363707">
      <w:pPr>
        <w:pStyle w:val="Heading2"/>
        <w:spacing w:before="419"/>
        <w:ind w:left="0" w:right="493"/>
        <w:jc w:val="center"/>
        <w:rPr>
          <w:lang w:eastAsia="zh-CN"/>
        </w:rPr>
      </w:pPr>
      <w:r>
        <w:rPr>
          <w:lang w:eastAsia="zh-CN"/>
        </w:rPr>
        <w:t>Quick Start Guide</w:t>
      </w:r>
    </w:p>
    <w:p w:rsidR="00E759BF" w:rsidRDefault="00E759BF">
      <w:pPr>
        <w:pStyle w:val="Heading2"/>
        <w:spacing w:before="419"/>
        <w:ind w:left="0" w:right="493"/>
        <w:jc w:val="center"/>
        <w:rPr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快速入门指南</w:t>
      </w:r>
    </w:p>
    <w:p w:rsidR="00930DA9" w:rsidRDefault="00930DA9">
      <w:pPr>
        <w:pStyle w:val="BodyText"/>
        <w:rPr>
          <w:b/>
          <w:sz w:val="30"/>
          <w:lang w:eastAsia="zh-CN"/>
        </w:rPr>
      </w:pPr>
    </w:p>
    <w:p w:rsidR="00930DA9" w:rsidRDefault="00930DA9">
      <w:pPr>
        <w:pStyle w:val="BodyText"/>
        <w:rPr>
          <w:b/>
          <w:sz w:val="30"/>
          <w:lang w:eastAsia="zh-CN"/>
        </w:rPr>
      </w:pPr>
    </w:p>
    <w:p w:rsidR="00930DA9" w:rsidRDefault="00930DA9">
      <w:pPr>
        <w:pStyle w:val="BodyText"/>
        <w:rPr>
          <w:b/>
          <w:sz w:val="30"/>
          <w:lang w:eastAsia="zh-CN"/>
        </w:rPr>
      </w:pPr>
    </w:p>
    <w:p w:rsidR="00930DA9" w:rsidRDefault="00930DA9">
      <w:pPr>
        <w:pStyle w:val="BodyText"/>
        <w:rPr>
          <w:b/>
          <w:sz w:val="30"/>
          <w:lang w:eastAsia="zh-CN"/>
        </w:rPr>
      </w:pPr>
    </w:p>
    <w:p w:rsidR="00EF790E" w:rsidRDefault="00EF790E" w:rsidP="00625A20">
      <w:r>
        <w:br w:type="page"/>
      </w:r>
    </w:p>
    <w:p w:rsidR="00EF790E" w:rsidRDefault="00EF790E" w:rsidP="00EF790E"/>
    <w:bookmarkStart w:id="0" w:name="_GoBack"/>
    <w:p w:rsidR="00044BCE" w:rsidRDefault="00EF790E">
      <w:pPr>
        <w:pStyle w:val="TOC1"/>
        <w:tabs>
          <w:tab w:val="right" w:leader="dot" w:pos="972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zh-CN" w:bidi="ar-SA"/>
        </w:rPr>
      </w:pP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TOC \o "1-1" \h \z \u </w:instrText>
      </w:r>
      <w:r>
        <w:rPr>
          <w:b w:val="0"/>
          <w:bCs w:val="0"/>
        </w:rPr>
        <w:fldChar w:fldCharType="separate"/>
      </w:r>
      <w:hyperlink w:anchor="_Toc69479502" w:history="1">
        <w:r w:rsidR="00044BCE" w:rsidRPr="005D128E">
          <w:rPr>
            <w:rStyle w:val="Hyperlink"/>
            <w:rFonts w:ascii="FangSong" w:eastAsia="FangSong" w:hAnsi="FangSong" w:hint="eastAsia"/>
            <w:noProof/>
            <w:lang w:eastAsia="zh-CN"/>
          </w:rPr>
          <w:t>产品内容</w:t>
        </w:r>
        <w:r w:rsidR="00044BCE">
          <w:rPr>
            <w:noProof/>
            <w:webHidden/>
          </w:rPr>
          <w:tab/>
        </w:r>
        <w:r w:rsidR="00044BCE">
          <w:rPr>
            <w:noProof/>
            <w:webHidden/>
          </w:rPr>
          <w:fldChar w:fldCharType="begin"/>
        </w:r>
        <w:r w:rsidR="00044BCE">
          <w:rPr>
            <w:noProof/>
            <w:webHidden/>
          </w:rPr>
          <w:instrText xml:space="preserve"> PAGEREF _Toc69479502 \h </w:instrText>
        </w:r>
        <w:r w:rsidR="00044BCE">
          <w:rPr>
            <w:noProof/>
            <w:webHidden/>
          </w:rPr>
        </w:r>
        <w:r w:rsidR="00044BCE">
          <w:rPr>
            <w:noProof/>
            <w:webHidden/>
          </w:rPr>
          <w:fldChar w:fldCharType="separate"/>
        </w:r>
        <w:r w:rsidR="00044BCE">
          <w:rPr>
            <w:noProof/>
            <w:webHidden/>
          </w:rPr>
          <w:t>4</w:t>
        </w:r>
        <w:r w:rsidR="00044BCE">
          <w:rPr>
            <w:noProof/>
            <w:webHidden/>
          </w:rPr>
          <w:fldChar w:fldCharType="end"/>
        </w:r>
      </w:hyperlink>
    </w:p>
    <w:p w:rsidR="00044BCE" w:rsidRDefault="00044BCE">
      <w:pPr>
        <w:pStyle w:val="TOC1"/>
        <w:tabs>
          <w:tab w:val="right" w:leader="dot" w:pos="972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zh-CN" w:bidi="ar-SA"/>
        </w:rPr>
      </w:pPr>
      <w:hyperlink w:anchor="_Toc69479503" w:history="1">
        <w:r w:rsidRPr="005D128E">
          <w:rPr>
            <w:rStyle w:val="Hyperlink"/>
            <w:rFonts w:ascii="FangSong" w:eastAsia="FangSong" w:hAnsi="FangSong" w:hint="eastAsia"/>
            <w:noProof/>
            <w:lang w:eastAsia="zh-CN"/>
          </w:rPr>
          <w:t>产品功能概述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_Toc69479503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44BCE" w:rsidRDefault="00044BCE">
      <w:pPr>
        <w:pStyle w:val="TOC1"/>
        <w:tabs>
          <w:tab w:val="right" w:leader="dot" w:pos="972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zh-CN" w:bidi="ar-SA"/>
        </w:rPr>
      </w:pPr>
      <w:hyperlink w:anchor="_Toc69479504" w:history="1">
        <w:r w:rsidRPr="005D128E">
          <w:rPr>
            <w:rStyle w:val="Hyperlink"/>
            <w:noProof/>
            <w:lang w:eastAsia="zh-CN"/>
          </w:rPr>
          <w:t xml:space="preserve">EM-FI </w:t>
        </w:r>
        <w:r w:rsidRPr="005D128E">
          <w:rPr>
            <w:rStyle w:val="Hyperlink"/>
            <w:rFonts w:ascii="FangSong" w:eastAsia="FangSong" w:hAnsi="FangSong" w:hint="eastAsia"/>
            <w:noProof/>
            <w:lang w:eastAsia="zh-CN"/>
          </w:rPr>
          <w:t>经典电磁注入探头端子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_Toc69479504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44BCE" w:rsidRDefault="00044BCE">
      <w:pPr>
        <w:pStyle w:val="TOC1"/>
        <w:tabs>
          <w:tab w:val="right" w:leader="dot" w:pos="972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zh-CN" w:bidi="ar-SA"/>
        </w:rPr>
      </w:pPr>
      <w:hyperlink w:anchor="_Toc69479505" w:history="1">
        <w:r w:rsidRPr="005D128E">
          <w:rPr>
            <w:rStyle w:val="Hyperlink"/>
            <w:noProof/>
            <w:lang w:eastAsia="zh-CN"/>
          </w:rPr>
          <w:t xml:space="preserve">EM-FI </w:t>
        </w:r>
        <w:r w:rsidRPr="005D128E">
          <w:rPr>
            <w:rStyle w:val="Hyperlink"/>
            <w:rFonts w:ascii="FangSong" w:eastAsia="FangSong" w:hAnsi="FangSong" w:hint="eastAsia"/>
            <w:noProof/>
            <w:lang w:eastAsia="zh-CN"/>
          </w:rPr>
          <w:t>月牙形电磁注入探头端子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_Toc69479505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44BCE" w:rsidRDefault="00044BCE">
      <w:pPr>
        <w:pStyle w:val="TOC1"/>
        <w:tabs>
          <w:tab w:val="right" w:leader="dot" w:pos="972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zh-CN" w:bidi="ar-SA"/>
        </w:rPr>
      </w:pPr>
      <w:hyperlink w:anchor="_Toc69479506" w:history="1">
        <w:r w:rsidRPr="005D128E">
          <w:rPr>
            <w:rStyle w:val="Hyperlink"/>
            <w:noProof/>
            <w:lang w:eastAsia="zh-CN"/>
          </w:rPr>
          <w:t xml:space="preserve">EM-FI  </w:t>
        </w:r>
        <w:r w:rsidRPr="005D128E">
          <w:rPr>
            <w:rStyle w:val="Hyperlink"/>
            <w:rFonts w:ascii="FangSong" w:eastAsia="FangSong" w:hAnsi="FangSong" w:hint="eastAsia"/>
            <w:noProof/>
            <w:lang w:eastAsia="zh-CN"/>
          </w:rPr>
          <w:t>偏置电磁注入探头端子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_Toc69479506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44BCE" w:rsidRDefault="00044BCE">
      <w:pPr>
        <w:pStyle w:val="TOC1"/>
        <w:tabs>
          <w:tab w:val="right" w:leader="dot" w:pos="972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zh-CN" w:bidi="ar-SA"/>
        </w:rPr>
      </w:pPr>
      <w:hyperlink w:anchor="_Toc69479507" w:history="1">
        <w:r w:rsidRPr="005D128E">
          <w:rPr>
            <w:rStyle w:val="Hyperlink"/>
            <w:rFonts w:ascii="FangSong" w:eastAsia="FangSong" w:hAnsi="FangSong" w:hint="eastAsia"/>
            <w:noProof/>
            <w:lang w:eastAsia="zh-CN"/>
          </w:rPr>
          <w:t>帮助和排除故障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_Toc69479507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44BCE" w:rsidRDefault="00044BCE">
      <w:pPr>
        <w:pStyle w:val="TOC1"/>
        <w:tabs>
          <w:tab w:val="right" w:leader="dot" w:pos="972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zh-CN" w:bidi="ar-SA"/>
        </w:rPr>
      </w:pPr>
      <w:hyperlink w:anchor="_Toc69479508" w:history="1">
        <w:r w:rsidRPr="005D128E">
          <w:rPr>
            <w:rStyle w:val="Hyperlink"/>
            <w:rFonts w:ascii="FangSong" w:eastAsia="FangSong" w:hAnsi="FangSong" w:hint="eastAsia"/>
            <w:noProof/>
            <w:lang w:eastAsia="zh-CN"/>
          </w:rPr>
          <w:t>技术参数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_Toc69479508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F790E" w:rsidRDefault="00EF790E" w:rsidP="00EF790E">
      <w:pPr>
        <w:rPr>
          <w:rFonts w:asciiTheme="minorHAnsi" w:hAnsiTheme="minorHAnsi"/>
          <w:b/>
          <w:bCs/>
          <w:noProof/>
        </w:rPr>
      </w:pPr>
      <w:r>
        <w:rPr>
          <w:rFonts w:asciiTheme="minorHAnsi" w:hAnsiTheme="minorHAnsi"/>
          <w:b/>
          <w:bCs/>
          <w:noProof/>
        </w:rPr>
        <w:fldChar w:fldCharType="end"/>
      </w:r>
    </w:p>
    <w:p w:rsidR="00EF790E" w:rsidRDefault="00EF790E" w:rsidP="00EF790E">
      <w:pPr>
        <w:rPr>
          <w:rFonts w:asciiTheme="minorHAnsi" w:hAnsiTheme="minorHAnsi"/>
          <w:b/>
          <w:bCs/>
          <w:noProof/>
        </w:rPr>
      </w:pPr>
    </w:p>
    <w:bookmarkEnd w:id="0"/>
    <w:p w:rsidR="00EF790E" w:rsidRDefault="00EF790E" w:rsidP="00EF790E">
      <w:pPr>
        <w:rPr>
          <w:rFonts w:asciiTheme="minorHAnsi" w:hAnsiTheme="minorHAnsi"/>
          <w:b/>
          <w:bCs/>
          <w:noProof/>
        </w:rPr>
      </w:pPr>
    </w:p>
    <w:p w:rsidR="00EF790E" w:rsidRDefault="00EF790E" w:rsidP="00EF790E">
      <w:pPr>
        <w:rPr>
          <w:rFonts w:asciiTheme="minorHAnsi" w:hAnsiTheme="minorHAnsi"/>
          <w:b/>
          <w:bCs/>
          <w:noProof/>
        </w:rPr>
      </w:pPr>
    </w:p>
    <w:p w:rsidR="00012F2E" w:rsidRDefault="00012F2E">
      <w:pPr>
        <w:rPr>
          <w:b/>
          <w:sz w:val="30"/>
          <w:szCs w:val="24"/>
          <w:lang w:eastAsia="zh-CN"/>
        </w:rPr>
      </w:pPr>
      <w:r>
        <w:rPr>
          <w:b/>
          <w:sz w:val="30"/>
          <w:lang w:eastAsia="zh-CN"/>
        </w:rPr>
        <w:br w:type="page"/>
      </w:r>
    </w:p>
    <w:p w:rsidR="00930DA9" w:rsidRDefault="00930DA9">
      <w:pPr>
        <w:pStyle w:val="BodyText"/>
        <w:rPr>
          <w:b/>
          <w:sz w:val="30"/>
          <w:lang w:eastAsia="zh-CN"/>
        </w:rPr>
      </w:pPr>
    </w:p>
    <w:p w:rsidR="00930DA9" w:rsidRDefault="00930DA9">
      <w:pPr>
        <w:pStyle w:val="BodyText"/>
        <w:spacing w:before="5"/>
        <w:rPr>
          <w:b/>
          <w:lang w:eastAsia="zh-CN"/>
        </w:rPr>
      </w:pPr>
    </w:p>
    <w:p w:rsidR="00930DA9" w:rsidRDefault="009B1E86">
      <w:pPr>
        <w:pStyle w:val="BodyText"/>
        <w:rPr>
          <w:b/>
          <w:sz w:val="26"/>
          <w:lang w:eastAsia="zh-C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95pt;margin-top:100.8pt;width:452.55pt;height:50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" stroked="f">
            <v:textbox>
              <w:txbxContent>
                <w:p w:rsidR="00D41723" w:rsidRPr="002D6254" w:rsidRDefault="00D41723" w:rsidP="00012F2E">
                  <w:pPr>
                    <w:pStyle w:val="NormalHeading"/>
                    <w:rPr>
                      <w:rFonts w:ascii="FangSong" w:eastAsia="FangSong" w:hAnsi="FangSong"/>
                      <w:lang w:eastAsia="zh-CN"/>
                    </w:rPr>
                  </w:pPr>
                  <w:r w:rsidRPr="002D6254">
                    <w:rPr>
                      <w:rFonts w:ascii="FangSong" w:eastAsia="FangSong" w:hAnsi="FangSong" w:hint="eastAsia"/>
                      <w:lang w:eastAsia="zh-CN"/>
                    </w:rPr>
                    <w:t>免责声明</w:t>
                  </w:r>
                </w:p>
                <w:p w:rsidR="00D41723" w:rsidRPr="00BD00BB" w:rsidRDefault="00D41723" w:rsidP="00012F2E">
                  <w:pPr>
                    <w:rPr>
                      <w:rFonts w:ascii="FangSong" w:eastAsia="FangSong" w:hAnsi="FangSong"/>
                      <w:lang w:eastAsia="zh-CN"/>
                    </w:rPr>
                  </w:pPr>
                  <w:r w:rsidRPr="00BD00BB">
                    <w:rPr>
                      <w:rFonts w:ascii="FangSong" w:eastAsia="FangSong" w:hAnsi="FangSong" w:cs="Microsoft YaHei" w:hint="eastAsia"/>
                      <w:lang w:eastAsia="zh-CN"/>
                    </w:rPr>
                    <w:t>我们尽最大努力保持本文档中信息的完整性和准确性，但并不对</w:t>
                  </w:r>
                  <w:r w:rsidRPr="00BD00BB">
                    <w:rPr>
                      <w:rFonts w:ascii="FangSong" w:eastAsia="FangSong" w:hAnsi="FangSong" w:cs="Microsoft YaHei"/>
                      <w:lang w:eastAsia="zh-CN"/>
                    </w:rPr>
                    <w:t>此作出任何</w:t>
                  </w:r>
                  <w:r w:rsidRPr="00BD00BB">
                    <w:rPr>
                      <w:rFonts w:ascii="FangSong" w:eastAsia="FangSong" w:hAnsi="FangSong" w:cs="Microsoft YaHei" w:hint="eastAsia"/>
                      <w:lang w:eastAsia="zh-CN"/>
                    </w:rPr>
                    <w:t>的保证。文档中</w:t>
                  </w:r>
                  <w:r w:rsidRPr="00BD00BB">
                    <w:rPr>
                      <w:rFonts w:ascii="FangSong" w:eastAsia="FangSong" w:hAnsi="FangSong" w:cs="Microsoft YaHei"/>
                      <w:lang w:eastAsia="zh-CN"/>
                    </w:rPr>
                    <w:t>的内容</w:t>
                  </w:r>
                  <w:r w:rsidRPr="00BD00BB">
                    <w:rPr>
                      <w:rFonts w:ascii="FangSong" w:eastAsia="FangSong" w:hAnsi="FangSong" w:cs="Microsoft YaHei" w:hint="eastAsia"/>
                      <w:lang w:eastAsia="zh-CN"/>
                    </w:rPr>
                    <w:t>以</w:t>
                  </w:r>
                  <w:r w:rsidRPr="00BD00BB">
                    <w:rPr>
                      <w:rFonts w:ascii="FangSong" w:eastAsia="FangSong" w:hAnsi="FangSong" w:cs="Microsoft YaHei"/>
                      <w:lang w:eastAsia="zh-CN"/>
                    </w:rPr>
                    <w:t>其</w:t>
                  </w:r>
                  <w:r w:rsidRPr="00BD00BB">
                    <w:rPr>
                      <w:rFonts w:ascii="FangSong" w:eastAsia="FangSong" w:hAnsi="FangSong" w:cs="Microsoft YaHei" w:hint="eastAsia"/>
                      <w:lang w:eastAsia="zh-CN"/>
                    </w:rPr>
                    <w:t>当前</w:t>
                  </w:r>
                  <w:r w:rsidRPr="00BD00BB">
                    <w:rPr>
                      <w:rFonts w:ascii="FangSong" w:eastAsia="FangSong" w:hAnsi="FangSong" w:cs="Microsoft YaHei"/>
                      <w:lang w:eastAsia="zh-CN"/>
                    </w:rPr>
                    <w:t>的</w:t>
                  </w:r>
                  <w:r w:rsidRPr="00BD00BB">
                    <w:rPr>
                      <w:rFonts w:ascii="FangSong" w:eastAsia="FangSong" w:hAnsi="FangSong" w:cs="Microsoft YaHei" w:hint="eastAsia"/>
                      <w:lang w:eastAsia="zh-CN"/>
                    </w:rPr>
                    <w:t>质量</w:t>
                  </w:r>
                  <w:r w:rsidRPr="00BD00BB">
                    <w:rPr>
                      <w:rFonts w:ascii="FangSong" w:eastAsia="FangSong" w:hAnsi="FangSong" w:cs="Microsoft YaHei"/>
                      <w:lang w:eastAsia="zh-CN"/>
                    </w:rPr>
                    <w:t>提供给</w:t>
                  </w:r>
                  <w:r w:rsidRPr="00BD00BB">
                    <w:rPr>
                      <w:rFonts w:ascii="FangSong" w:eastAsia="FangSong" w:hAnsi="FangSong" w:cs="Microsoft YaHei" w:hint="eastAsia"/>
                      <w:lang w:eastAsia="zh-CN"/>
                    </w:rPr>
                    <w:t>读</w:t>
                  </w:r>
                  <w:r w:rsidRPr="00BD00BB">
                    <w:rPr>
                      <w:rFonts w:ascii="FangSong" w:eastAsia="FangSong" w:hAnsi="FangSong" w:cs="Microsoft YaHei"/>
                      <w:lang w:eastAsia="zh-CN"/>
                    </w:rPr>
                    <w:t>者</w:t>
                  </w:r>
                  <w:r w:rsidRPr="00BD00BB">
                    <w:rPr>
                      <w:rFonts w:ascii="FangSong" w:eastAsia="FangSong" w:hAnsi="FangSong" w:cs="Microsoft YaHei" w:hint="eastAsia"/>
                      <w:lang w:eastAsia="zh-CN"/>
                    </w:rPr>
                    <w:t>。对于本由文档中的信息所造成</w:t>
                  </w:r>
                  <w:r w:rsidRPr="00BD00BB">
                    <w:rPr>
                      <w:rFonts w:ascii="FangSong" w:eastAsia="FangSong" w:hAnsi="FangSong" w:cs="Microsoft YaHei"/>
                      <w:lang w:eastAsia="zh-CN"/>
                    </w:rPr>
                    <w:t>的</w:t>
                  </w:r>
                  <w:r w:rsidRPr="00BD00BB">
                    <w:rPr>
                      <w:rFonts w:ascii="FangSong" w:eastAsia="FangSong" w:hAnsi="FangSong" w:cs="Microsoft YaHei" w:hint="eastAsia"/>
                      <w:lang w:eastAsia="zh-CN"/>
                    </w:rPr>
                    <w:t>损失或损害，</w:t>
                  </w:r>
                  <w:r w:rsidRPr="00BD00BB">
                    <w:rPr>
                      <w:rFonts w:ascii="FangSong" w:eastAsia="FangSong" w:hAnsi="FangSong"/>
                      <w:lang w:eastAsia="zh-CN"/>
                    </w:rPr>
                    <w:t>Riscure</w:t>
                  </w:r>
                  <w:r w:rsidRPr="00BD00BB">
                    <w:rPr>
                      <w:rFonts w:ascii="FangSong" w:eastAsia="FangSong" w:hAnsi="FangSong" w:cs="Microsoft YaHei" w:hint="eastAsia"/>
                      <w:lang w:eastAsia="zh-CN"/>
                    </w:rPr>
                    <w:t>对任何个人或实体均不承担任何责任。</w:t>
                  </w:r>
                </w:p>
                <w:p w:rsidR="00D41723" w:rsidRDefault="00D41723" w:rsidP="00012F2E">
                  <w:pPr>
                    <w:rPr>
                      <w:lang w:eastAsia="zh-CN"/>
                    </w:rPr>
                  </w:pPr>
                  <w:r w:rsidRPr="00DE5C61">
                    <w:rPr>
                      <w:rFonts w:ascii="FangSong" w:eastAsia="FangSong" w:hAnsi="FangSong" w:cs="Microsoft YaHei" w:hint="eastAsia"/>
                      <w:szCs w:val="24"/>
                      <w:lang w:eastAsia="zh-CN"/>
                    </w:rPr>
                    <w:t>本文档中包含的信息如有更改，恕不另行通知。</w:t>
                  </w:r>
                </w:p>
                <w:p w:rsidR="00D41723" w:rsidRPr="002D6254" w:rsidRDefault="00D41723" w:rsidP="00012F2E">
                  <w:pPr>
                    <w:rPr>
                      <w:rFonts w:ascii="FangSong" w:eastAsia="FangSong" w:hAnsi="FangSong" w:cs="Microsoft YaHei"/>
                      <w:szCs w:val="24"/>
                      <w:lang w:eastAsia="zh-CN"/>
                    </w:rPr>
                  </w:pPr>
                  <w:r>
                    <w:rPr>
                      <w:rFonts w:ascii="FangSong" w:eastAsia="FangSong" w:hAnsi="FangSong" w:cs="Microsoft YaHei" w:hint="eastAsia"/>
                      <w:szCs w:val="24"/>
                      <w:lang w:eastAsia="zh-CN"/>
                    </w:rPr>
                    <w:t>用户必须依</w:t>
                  </w:r>
                  <w:r w:rsidRPr="00DE5C61">
                    <w:rPr>
                      <w:rFonts w:ascii="FangSong" w:eastAsia="FangSong" w:hAnsi="FangSong" w:cs="Microsoft YaHei" w:hint="eastAsia"/>
                      <w:szCs w:val="24"/>
                      <w:lang w:eastAsia="zh-CN"/>
                    </w:rPr>
                    <w:t>据“快速</w:t>
                  </w:r>
                  <w:r w:rsidRPr="00DE5C61">
                    <w:rPr>
                      <w:rFonts w:ascii="FangSong" w:eastAsia="FangSong" w:hAnsi="FangSong" w:cs="Microsoft YaHei"/>
                      <w:szCs w:val="24"/>
                      <w:lang w:eastAsia="zh-CN"/>
                    </w:rPr>
                    <w:t>入门</w:t>
                  </w:r>
                  <w:r w:rsidRPr="00DE5C61">
                    <w:rPr>
                      <w:rFonts w:ascii="FangSong" w:eastAsia="FangSong" w:hAnsi="FangSong" w:cs="Microsoft YaHei" w:hint="eastAsia"/>
                      <w:szCs w:val="24"/>
                      <w:lang w:eastAsia="zh-CN"/>
                    </w:rPr>
                    <w:t>指南”使用</w:t>
                  </w:r>
                  <w:r>
                    <w:rPr>
                      <w:rFonts w:ascii="FangSong" w:eastAsia="FangSong" w:hAnsi="FangSong" w:cs="Microsoft YaHei" w:hint="eastAsia"/>
                      <w:szCs w:val="24"/>
                      <w:lang w:eastAsia="zh-CN"/>
                    </w:rPr>
                    <w:t>嵌入式</w:t>
                  </w:r>
                  <w:r>
                    <w:rPr>
                      <w:rFonts w:ascii="FangSong" w:eastAsia="FangSong" w:hAnsi="FangSong" w:cs="Microsoft YaHei"/>
                      <w:szCs w:val="24"/>
                      <w:lang w:eastAsia="zh-CN"/>
                    </w:rPr>
                    <w:t>目标毛刺生成器</w:t>
                  </w:r>
                  <w:r w:rsidRPr="00DE5C61">
                    <w:rPr>
                      <w:rFonts w:ascii="FangSong" w:eastAsia="FangSong" w:hAnsi="FangSong" w:cs="Microsoft YaHei" w:hint="eastAsia"/>
                      <w:szCs w:val="24"/>
                      <w:lang w:eastAsia="zh-CN"/>
                    </w:rPr>
                    <w:t>。任何与维护，修理或校准有关的操作都必须由合格人员进行。因此，万一发生故障，请与</w:t>
                  </w:r>
                  <w:r w:rsidRPr="00DE5C61">
                    <w:rPr>
                      <w:rFonts w:ascii="FangSong" w:eastAsia="FangSong" w:hAnsi="FangSong" w:cs="Microsoft YaHei"/>
                      <w:szCs w:val="24"/>
                      <w:lang w:eastAsia="zh-CN"/>
                    </w:rPr>
                    <w:t>Riscure</w:t>
                  </w:r>
                  <w:r w:rsidRPr="00DE5C61">
                    <w:rPr>
                      <w:rFonts w:ascii="FangSong" w:eastAsia="FangSong" w:hAnsi="FangSong" w:cs="Microsoft YaHei" w:hint="eastAsia"/>
                      <w:szCs w:val="24"/>
                      <w:lang w:eastAsia="zh-CN"/>
                    </w:rPr>
                    <w:t>联系以了解要遵循的程序。</w:t>
                  </w:r>
                </w:p>
                <w:p w:rsidR="00D41723" w:rsidRPr="00DE5C61" w:rsidRDefault="00D41723" w:rsidP="00012F2E">
                  <w:pPr>
                    <w:rPr>
                      <w:rFonts w:ascii="FangSong" w:eastAsia="FangSong" w:hAnsi="FangSong"/>
                      <w:b/>
                      <w:lang w:eastAsia="zh-CN"/>
                    </w:rPr>
                  </w:pPr>
                  <w:r w:rsidRPr="00DE5C61">
                    <w:rPr>
                      <w:rFonts w:ascii="FangSong" w:eastAsia="FangSong" w:hAnsi="FangSong" w:cs="Microsoft YaHei" w:hint="eastAsia"/>
                      <w:b/>
                      <w:lang w:eastAsia="zh-CN"/>
                    </w:rPr>
                    <w:t>版权</w:t>
                  </w:r>
                </w:p>
                <w:p w:rsidR="00D41723" w:rsidRPr="00DE5C61" w:rsidRDefault="00D41723" w:rsidP="00012F2E">
                  <w:pPr>
                    <w:rPr>
                      <w:rFonts w:ascii="FangSong" w:eastAsia="FangSong" w:hAnsi="FangSong"/>
                      <w:lang w:eastAsia="zh-CN"/>
                    </w:rPr>
                  </w:pPr>
                  <w:r w:rsidRPr="00DE5C61">
                    <w:rPr>
                      <w:rFonts w:ascii="FangSong" w:eastAsia="FangSong" w:hAnsi="FangSong" w:cs="Microsoft YaHei" w:hint="eastAsia"/>
                      <w:lang w:eastAsia="zh-CN"/>
                    </w:rPr>
                    <w:t>版权所有（</w:t>
                  </w:r>
                  <w:r w:rsidRPr="00DE5C61">
                    <w:rPr>
                      <w:rFonts w:ascii="FangSong" w:eastAsia="FangSong" w:hAnsi="FangSong"/>
                      <w:lang w:eastAsia="zh-CN"/>
                    </w:rPr>
                    <w:t>c</w:t>
                  </w:r>
                  <w:r w:rsidRPr="00DE5C61">
                    <w:rPr>
                      <w:rFonts w:ascii="FangSong" w:eastAsia="FangSong" w:hAnsi="FangSong" w:cs="Microsoft YaHei" w:hint="eastAsia"/>
                      <w:lang w:eastAsia="zh-CN"/>
                    </w:rPr>
                    <w:t>）</w:t>
                  </w:r>
                  <w:r>
                    <w:rPr>
                      <w:rFonts w:ascii="FangSong" w:eastAsia="FangSong" w:hAnsi="FangSong" w:cs="Microsoft YaHei" w:hint="eastAsia"/>
                      <w:lang w:eastAsia="zh-CN"/>
                    </w:rPr>
                    <w:t xml:space="preserve">2015 </w:t>
                  </w:r>
                  <w:r>
                    <w:rPr>
                      <w:rFonts w:ascii="FangSong" w:eastAsia="FangSong" w:hAnsi="FangSong" w:cs="Microsoft YaHei"/>
                      <w:lang w:eastAsia="zh-CN"/>
                    </w:rPr>
                    <w:t xml:space="preserve">- </w:t>
                  </w:r>
                  <w:r>
                    <w:rPr>
                      <w:rFonts w:ascii="FangSong" w:eastAsia="FangSong" w:hAnsi="FangSong"/>
                      <w:lang w:eastAsia="zh-CN"/>
                    </w:rPr>
                    <w:t>2021</w:t>
                  </w:r>
                  <w:r w:rsidRPr="00DE5C61">
                    <w:rPr>
                      <w:rFonts w:ascii="FangSong" w:eastAsia="FangSong" w:hAnsi="FangSong"/>
                      <w:lang w:eastAsia="zh-CN"/>
                    </w:rPr>
                    <w:t xml:space="preserve"> Riscure BV</w:t>
                  </w:r>
                  <w:r w:rsidRPr="00DE5C61">
                    <w:rPr>
                      <w:rFonts w:ascii="FangSong" w:eastAsia="FangSong" w:hAnsi="FangSong" w:cs="Microsoft YaHei" w:hint="eastAsia"/>
                      <w:lang w:eastAsia="zh-CN"/>
                    </w:rPr>
                    <w:t>。版权所有。未经</w:t>
                  </w:r>
                  <w:r w:rsidRPr="00DE5C61">
                    <w:rPr>
                      <w:rFonts w:ascii="FangSong" w:eastAsia="FangSong" w:hAnsi="FangSong"/>
                      <w:lang w:eastAsia="zh-CN"/>
                    </w:rPr>
                    <w:t>Riscure</w:t>
                  </w:r>
                  <w:r w:rsidRPr="00DE5C61">
                    <w:rPr>
                      <w:rFonts w:ascii="FangSong" w:eastAsia="FangSong" w:hAnsi="FangSong" w:cs="Microsoft YaHei" w:hint="eastAsia"/>
                      <w:lang w:eastAsia="zh-CN"/>
                    </w:rPr>
                    <w:t>书面许可，不得以任何方式复制或翻译本文档的任何部分。</w:t>
                  </w:r>
                </w:p>
                <w:p w:rsidR="00D41723" w:rsidRPr="007001AA" w:rsidRDefault="00D41723" w:rsidP="00012F2E">
                  <w:pPr>
                    <w:pStyle w:val="Heading2"/>
                  </w:pPr>
                  <w:r w:rsidRPr="007001AA">
                    <w:rPr>
                      <w:rFonts w:hint="eastAsia"/>
                      <w:sz w:val="24"/>
                    </w:rPr>
                    <w:t>制造商</w:t>
                  </w:r>
                </w:p>
                <w:p w:rsidR="00D41723" w:rsidRPr="00DE5C61" w:rsidRDefault="00D41723" w:rsidP="00012F2E">
                  <w:pPr>
                    <w:rPr>
                      <w:rFonts w:ascii="FangSong" w:eastAsia="FangSong" w:hAnsi="FangSong"/>
                      <w:szCs w:val="24"/>
                    </w:rPr>
                  </w:pPr>
                  <w:r w:rsidRPr="00DE5C61">
                    <w:rPr>
                      <w:rFonts w:ascii="FangSong" w:eastAsia="FangSong" w:hAnsi="FangSong"/>
                      <w:szCs w:val="24"/>
                    </w:rPr>
                    <w:t>Riscure BV</w:t>
                  </w:r>
                </w:p>
                <w:p w:rsidR="00D41723" w:rsidRPr="002D6254" w:rsidRDefault="00D41723" w:rsidP="00012F2E">
                  <w:pPr>
                    <w:rPr>
                      <w:rStyle w:val="Hyperlink"/>
                      <w:rFonts w:ascii="FangSong" w:eastAsia="FangSong" w:hAnsi="FangSong"/>
                      <w:szCs w:val="24"/>
                    </w:rPr>
                  </w:pPr>
                  <w:r w:rsidRPr="002D6254">
                    <w:rPr>
                      <w:rFonts w:ascii="FangSong" w:eastAsia="FangSong" w:hAnsi="FangSong"/>
                      <w:szCs w:val="24"/>
                    </w:rPr>
                    <w:t>Delftechpark</w:t>
                  </w:r>
                  <w:r w:rsidRPr="002D6254">
                    <w:rPr>
                      <w:rFonts w:ascii="Calibri" w:eastAsia="FangSong" w:hAnsi="Calibri" w:cs="Calibri"/>
                      <w:szCs w:val="24"/>
                    </w:rPr>
                    <w:t> </w:t>
                  </w:r>
                  <w:r>
                    <w:rPr>
                      <w:rFonts w:ascii="FangSong" w:eastAsia="FangSong" w:hAnsi="FangSong"/>
                      <w:szCs w:val="24"/>
                    </w:rPr>
                    <w:t xml:space="preserve">49, </w:t>
                  </w:r>
                  <w:r w:rsidRPr="002D6254">
                    <w:rPr>
                      <w:rFonts w:ascii="FangSong" w:eastAsia="FangSong" w:hAnsi="FangSong"/>
                      <w:szCs w:val="24"/>
                    </w:rPr>
                    <w:t>2628</w:t>
                  </w:r>
                  <w:r w:rsidRPr="002D6254">
                    <w:rPr>
                      <w:rFonts w:ascii="Calibri" w:eastAsia="FangSong" w:hAnsi="Calibri" w:cs="Calibri"/>
                      <w:szCs w:val="24"/>
                    </w:rPr>
                    <w:t> </w:t>
                  </w:r>
                  <w:r>
                    <w:rPr>
                      <w:rFonts w:ascii="FangSong" w:eastAsia="FangSong" w:hAnsi="FangSong"/>
                      <w:szCs w:val="24"/>
                    </w:rPr>
                    <w:t xml:space="preserve">XJ Delft, </w:t>
                  </w:r>
                  <w:r w:rsidRPr="002D6254">
                    <w:rPr>
                      <w:rFonts w:ascii="FangSong" w:eastAsia="FangSong" w:hAnsi="FangSong"/>
                      <w:szCs w:val="24"/>
                    </w:rPr>
                    <w:t>The Netherlands</w:t>
                  </w:r>
                  <w:r w:rsidRPr="002D6254">
                    <w:rPr>
                      <w:rFonts w:ascii="FangSong" w:eastAsia="FangSong" w:hAnsi="FangSong"/>
                      <w:szCs w:val="24"/>
                    </w:rPr>
                    <w:br/>
                    <w:t>Phone: +31 15 251 40 90,  Fax: +31 15 251 40 99</w:t>
                  </w:r>
                  <w:r w:rsidRPr="002D6254">
                    <w:rPr>
                      <w:rFonts w:ascii="FangSong" w:eastAsia="FangSong" w:hAnsi="FangSong"/>
                      <w:szCs w:val="24"/>
                    </w:rPr>
                    <w:br/>
                    <w:t xml:space="preserve">Email: </w:t>
                  </w:r>
                  <w:hyperlink r:id="rId8" w:history="1">
                    <w:r w:rsidRPr="002D6254">
                      <w:rPr>
                        <w:rStyle w:val="Hyperlink"/>
                        <w:rFonts w:ascii="FangSong" w:eastAsia="FangSong" w:hAnsi="FangSong"/>
                        <w:szCs w:val="24"/>
                      </w:rPr>
                      <w:t>inforequest@riscure.com</w:t>
                    </w:r>
                  </w:hyperlink>
                  <w:r w:rsidRPr="002D6254">
                    <w:rPr>
                      <w:rFonts w:ascii="FangSong" w:eastAsia="FangSong" w:hAnsi="FangSong"/>
                      <w:szCs w:val="24"/>
                    </w:rPr>
                    <w:t xml:space="preserve"> </w:t>
                  </w:r>
                  <w:r w:rsidRPr="002D6254">
                    <w:rPr>
                      <w:rFonts w:ascii="FangSong" w:eastAsia="FangSong" w:hAnsi="FangSong"/>
                      <w:szCs w:val="24"/>
                    </w:rPr>
                    <w:br/>
                    <w:t xml:space="preserve">Web: </w:t>
                  </w:r>
                  <w:hyperlink r:id="rId9" w:history="1">
                    <w:r w:rsidRPr="002D6254">
                      <w:rPr>
                        <w:rStyle w:val="Hyperlink"/>
                        <w:rFonts w:ascii="FangSong" w:eastAsia="FangSong" w:hAnsi="FangSong"/>
                        <w:szCs w:val="24"/>
                      </w:rPr>
                      <w:t>www.riscure.com</w:t>
                    </w:r>
                  </w:hyperlink>
                </w:p>
                <w:p w:rsidR="00D41723" w:rsidRPr="003D5124" w:rsidRDefault="00D41723" w:rsidP="00012F2E">
                  <w:pPr>
                    <w:rPr>
                      <w:color w:val="0000FF" w:themeColor="hyperlink"/>
                      <w:u w:val="single"/>
                    </w:rPr>
                  </w:pPr>
                </w:p>
              </w:txbxContent>
            </v:textbox>
            <w10:wrap anchory="margin"/>
          </v:shape>
        </w:pict>
      </w:r>
    </w:p>
    <w:p w:rsidR="00012F2E" w:rsidRDefault="009B1E86" w:rsidP="00012F2E">
      <w:pPr>
        <w:spacing w:line="360" w:lineRule="auto"/>
        <w:rPr>
          <w:rFonts w:asciiTheme="minorHAnsi" w:hAnsiTheme="minorHAnsi"/>
          <w:b/>
          <w:bCs/>
          <w:noProof/>
          <w:lang w:eastAsia="zh-CN"/>
        </w:rPr>
      </w:pPr>
      <w:r>
        <w:rPr>
          <w:noProof/>
        </w:rPr>
        <w:pict>
          <v:shape id="_x0000_s1039" type="#_x0000_t202" style="position:absolute;margin-left:.2pt;margin-top:-663.35pt;width:452.55pt;height:50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" stroked="f">
            <v:textbox>
              <w:txbxContent>
                <w:p w:rsidR="00D41723" w:rsidRPr="002D6254" w:rsidRDefault="00D41723" w:rsidP="00012F2E">
                  <w:pPr>
                    <w:pStyle w:val="NormalHeading"/>
                    <w:rPr>
                      <w:rFonts w:ascii="FangSong" w:eastAsia="FangSong" w:hAnsi="FangSong"/>
                      <w:lang w:eastAsia="zh-CN"/>
                    </w:rPr>
                  </w:pPr>
                  <w:r w:rsidRPr="002D6254">
                    <w:rPr>
                      <w:rFonts w:ascii="FangSong" w:eastAsia="FangSong" w:hAnsi="FangSong" w:hint="eastAsia"/>
                      <w:lang w:eastAsia="zh-CN"/>
                    </w:rPr>
                    <w:t>免责声明</w:t>
                  </w:r>
                </w:p>
                <w:p w:rsidR="00D41723" w:rsidRPr="00BD00BB" w:rsidRDefault="00D41723" w:rsidP="00012F2E">
                  <w:pPr>
                    <w:spacing w:line="360" w:lineRule="auto"/>
                    <w:rPr>
                      <w:rFonts w:ascii="FangSong" w:eastAsia="FangSong" w:hAnsi="FangSong"/>
                      <w:lang w:eastAsia="zh-CN"/>
                    </w:rPr>
                  </w:pPr>
                  <w:r w:rsidRPr="00BD00BB">
                    <w:rPr>
                      <w:rFonts w:ascii="FangSong" w:eastAsia="FangSong" w:hAnsi="FangSong" w:cs="Microsoft YaHei" w:hint="eastAsia"/>
                      <w:lang w:eastAsia="zh-CN"/>
                    </w:rPr>
                    <w:t>我们尽最大努力保持本文档中信息的完整性和准确性，但并不对</w:t>
                  </w:r>
                  <w:r w:rsidRPr="00BD00BB">
                    <w:rPr>
                      <w:rFonts w:ascii="FangSong" w:eastAsia="FangSong" w:hAnsi="FangSong" w:cs="Microsoft YaHei"/>
                      <w:lang w:eastAsia="zh-CN"/>
                    </w:rPr>
                    <w:t>此作出任何</w:t>
                  </w:r>
                  <w:r w:rsidRPr="00BD00BB">
                    <w:rPr>
                      <w:rFonts w:ascii="FangSong" w:eastAsia="FangSong" w:hAnsi="FangSong" w:cs="Microsoft YaHei" w:hint="eastAsia"/>
                      <w:lang w:eastAsia="zh-CN"/>
                    </w:rPr>
                    <w:t>的保证。文档中</w:t>
                  </w:r>
                  <w:r w:rsidRPr="00BD00BB">
                    <w:rPr>
                      <w:rFonts w:ascii="FangSong" w:eastAsia="FangSong" w:hAnsi="FangSong" w:cs="Microsoft YaHei"/>
                      <w:lang w:eastAsia="zh-CN"/>
                    </w:rPr>
                    <w:t>的内容</w:t>
                  </w:r>
                  <w:r w:rsidRPr="00BD00BB">
                    <w:rPr>
                      <w:rFonts w:ascii="FangSong" w:eastAsia="FangSong" w:hAnsi="FangSong" w:cs="Microsoft YaHei" w:hint="eastAsia"/>
                      <w:lang w:eastAsia="zh-CN"/>
                    </w:rPr>
                    <w:t>以</w:t>
                  </w:r>
                  <w:r w:rsidRPr="00BD00BB">
                    <w:rPr>
                      <w:rFonts w:ascii="FangSong" w:eastAsia="FangSong" w:hAnsi="FangSong" w:cs="Microsoft YaHei"/>
                      <w:lang w:eastAsia="zh-CN"/>
                    </w:rPr>
                    <w:t>其</w:t>
                  </w:r>
                  <w:r w:rsidRPr="00BD00BB">
                    <w:rPr>
                      <w:rFonts w:ascii="FangSong" w:eastAsia="FangSong" w:hAnsi="FangSong" w:cs="Microsoft YaHei" w:hint="eastAsia"/>
                      <w:lang w:eastAsia="zh-CN"/>
                    </w:rPr>
                    <w:t>当前</w:t>
                  </w:r>
                  <w:r w:rsidRPr="00BD00BB">
                    <w:rPr>
                      <w:rFonts w:ascii="FangSong" w:eastAsia="FangSong" w:hAnsi="FangSong" w:cs="Microsoft YaHei"/>
                      <w:lang w:eastAsia="zh-CN"/>
                    </w:rPr>
                    <w:t>的</w:t>
                  </w:r>
                  <w:r w:rsidRPr="00BD00BB">
                    <w:rPr>
                      <w:rFonts w:ascii="FangSong" w:eastAsia="FangSong" w:hAnsi="FangSong" w:cs="Microsoft YaHei" w:hint="eastAsia"/>
                      <w:lang w:eastAsia="zh-CN"/>
                    </w:rPr>
                    <w:t>质量</w:t>
                  </w:r>
                  <w:r w:rsidRPr="00BD00BB">
                    <w:rPr>
                      <w:rFonts w:ascii="FangSong" w:eastAsia="FangSong" w:hAnsi="FangSong" w:cs="Microsoft YaHei"/>
                      <w:lang w:eastAsia="zh-CN"/>
                    </w:rPr>
                    <w:t>提供给</w:t>
                  </w:r>
                  <w:r w:rsidRPr="00BD00BB">
                    <w:rPr>
                      <w:rFonts w:ascii="FangSong" w:eastAsia="FangSong" w:hAnsi="FangSong" w:cs="Microsoft YaHei" w:hint="eastAsia"/>
                      <w:lang w:eastAsia="zh-CN"/>
                    </w:rPr>
                    <w:t>读</w:t>
                  </w:r>
                  <w:r w:rsidRPr="00BD00BB">
                    <w:rPr>
                      <w:rFonts w:ascii="FangSong" w:eastAsia="FangSong" w:hAnsi="FangSong" w:cs="Microsoft YaHei"/>
                      <w:lang w:eastAsia="zh-CN"/>
                    </w:rPr>
                    <w:t>者</w:t>
                  </w:r>
                  <w:r w:rsidRPr="00BD00BB">
                    <w:rPr>
                      <w:rFonts w:ascii="FangSong" w:eastAsia="FangSong" w:hAnsi="FangSong" w:cs="Microsoft YaHei" w:hint="eastAsia"/>
                      <w:lang w:eastAsia="zh-CN"/>
                    </w:rPr>
                    <w:t>。对于本由文档中的信息所造成</w:t>
                  </w:r>
                  <w:r w:rsidRPr="00BD00BB">
                    <w:rPr>
                      <w:rFonts w:ascii="FangSong" w:eastAsia="FangSong" w:hAnsi="FangSong" w:cs="Microsoft YaHei"/>
                      <w:lang w:eastAsia="zh-CN"/>
                    </w:rPr>
                    <w:t>的</w:t>
                  </w:r>
                  <w:r w:rsidRPr="00BD00BB">
                    <w:rPr>
                      <w:rFonts w:ascii="FangSong" w:eastAsia="FangSong" w:hAnsi="FangSong" w:cs="Microsoft YaHei" w:hint="eastAsia"/>
                      <w:lang w:eastAsia="zh-CN"/>
                    </w:rPr>
                    <w:t>损失或损害，</w:t>
                  </w:r>
                  <w:r w:rsidRPr="00BD00BB">
                    <w:rPr>
                      <w:rFonts w:ascii="FangSong" w:eastAsia="FangSong" w:hAnsi="FangSong"/>
                      <w:lang w:eastAsia="zh-CN"/>
                    </w:rPr>
                    <w:t>Riscure</w:t>
                  </w:r>
                  <w:r w:rsidRPr="00BD00BB">
                    <w:rPr>
                      <w:rFonts w:ascii="FangSong" w:eastAsia="FangSong" w:hAnsi="FangSong" w:cs="Microsoft YaHei" w:hint="eastAsia"/>
                      <w:lang w:eastAsia="zh-CN"/>
                    </w:rPr>
                    <w:t>对任何个人或实体均不承担任何责任。</w:t>
                  </w:r>
                </w:p>
                <w:p w:rsidR="00D41723" w:rsidRDefault="00D41723" w:rsidP="00012F2E">
                  <w:pPr>
                    <w:spacing w:line="360" w:lineRule="auto"/>
                    <w:rPr>
                      <w:lang w:eastAsia="zh-CN"/>
                    </w:rPr>
                  </w:pPr>
                  <w:r w:rsidRPr="00DE5C61">
                    <w:rPr>
                      <w:rFonts w:ascii="FangSong" w:eastAsia="FangSong" w:hAnsi="FangSong" w:cs="Microsoft YaHei" w:hint="eastAsia"/>
                      <w:szCs w:val="24"/>
                      <w:lang w:eastAsia="zh-CN"/>
                    </w:rPr>
                    <w:t>本文档中包含的信息如有更改，恕不另行通知。</w:t>
                  </w:r>
                </w:p>
                <w:p w:rsidR="00D41723" w:rsidRPr="002D6254" w:rsidRDefault="00D41723" w:rsidP="00012F2E">
                  <w:pPr>
                    <w:spacing w:line="360" w:lineRule="auto"/>
                    <w:rPr>
                      <w:rFonts w:ascii="FangSong" w:eastAsia="FangSong" w:hAnsi="FangSong" w:cs="Microsoft YaHei"/>
                      <w:szCs w:val="24"/>
                      <w:lang w:eastAsia="zh-CN"/>
                    </w:rPr>
                  </w:pPr>
                  <w:r>
                    <w:rPr>
                      <w:rFonts w:ascii="FangSong" w:eastAsia="FangSong" w:hAnsi="FangSong" w:cs="Microsoft YaHei" w:hint="eastAsia"/>
                      <w:szCs w:val="24"/>
                      <w:lang w:eastAsia="zh-CN"/>
                    </w:rPr>
                    <w:t>用户必须依</w:t>
                  </w:r>
                  <w:r w:rsidRPr="00DE5C61">
                    <w:rPr>
                      <w:rFonts w:ascii="FangSong" w:eastAsia="FangSong" w:hAnsi="FangSong" w:cs="Microsoft YaHei" w:hint="eastAsia"/>
                      <w:szCs w:val="24"/>
                      <w:lang w:eastAsia="zh-CN"/>
                    </w:rPr>
                    <w:t>据“快速</w:t>
                  </w:r>
                  <w:r w:rsidRPr="00DE5C61">
                    <w:rPr>
                      <w:rFonts w:ascii="FangSong" w:eastAsia="FangSong" w:hAnsi="FangSong" w:cs="Microsoft YaHei"/>
                      <w:szCs w:val="24"/>
                      <w:lang w:eastAsia="zh-CN"/>
                    </w:rPr>
                    <w:t>入门</w:t>
                  </w:r>
                  <w:r w:rsidRPr="00DE5C61">
                    <w:rPr>
                      <w:rFonts w:ascii="FangSong" w:eastAsia="FangSong" w:hAnsi="FangSong" w:cs="Microsoft YaHei" w:hint="eastAsia"/>
                      <w:szCs w:val="24"/>
                      <w:lang w:eastAsia="zh-CN"/>
                    </w:rPr>
                    <w:t>指南”使用</w:t>
                  </w:r>
                  <w:r>
                    <w:rPr>
                      <w:rFonts w:ascii="FangSong" w:eastAsia="FangSong" w:hAnsi="FangSong" w:cs="Microsoft YaHei" w:hint="eastAsia"/>
                      <w:szCs w:val="24"/>
                      <w:lang w:eastAsia="zh-CN"/>
                    </w:rPr>
                    <w:t>嵌入式</w:t>
                  </w:r>
                  <w:r>
                    <w:rPr>
                      <w:rFonts w:ascii="FangSong" w:eastAsia="FangSong" w:hAnsi="FangSong" w:cs="Microsoft YaHei"/>
                      <w:szCs w:val="24"/>
                      <w:lang w:eastAsia="zh-CN"/>
                    </w:rPr>
                    <w:t>目标毛刺生成器</w:t>
                  </w:r>
                  <w:r w:rsidRPr="00DE5C61">
                    <w:rPr>
                      <w:rFonts w:ascii="FangSong" w:eastAsia="FangSong" w:hAnsi="FangSong" w:cs="Microsoft YaHei" w:hint="eastAsia"/>
                      <w:szCs w:val="24"/>
                      <w:lang w:eastAsia="zh-CN"/>
                    </w:rPr>
                    <w:t>。任何与维护，修理或校准有关的操作都必须由合格人员进行。因此，万一发生故障，请与</w:t>
                  </w:r>
                  <w:r w:rsidRPr="00DE5C61">
                    <w:rPr>
                      <w:rFonts w:ascii="FangSong" w:eastAsia="FangSong" w:hAnsi="FangSong" w:cs="Microsoft YaHei"/>
                      <w:szCs w:val="24"/>
                      <w:lang w:eastAsia="zh-CN"/>
                    </w:rPr>
                    <w:t>Riscure</w:t>
                  </w:r>
                  <w:r w:rsidRPr="00DE5C61">
                    <w:rPr>
                      <w:rFonts w:ascii="FangSong" w:eastAsia="FangSong" w:hAnsi="FangSong" w:cs="Microsoft YaHei" w:hint="eastAsia"/>
                      <w:szCs w:val="24"/>
                      <w:lang w:eastAsia="zh-CN"/>
                    </w:rPr>
                    <w:t>联系以了解要遵循的程序。</w:t>
                  </w:r>
                </w:p>
                <w:p w:rsidR="00D41723" w:rsidRPr="00DE5C61" w:rsidRDefault="00D41723" w:rsidP="00012F2E">
                  <w:pPr>
                    <w:spacing w:line="360" w:lineRule="auto"/>
                    <w:rPr>
                      <w:rFonts w:ascii="FangSong" w:eastAsia="FangSong" w:hAnsi="FangSong"/>
                      <w:b/>
                      <w:lang w:eastAsia="zh-CN"/>
                    </w:rPr>
                  </w:pPr>
                  <w:r w:rsidRPr="00DE5C61">
                    <w:rPr>
                      <w:rFonts w:ascii="FangSong" w:eastAsia="FangSong" w:hAnsi="FangSong" w:cs="Microsoft YaHei" w:hint="eastAsia"/>
                      <w:b/>
                      <w:lang w:eastAsia="zh-CN"/>
                    </w:rPr>
                    <w:t>版权</w:t>
                  </w:r>
                </w:p>
                <w:p w:rsidR="00D41723" w:rsidRPr="00DE5C61" w:rsidRDefault="00D41723" w:rsidP="00012F2E">
                  <w:pPr>
                    <w:spacing w:line="360" w:lineRule="auto"/>
                    <w:rPr>
                      <w:rFonts w:ascii="FangSong" w:eastAsia="FangSong" w:hAnsi="FangSong"/>
                      <w:lang w:eastAsia="zh-CN"/>
                    </w:rPr>
                  </w:pPr>
                  <w:r w:rsidRPr="00DE5C61">
                    <w:rPr>
                      <w:rFonts w:ascii="FangSong" w:eastAsia="FangSong" w:hAnsi="FangSong" w:cs="Microsoft YaHei" w:hint="eastAsia"/>
                      <w:lang w:eastAsia="zh-CN"/>
                    </w:rPr>
                    <w:t>版权所有（</w:t>
                  </w:r>
                  <w:r w:rsidRPr="00DE5C61">
                    <w:rPr>
                      <w:rFonts w:ascii="FangSong" w:eastAsia="FangSong" w:hAnsi="FangSong"/>
                      <w:lang w:eastAsia="zh-CN"/>
                    </w:rPr>
                    <w:t>c</w:t>
                  </w:r>
                  <w:r w:rsidRPr="00DE5C61">
                    <w:rPr>
                      <w:rFonts w:ascii="FangSong" w:eastAsia="FangSong" w:hAnsi="FangSong" w:cs="Microsoft YaHei" w:hint="eastAsia"/>
                      <w:lang w:eastAsia="zh-CN"/>
                    </w:rPr>
                    <w:t>）</w:t>
                  </w:r>
                  <w:r>
                    <w:rPr>
                      <w:rFonts w:ascii="FangSong" w:eastAsia="FangSong" w:hAnsi="FangSong" w:cs="Microsoft YaHei" w:hint="eastAsia"/>
                      <w:lang w:eastAsia="zh-CN"/>
                    </w:rPr>
                    <w:t xml:space="preserve">2015 </w:t>
                  </w:r>
                  <w:r>
                    <w:rPr>
                      <w:rFonts w:ascii="FangSong" w:eastAsia="FangSong" w:hAnsi="FangSong" w:cs="Microsoft YaHei"/>
                      <w:lang w:eastAsia="zh-CN"/>
                    </w:rPr>
                    <w:t xml:space="preserve">- </w:t>
                  </w:r>
                  <w:r>
                    <w:rPr>
                      <w:rFonts w:ascii="FangSong" w:eastAsia="FangSong" w:hAnsi="FangSong"/>
                      <w:lang w:eastAsia="zh-CN"/>
                    </w:rPr>
                    <w:t>2021</w:t>
                  </w:r>
                  <w:r w:rsidRPr="00DE5C61">
                    <w:rPr>
                      <w:rFonts w:ascii="FangSong" w:eastAsia="FangSong" w:hAnsi="FangSong"/>
                      <w:lang w:eastAsia="zh-CN"/>
                    </w:rPr>
                    <w:t xml:space="preserve"> Riscure BV</w:t>
                  </w:r>
                  <w:r w:rsidRPr="00DE5C61">
                    <w:rPr>
                      <w:rFonts w:ascii="FangSong" w:eastAsia="FangSong" w:hAnsi="FangSong" w:cs="Microsoft YaHei" w:hint="eastAsia"/>
                      <w:lang w:eastAsia="zh-CN"/>
                    </w:rPr>
                    <w:t>。版权所有。未经</w:t>
                  </w:r>
                  <w:r w:rsidRPr="00DE5C61">
                    <w:rPr>
                      <w:rFonts w:ascii="FangSong" w:eastAsia="FangSong" w:hAnsi="FangSong"/>
                      <w:lang w:eastAsia="zh-CN"/>
                    </w:rPr>
                    <w:t>Riscure</w:t>
                  </w:r>
                  <w:r w:rsidRPr="00DE5C61">
                    <w:rPr>
                      <w:rFonts w:ascii="FangSong" w:eastAsia="FangSong" w:hAnsi="FangSong" w:cs="Microsoft YaHei" w:hint="eastAsia"/>
                      <w:lang w:eastAsia="zh-CN"/>
                    </w:rPr>
                    <w:t>书面许可，不得以任何方式复制或翻译本文档的任何部分。</w:t>
                  </w:r>
                </w:p>
                <w:p w:rsidR="00D41723" w:rsidRPr="007001AA" w:rsidRDefault="00D41723" w:rsidP="00012F2E">
                  <w:pPr>
                    <w:pStyle w:val="Heading2"/>
                    <w:spacing w:line="360" w:lineRule="auto"/>
                  </w:pPr>
                  <w:r w:rsidRPr="007001AA">
                    <w:rPr>
                      <w:rFonts w:hint="eastAsia"/>
                      <w:sz w:val="24"/>
                    </w:rPr>
                    <w:t>制造商</w:t>
                  </w:r>
                </w:p>
                <w:p w:rsidR="00D41723" w:rsidRPr="00DE5C61" w:rsidRDefault="00D41723" w:rsidP="00012F2E">
                  <w:pPr>
                    <w:spacing w:line="360" w:lineRule="auto"/>
                    <w:rPr>
                      <w:rFonts w:ascii="FangSong" w:eastAsia="FangSong" w:hAnsi="FangSong"/>
                      <w:szCs w:val="24"/>
                    </w:rPr>
                  </w:pPr>
                  <w:r w:rsidRPr="00DE5C61">
                    <w:rPr>
                      <w:rFonts w:ascii="FangSong" w:eastAsia="FangSong" w:hAnsi="FangSong"/>
                      <w:szCs w:val="24"/>
                    </w:rPr>
                    <w:t>Riscure BV</w:t>
                  </w:r>
                </w:p>
                <w:p w:rsidR="00D41723" w:rsidRPr="002D6254" w:rsidRDefault="00D41723" w:rsidP="00012F2E">
                  <w:pPr>
                    <w:spacing w:line="360" w:lineRule="auto"/>
                    <w:rPr>
                      <w:rStyle w:val="Hyperlink"/>
                      <w:rFonts w:ascii="FangSong" w:eastAsia="FangSong" w:hAnsi="FangSong"/>
                      <w:szCs w:val="24"/>
                    </w:rPr>
                  </w:pPr>
                  <w:r w:rsidRPr="002D6254">
                    <w:rPr>
                      <w:rFonts w:ascii="FangSong" w:eastAsia="FangSong" w:hAnsi="FangSong"/>
                      <w:szCs w:val="24"/>
                    </w:rPr>
                    <w:t>Delftechpark</w:t>
                  </w:r>
                  <w:r w:rsidRPr="002D6254">
                    <w:rPr>
                      <w:rFonts w:ascii="Calibri" w:eastAsia="FangSong" w:hAnsi="Calibri" w:cs="Calibri"/>
                      <w:szCs w:val="24"/>
                    </w:rPr>
                    <w:t> </w:t>
                  </w:r>
                  <w:r>
                    <w:rPr>
                      <w:rFonts w:ascii="FangSong" w:eastAsia="FangSong" w:hAnsi="FangSong"/>
                      <w:szCs w:val="24"/>
                    </w:rPr>
                    <w:t xml:space="preserve">49, </w:t>
                  </w:r>
                  <w:r w:rsidRPr="002D6254">
                    <w:rPr>
                      <w:rFonts w:ascii="FangSong" w:eastAsia="FangSong" w:hAnsi="FangSong"/>
                      <w:szCs w:val="24"/>
                    </w:rPr>
                    <w:t>2628</w:t>
                  </w:r>
                  <w:r w:rsidRPr="002D6254">
                    <w:rPr>
                      <w:rFonts w:ascii="Calibri" w:eastAsia="FangSong" w:hAnsi="Calibri" w:cs="Calibri"/>
                      <w:szCs w:val="24"/>
                    </w:rPr>
                    <w:t> </w:t>
                  </w:r>
                  <w:r>
                    <w:rPr>
                      <w:rFonts w:ascii="FangSong" w:eastAsia="FangSong" w:hAnsi="FangSong"/>
                      <w:szCs w:val="24"/>
                    </w:rPr>
                    <w:t xml:space="preserve">XJ Delft, </w:t>
                  </w:r>
                  <w:r w:rsidRPr="002D6254">
                    <w:rPr>
                      <w:rFonts w:ascii="FangSong" w:eastAsia="FangSong" w:hAnsi="FangSong"/>
                      <w:szCs w:val="24"/>
                    </w:rPr>
                    <w:t>The Netherlands</w:t>
                  </w:r>
                  <w:r w:rsidRPr="002D6254">
                    <w:rPr>
                      <w:rFonts w:ascii="FangSong" w:eastAsia="FangSong" w:hAnsi="FangSong"/>
                      <w:szCs w:val="24"/>
                    </w:rPr>
                    <w:br/>
                    <w:t>Phone: +31 15 251 40 90,  Fax: +31 15 251 40 99</w:t>
                  </w:r>
                  <w:r w:rsidRPr="002D6254">
                    <w:rPr>
                      <w:rFonts w:ascii="FangSong" w:eastAsia="FangSong" w:hAnsi="FangSong"/>
                      <w:szCs w:val="24"/>
                    </w:rPr>
                    <w:br/>
                    <w:t xml:space="preserve">Email: </w:t>
                  </w:r>
                  <w:hyperlink r:id="rId10" w:history="1">
                    <w:r w:rsidRPr="002D6254">
                      <w:rPr>
                        <w:rStyle w:val="Hyperlink"/>
                        <w:rFonts w:ascii="FangSong" w:eastAsia="FangSong" w:hAnsi="FangSong"/>
                        <w:szCs w:val="24"/>
                      </w:rPr>
                      <w:t>inforequest@riscure.com</w:t>
                    </w:r>
                  </w:hyperlink>
                  <w:r w:rsidRPr="002D6254">
                    <w:rPr>
                      <w:rFonts w:ascii="FangSong" w:eastAsia="FangSong" w:hAnsi="FangSong"/>
                      <w:szCs w:val="24"/>
                    </w:rPr>
                    <w:t xml:space="preserve"> </w:t>
                  </w:r>
                  <w:r w:rsidRPr="002D6254">
                    <w:rPr>
                      <w:rFonts w:ascii="FangSong" w:eastAsia="FangSong" w:hAnsi="FangSong"/>
                      <w:szCs w:val="24"/>
                    </w:rPr>
                    <w:br/>
                    <w:t xml:space="preserve">Web: </w:t>
                  </w:r>
                  <w:hyperlink r:id="rId11" w:history="1">
                    <w:r w:rsidRPr="002D6254">
                      <w:rPr>
                        <w:rStyle w:val="Hyperlink"/>
                        <w:rFonts w:ascii="FangSong" w:eastAsia="FangSong" w:hAnsi="FangSong"/>
                        <w:szCs w:val="24"/>
                      </w:rPr>
                      <w:t>www.riscure.com</w:t>
                    </w:r>
                  </w:hyperlink>
                </w:p>
                <w:p w:rsidR="00D41723" w:rsidRPr="003D5124" w:rsidRDefault="00D41723" w:rsidP="00012F2E">
                  <w:pPr>
                    <w:spacing w:line="360" w:lineRule="auto"/>
                    <w:rPr>
                      <w:color w:val="0000FF" w:themeColor="hyperlink"/>
                      <w:u w:val="single"/>
                    </w:rPr>
                  </w:pPr>
                </w:p>
              </w:txbxContent>
            </v:textbox>
            <w10:wrap anchory="margin"/>
          </v:shape>
        </w:pict>
      </w:r>
    </w:p>
    <w:p w:rsidR="00930DA9" w:rsidRDefault="009B1E86">
      <w:pPr>
        <w:pStyle w:val="BodyText"/>
        <w:rPr>
          <w:b/>
          <w:sz w:val="26"/>
          <w:lang w:eastAsia="zh-CN"/>
        </w:rPr>
      </w:pPr>
      <w:r>
        <w:rPr>
          <w:noProof/>
        </w:rPr>
        <w:pict>
          <v:shape id="_x0000_s1037" type="#_x0000_t202" style="position:absolute;margin-left:77.95pt;margin-top:100.8pt;width:452.55pt;height:50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" stroked="f">
            <v:textbox>
              <w:txbxContent>
                <w:p w:rsidR="00D41723" w:rsidRPr="002D6254" w:rsidRDefault="00D41723" w:rsidP="00012F2E">
                  <w:pPr>
                    <w:pStyle w:val="NormalHeading"/>
                    <w:rPr>
                      <w:rFonts w:ascii="FangSong" w:eastAsia="FangSong" w:hAnsi="FangSong"/>
                      <w:lang w:eastAsia="zh-CN"/>
                    </w:rPr>
                  </w:pPr>
                  <w:r w:rsidRPr="002D6254">
                    <w:rPr>
                      <w:rFonts w:ascii="FangSong" w:eastAsia="FangSong" w:hAnsi="FangSong" w:hint="eastAsia"/>
                      <w:lang w:eastAsia="zh-CN"/>
                    </w:rPr>
                    <w:t>免责声明</w:t>
                  </w:r>
                </w:p>
                <w:p w:rsidR="00D41723" w:rsidRPr="00BD00BB" w:rsidRDefault="00D41723" w:rsidP="00012F2E">
                  <w:pPr>
                    <w:rPr>
                      <w:rFonts w:ascii="FangSong" w:eastAsia="FangSong" w:hAnsi="FangSong"/>
                      <w:lang w:eastAsia="zh-CN"/>
                    </w:rPr>
                  </w:pPr>
                  <w:r w:rsidRPr="00BD00BB">
                    <w:rPr>
                      <w:rFonts w:ascii="FangSong" w:eastAsia="FangSong" w:hAnsi="FangSong" w:cs="Microsoft YaHei" w:hint="eastAsia"/>
                      <w:lang w:eastAsia="zh-CN"/>
                    </w:rPr>
                    <w:t>我们尽最大努力保持本文档中信息的完整性和准确性，但并不对</w:t>
                  </w:r>
                  <w:r w:rsidRPr="00BD00BB">
                    <w:rPr>
                      <w:rFonts w:ascii="FangSong" w:eastAsia="FangSong" w:hAnsi="FangSong" w:cs="Microsoft YaHei"/>
                      <w:lang w:eastAsia="zh-CN"/>
                    </w:rPr>
                    <w:t>此作出任何</w:t>
                  </w:r>
                  <w:r w:rsidRPr="00BD00BB">
                    <w:rPr>
                      <w:rFonts w:ascii="FangSong" w:eastAsia="FangSong" w:hAnsi="FangSong" w:cs="Microsoft YaHei" w:hint="eastAsia"/>
                      <w:lang w:eastAsia="zh-CN"/>
                    </w:rPr>
                    <w:t>的保证。文档中</w:t>
                  </w:r>
                  <w:r w:rsidRPr="00BD00BB">
                    <w:rPr>
                      <w:rFonts w:ascii="FangSong" w:eastAsia="FangSong" w:hAnsi="FangSong" w:cs="Microsoft YaHei"/>
                      <w:lang w:eastAsia="zh-CN"/>
                    </w:rPr>
                    <w:t>的内容</w:t>
                  </w:r>
                  <w:r w:rsidRPr="00BD00BB">
                    <w:rPr>
                      <w:rFonts w:ascii="FangSong" w:eastAsia="FangSong" w:hAnsi="FangSong" w:cs="Microsoft YaHei" w:hint="eastAsia"/>
                      <w:lang w:eastAsia="zh-CN"/>
                    </w:rPr>
                    <w:t>以</w:t>
                  </w:r>
                  <w:r w:rsidRPr="00BD00BB">
                    <w:rPr>
                      <w:rFonts w:ascii="FangSong" w:eastAsia="FangSong" w:hAnsi="FangSong" w:cs="Microsoft YaHei"/>
                      <w:lang w:eastAsia="zh-CN"/>
                    </w:rPr>
                    <w:t>其</w:t>
                  </w:r>
                  <w:r w:rsidRPr="00BD00BB">
                    <w:rPr>
                      <w:rFonts w:ascii="FangSong" w:eastAsia="FangSong" w:hAnsi="FangSong" w:cs="Microsoft YaHei" w:hint="eastAsia"/>
                      <w:lang w:eastAsia="zh-CN"/>
                    </w:rPr>
                    <w:t>当前</w:t>
                  </w:r>
                  <w:r w:rsidRPr="00BD00BB">
                    <w:rPr>
                      <w:rFonts w:ascii="FangSong" w:eastAsia="FangSong" w:hAnsi="FangSong" w:cs="Microsoft YaHei"/>
                      <w:lang w:eastAsia="zh-CN"/>
                    </w:rPr>
                    <w:t>的</w:t>
                  </w:r>
                  <w:r w:rsidRPr="00BD00BB">
                    <w:rPr>
                      <w:rFonts w:ascii="FangSong" w:eastAsia="FangSong" w:hAnsi="FangSong" w:cs="Microsoft YaHei" w:hint="eastAsia"/>
                      <w:lang w:eastAsia="zh-CN"/>
                    </w:rPr>
                    <w:t>质量</w:t>
                  </w:r>
                  <w:r w:rsidRPr="00BD00BB">
                    <w:rPr>
                      <w:rFonts w:ascii="FangSong" w:eastAsia="FangSong" w:hAnsi="FangSong" w:cs="Microsoft YaHei"/>
                      <w:lang w:eastAsia="zh-CN"/>
                    </w:rPr>
                    <w:t>提供给</w:t>
                  </w:r>
                  <w:r w:rsidRPr="00BD00BB">
                    <w:rPr>
                      <w:rFonts w:ascii="FangSong" w:eastAsia="FangSong" w:hAnsi="FangSong" w:cs="Microsoft YaHei" w:hint="eastAsia"/>
                      <w:lang w:eastAsia="zh-CN"/>
                    </w:rPr>
                    <w:t>读</w:t>
                  </w:r>
                  <w:r w:rsidRPr="00BD00BB">
                    <w:rPr>
                      <w:rFonts w:ascii="FangSong" w:eastAsia="FangSong" w:hAnsi="FangSong" w:cs="Microsoft YaHei"/>
                      <w:lang w:eastAsia="zh-CN"/>
                    </w:rPr>
                    <w:t>者</w:t>
                  </w:r>
                  <w:r w:rsidRPr="00BD00BB">
                    <w:rPr>
                      <w:rFonts w:ascii="FangSong" w:eastAsia="FangSong" w:hAnsi="FangSong" w:cs="Microsoft YaHei" w:hint="eastAsia"/>
                      <w:lang w:eastAsia="zh-CN"/>
                    </w:rPr>
                    <w:t>。对于本由文档中的信息所造成</w:t>
                  </w:r>
                  <w:r w:rsidRPr="00BD00BB">
                    <w:rPr>
                      <w:rFonts w:ascii="FangSong" w:eastAsia="FangSong" w:hAnsi="FangSong" w:cs="Microsoft YaHei"/>
                      <w:lang w:eastAsia="zh-CN"/>
                    </w:rPr>
                    <w:t>的</w:t>
                  </w:r>
                  <w:r w:rsidRPr="00BD00BB">
                    <w:rPr>
                      <w:rFonts w:ascii="FangSong" w:eastAsia="FangSong" w:hAnsi="FangSong" w:cs="Microsoft YaHei" w:hint="eastAsia"/>
                      <w:lang w:eastAsia="zh-CN"/>
                    </w:rPr>
                    <w:t>损失或损害，</w:t>
                  </w:r>
                  <w:r w:rsidRPr="00BD00BB">
                    <w:rPr>
                      <w:rFonts w:ascii="FangSong" w:eastAsia="FangSong" w:hAnsi="FangSong"/>
                      <w:lang w:eastAsia="zh-CN"/>
                    </w:rPr>
                    <w:t>Riscure</w:t>
                  </w:r>
                  <w:r w:rsidRPr="00BD00BB">
                    <w:rPr>
                      <w:rFonts w:ascii="FangSong" w:eastAsia="FangSong" w:hAnsi="FangSong" w:cs="Microsoft YaHei" w:hint="eastAsia"/>
                      <w:lang w:eastAsia="zh-CN"/>
                    </w:rPr>
                    <w:t>对任何个人或实体均不承担任何责任。</w:t>
                  </w:r>
                </w:p>
                <w:p w:rsidR="00D41723" w:rsidRDefault="00D41723" w:rsidP="00012F2E">
                  <w:pPr>
                    <w:rPr>
                      <w:lang w:eastAsia="zh-CN"/>
                    </w:rPr>
                  </w:pPr>
                  <w:r w:rsidRPr="00DE5C61">
                    <w:rPr>
                      <w:rFonts w:ascii="FangSong" w:eastAsia="FangSong" w:hAnsi="FangSong" w:cs="Microsoft YaHei" w:hint="eastAsia"/>
                      <w:szCs w:val="24"/>
                      <w:lang w:eastAsia="zh-CN"/>
                    </w:rPr>
                    <w:t>本文档中包含的信息如有更改，恕不另行通知。</w:t>
                  </w:r>
                </w:p>
                <w:p w:rsidR="00D41723" w:rsidRPr="002D6254" w:rsidRDefault="00D41723" w:rsidP="00012F2E">
                  <w:pPr>
                    <w:rPr>
                      <w:rFonts w:ascii="FangSong" w:eastAsia="FangSong" w:hAnsi="FangSong" w:cs="Microsoft YaHei"/>
                      <w:szCs w:val="24"/>
                      <w:lang w:eastAsia="zh-CN"/>
                    </w:rPr>
                  </w:pPr>
                  <w:r>
                    <w:rPr>
                      <w:rFonts w:ascii="FangSong" w:eastAsia="FangSong" w:hAnsi="FangSong" w:cs="Microsoft YaHei" w:hint="eastAsia"/>
                      <w:szCs w:val="24"/>
                      <w:lang w:eastAsia="zh-CN"/>
                    </w:rPr>
                    <w:t>用户必须依</w:t>
                  </w:r>
                  <w:r w:rsidRPr="00DE5C61">
                    <w:rPr>
                      <w:rFonts w:ascii="FangSong" w:eastAsia="FangSong" w:hAnsi="FangSong" w:cs="Microsoft YaHei" w:hint="eastAsia"/>
                      <w:szCs w:val="24"/>
                      <w:lang w:eastAsia="zh-CN"/>
                    </w:rPr>
                    <w:t>据“快速</w:t>
                  </w:r>
                  <w:r w:rsidRPr="00DE5C61">
                    <w:rPr>
                      <w:rFonts w:ascii="FangSong" w:eastAsia="FangSong" w:hAnsi="FangSong" w:cs="Microsoft YaHei"/>
                      <w:szCs w:val="24"/>
                      <w:lang w:eastAsia="zh-CN"/>
                    </w:rPr>
                    <w:t>入门</w:t>
                  </w:r>
                  <w:r w:rsidRPr="00DE5C61">
                    <w:rPr>
                      <w:rFonts w:ascii="FangSong" w:eastAsia="FangSong" w:hAnsi="FangSong" w:cs="Microsoft YaHei" w:hint="eastAsia"/>
                      <w:szCs w:val="24"/>
                      <w:lang w:eastAsia="zh-CN"/>
                    </w:rPr>
                    <w:t>指南”使用</w:t>
                  </w:r>
                  <w:r>
                    <w:rPr>
                      <w:rFonts w:ascii="FangSong" w:eastAsia="FangSong" w:hAnsi="FangSong" w:cs="Microsoft YaHei" w:hint="eastAsia"/>
                      <w:szCs w:val="24"/>
                      <w:lang w:eastAsia="zh-CN"/>
                    </w:rPr>
                    <w:t>嵌入式</w:t>
                  </w:r>
                  <w:r>
                    <w:rPr>
                      <w:rFonts w:ascii="FangSong" w:eastAsia="FangSong" w:hAnsi="FangSong" w:cs="Microsoft YaHei"/>
                      <w:szCs w:val="24"/>
                      <w:lang w:eastAsia="zh-CN"/>
                    </w:rPr>
                    <w:t>目标毛刺生成器</w:t>
                  </w:r>
                  <w:r w:rsidRPr="00DE5C61">
                    <w:rPr>
                      <w:rFonts w:ascii="FangSong" w:eastAsia="FangSong" w:hAnsi="FangSong" w:cs="Microsoft YaHei" w:hint="eastAsia"/>
                      <w:szCs w:val="24"/>
                      <w:lang w:eastAsia="zh-CN"/>
                    </w:rPr>
                    <w:t>。任何与维护，修理或校准有关的操作都必须由合格人员进行。因此，万一发生故障，请与</w:t>
                  </w:r>
                  <w:r w:rsidRPr="00DE5C61">
                    <w:rPr>
                      <w:rFonts w:ascii="FangSong" w:eastAsia="FangSong" w:hAnsi="FangSong" w:cs="Microsoft YaHei"/>
                      <w:szCs w:val="24"/>
                      <w:lang w:eastAsia="zh-CN"/>
                    </w:rPr>
                    <w:t>Riscure</w:t>
                  </w:r>
                  <w:r w:rsidRPr="00DE5C61">
                    <w:rPr>
                      <w:rFonts w:ascii="FangSong" w:eastAsia="FangSong" w:hAnsi="FangSong" w:cs="Microsoft YaHei" w:hint="eastAsia"/>
                      <w:szCs w:val="24"/>
                      <w:lang w:eastAsia="zh-CN"/>
                    </w:rPr>
                    <w:t>联系以了解要遵循的程序。</w:t>
                  </w:r>
                </w:p>
                <w:p w:rsidR="00D41723" w:rsidRPr="00DE5C61" w:rsidRDefault="00D41723" w:rsidP="00012F2E">
                  <w:pPr>
                    <w:rPr>
                      <w:rFonts w:ascii="FangSong" w:eastAsia="FangSong" w:hAnsi="FangSong"/>
                      <w:b/>
                      <w:lang w:eastAsia="zh-CN"/>
                    </w:rPr>
                  </w:pPr>
                  <w:r w:rsidRPr="00DE5C61">
                    <w:rPr>
                      <w:rFonts w:ascii="FangSong" w:eastAsia="FangSong" w:hAnsi="FangSong" w:cs="Microsoft YaHei" w:hint="eastAsia"/>
                      <w:b/>
                      <w:lang w:eastAsia="zh-CN"/>
                    </w:rPr>
                    <w:t>版权</w:t>
                  </w:r>
                </w:p>
                <w:p w:rsidR="00D41723" w:rsidRPr="00DE5C61" w:rsidRDefault="00D41723" w:rsidP="00012F2E">
                  <w:pPr>
                    <w:rPr>
                      <w:rFonts w:ascii="FangSong" w:eastAsia="FangSong" w:hAnsi="FangSong"/>
                      <w:lang w:eastAsia="zh-CN"/>
                    </w:rPr>
                  </w:pPr>
                  <w:r w:rsidRPr="00DE5C61">
                    <w:rPr>
                      <w:rFonts w:ascii="FangSong" w:eastAsia="FangSong" w:hAnsi="FangSong" w:cs="Microsoft YaHei" w:hint="eastAsia"/>
                      <w:lang w:eastAsia="zh-CN"/>
                    </w:rPr>
                    <w:t>版权所有（</w:t>
                  </w:r>
                  <w:r w:rsidRPr="00DE5C61">
                    <w:rPr>
                      <w:rFonts w:ascii="FangSong" w:eastAsia="FangSong" w:hAnsi="FangSong"/>
                      <w:lang w:eastAsia="zh-CN"/>
                    </w:rPr>
                    <w:t>c</w:t>
                  </w:r>
                  <w:r w:rsidRPr="00DE5C61">
                    <w:rPr>
                      <w:rFonts w:ascii="FangSong" w:eastAsia="FangSong" w:hAnsi="FangSong" w:cs="Microsoft YaHei" w:hint="eastAsia"/>
                      <w:lang w:eastAsia="zh-CN"/>
                    </w:rPr>
                    <w:t>）</w:t>
                  </w:r>
                  <w:r>
                    <w:rPr>
                      <w:rFonts w:ascii="FangSong" w:eastAsia="FangSong" w:hAnsi="FangSong" w:cs="Microsoft YaHei" w:hint="eastAsia"/>
                      <w:lang w:eastAsia="zh-CN"/>
                    </w:rPr>
                    <w:t xml:space="preserve">2015 </w:t>
                  </w:r>
                  <w:r>
                    <w:rPr>
                      <w:rFonts w:ascii="FangSong" w:eastAsia="FangSong" w:hAnsi="FangSong" w:cs="Microsoft YaHei"/>
                      <w:lang w:eastAsia="zh-CN"/>
                    </w:rPr>
                    <w:t xml:space="preserve">- </w:t>
                  </w:r>
                  <w:r>
                    <w:rPr>
                      <w:rFonts w:ascii="FangSong" w:eastAsia="FangSong" w:hAnsi="FangSong"/>
                      <w:lang w:eastAsia="zh-CN"/>
                    </w:rPr>
                    <w:t>2021</w:t>
                  </w:r>
                  <w:r w:rsidRPr="00DE5C61">
                    <w:rPr>
                      <w:rFonts w:ascii="FangSong" w:eastAsia="FangSong" w:hAnsi="FangSong"/>
                      <w:lang w:eastAsia="zh-CN"/>
                    </w:rPr>
                    <w:t xml:space="preserve"> Riscure BV</w:t>
                  </w:r>
                  <w:r w:rsidRPr="00DE5C61">
                    <w:rPr>
                      <w:rFonts w:ascii="FangSong" w:eastAsia="FangSong" w:hAnsi="FangSong" w:cs="Microsoft YaHei" w:hint="eastAsia"/>
                      <w:lang w:eastAsia="zh-CN"/>
                    </w:rPr>
                    <w:t>。版权所有。未经</w:t>
                  </w:r>
                  <w:r w:rsidRPr="00DE5C61">
                    <w:rPr>
                      <w:rFonts w:ascii="FangSong" w:eastAsia="FangSong" w:hAnsi="FangSong"/>
                      <w:lang w:eastAsia="zh-CN"/>
                    </w:rPr>
                    <w:t>Riscure</w:t>
                  </w:r>
                  <w:r w:rsidRPr="00DE5C61">
                    <w:rPr>
                      <w:rFonts w:ascii="FangSong" w:eastAsia="FangSong" w:hAnsi="FangSong" w:cs="Microsoft YaHei" w:hint="eastAsia"/>
                      <w:lang w:eastAsia="zh-CN"/>
                    </w:rPr>
                    <w:t>书面许可，不得以任何方式复制或翻译本文档的任何部分。</w:t>
                  </w:r>
                </w:p>
                <w:p w:rsidR="00D41723" w:rsidRPr="007001AA" w:rsidRDefault="00D41723" w:rsidP="00012F2E">
                  <w:pPr>
                    <w:pStyle w:val="Heading2"/>
                  </w:pPr>
                  <w:r w:rsidRPr="007001AA">
                    <w:rPr>
                      <w:rFonts w:hint="eastAsia"/>
                      <w:sz w:val="24"/>
                    </w:rPr>
                    <w:t>制造商</w:t>
                  </w:r>
                </w:p>
                <w:p w:rsidR="00D41723" w:rsidRPr="00DE5C61" w:rsidRDefault="00D41723" w:rsidP="00012F2E">
                  <w:pPr>
                    <w:rPr>
                      <w:rFonts w:ascii="FangSong" w:eastAsia="FangSong" w:hAnsi="FangSong"/>
                      <w:szCs w:val="24"/>
                    </w:rPr>
                  </w:pPr>
                  <w:r w:rsidRPr="00DE5C61">
                    <w:rPr>
                      <w:rFonts w:ascii="FangSong" w:eastAsia="FangSong" w:hAnsi="FangSong"/>
                      <w:szCs w:val="24"/>
                    </w:rPr>
                    <w:t>Riscure BV</w:t>
                  </w:r>
                </w:p>
                <w:p w:rsidR="00D41723" w:rsidRPr="002D6254" w:rsidRDefault="00D41723" w:rsidP="00012F2E">
                  <w:pPr>
                    <w:rPr>
                      <w:rStyle w:val="Hyperlink"/>
                      <w:rFonts w:ascii="FangSong" w:eastAsia="FangSong" w:hAnsi="FangSong"/>
                      <w:szCs w:val="24"/>
                    </w:rPr>
                  </w:pPr>
                  <w:r w:rsidRPr="002D6254">
                    <w:rPr>
                      <w:rFonts w:ascii="FangSong" w:eastAsia="FangSong" w:hAnsi="FangSong"/>
                      <w:szCs w:val="24"/>
                    </w:rPr>
                    <w:t>Delftechpark</w:t>
                  </w:r>
                  <w:r w:rsidRPr="002D6254">
                    <w:rPr>
                      <w:rFonts w:ascii="Calibri" w:eastAsia="FangSong" w:hAnsi="Calibri" w:cs="Calibri"/>
                      <w:szCs w:val="24"/>
                    </w:rPr>
                    <w:t> </w:t>
                  </w:r>
                  <w:r>
                    <w:rPr>
                      <w:rFonts w:ascii="FangSong" w:eastAsia="FangSong" w:hAnsi="FangSong"/>
                      <w:szCs w:val="24"/>
                    </w:rPr>
                    <w:t xml:space="preserve">49, </w:t>
                  </w:r>
                  <w:r w:rsidRPr="002D6254">
                    <w:rPr>
                      <w:rFonts w:ascii="FangSong" w:eastAsia="FangSong" w:hAnsi="FangSong"/>
                      <w:szCs w:val="24"/>
                    </w:rPr>
                    <w:t>2628</w:t>
                  </w:r>
                  <w:r w:rsidRPr="002D6254">
                    <w:rPr>
                      <w:rFonts w:ascii="Calibri" w:eastAsia="FangSong" w:hAnsi="Calibri" w:cs="Calibri"/>
                      <w:szCs w:val="24"/>
                    </w:rPr>
                    <w:t> </w:t>
                  </w:r>
                  <w:r>
                    <w:rPr>
                      <w:rFonts w:ascii="FangSong" w:eastAsia="FangSong" w:hAnsi="FangSong"/>
                      <w:szCs w:val="24"/>
                    </w:rPr>
                    <w:t xml:space="preserve">XJ Delft, </w:t>
                  </w:r>
                  <w:r w:rsidRPr="002D6254">
                    <w:rPr>
                      <w:rFonts w:ascii="FangSong" w:eastAsia="FangSong" w:hAnsi="FangSong"/>
                      <w:szCs w:val="24"/>
                    </w:rPr>
                    <w:t>The Netherlands</w:t>
                  </w:r>
                  <w:r w:rsidRPr="002D6254">
                    <w:rPr>
                      <w:rFonts w:ascii="FangSong" w:eastAsia="FangSong" w:hAnsi="FangSong"/>
                      <w:szCs w:val="24"/>
                    </w:rPr>
                    <w:br/>
                    <w:t>Phone: +31 15 251 40 90,  Fax: +31 15 251 40 99</w:t>
                  </w:r>
                  <w:r w:rsidRPr="002D6254">
                    <w:rPr>
                      <w:rFonts w:ascii="FangSong" w:eastAsia="FangSong" w:hAnsi="FangSong"/>
                      <w:szCs w:val="24"/>
                    </w:rPr>
                    <w:br/>
                    <w:t xml:space="preserve">Email: </w:t>
                  </w:r>
                  <w:hyperlink r:id="rId12" w:history="1">
                    <w:r w:rsidRPr="002D6254">
                      <w:rPr>
                        <w:rStyle w:val="Hyperlink"/>
                        <w:rFonts w:ascii="FangSong" w:eastAsia="FangSong" w:hAnsi="FangSong"/>
                        <w:szCs w:val="24"/>
                      </w:rPr>
                      <w:t>inforequest@riscure.com</w:t>
                    </w:r>
                  </w:hyperlink>
                  <w:r w:rsidRPr="002D6254">
                    <w:rPr>
                      <w:rFonts w:ascii="FangSong" w:eastAsia="FangSong" w:hAnsi="FangSong"/>
                      <w:szCs w:val="24"/>
                    </w:rPr>
                    <w:t xml:space="preserve"> </w:t>
                  </w:r>
                  <w:r w:rsidRPr="002D6254">
                    <w:rPr>
                      <w:rFonts w:ascii="FangSong" w:eastAsia="FangSong" w:hAnsi="FangSong"/>
                      <w:szCs w:val="24"/>
                    </w:rPr>
                    <w:br/>
                    <w:t xml:space="preserve">Web: </w:t>
                  </w:r>
                  <w:hyperlink r:id="rId13" w:history="1">
                    <w:r w:rsidRPr="002D6254">
                      <w:rPr>
                        <w:rStyle w:val="Hyperlink"/>
                        <w:rFonts w:ascii="FangSong" w:eastAsia="FangSong" w:hAnsi="FangSong"/>
                        <w:szCs w:val="24"/>
                      </w:rPr>
                      <w:t>www.riscure.com</w:t>
                    </w:r>
                  </w:hyperlink>
                </w:p>
                <w:p w:rsidR="00D41723" w:rsidRPr="003D5124" w:rsidRDefault="00D41723" w:rsidP="00012F2E">
                  <w:pPr>
                    <w:rPr>
                      <w:color w:val="0000FF" w:themeColor="hyperlink"/>
                      <w:u w:val="single"/>
                    </w:rPr>
                  </w:pPr>
                </w:p>
              </w:txbxContent>
            </v:textbox>
            <w10:wrap anchory="margin"/>
          </v:shape>
        </w:pict>
      </w:r>
      <w:r>
        <w:rPr>
          <w:noProof/>
        </w:rPr>
        <w:pict>
          <v:shape id="_x0000_s1036" type="#_x0000_t202" style="position:absolute;margin-left:77.95pt;margin-top:100.8pt;width:452.55pt;height:50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" stroked="f">
            <v:textbox>
              <w:txbxContent>
                <w:p w:rsidR="00D41723" w:rsidRPr="002D6254" w:rsidRDefault="00D41723" w:rsidP="00012F2E">
                  <w:pPr>
                    <w:pStyle w:val="NormalHeading"/>
                    <w:rPr>
                      <w:rFonts w:ascii="FangSong" w:eastAsia="FangSong" w:hAnsi="FangSong"/>
                      <w:lang w:eastAsia="zh-CN"/>
                    </w:rPr>
                  </w:pPr>
                  <w:r w:rsidRPr="002D6254">
                    <w:rPr>
                      <w:rFonts w:ascii="FangSong" w:eastAsia="FangSong" w:hAnsi="FangSong" w:hint="eastAsia"/>
                      <w:lang w:eastAsia="zh-CN"/>
                    </w:rPr>
                    <w:t>免责声明</w:t>
                  </w:r>
                </w:p>
                <w:p w:rsidR="00D41723" w:rsidRPr="00BD00BB" w:rsidRDefault="00D41723" w:rsidP="00012F2E">
                  <w:pPr>
                    <w:rPr>
                      <w:rFonts w:ascii="FangSong" w:eastAsia="FangSong" w:hAnsi="FangSong"/>
                      <w:lang w:eastAsia="zh-CN"/>
                    </w:rPr>
                  </w:pPr>
                  <w:r w:rsidRPr="00BD00BB">
                    <w:rPr>
                      <w:rFonts w:ascii="FangSong" w:eastAsia="FangSong" w:hAnsi="FangSong" w:cs="Microsoft YaHei" w:hint="eastAsia"/>
                      <w:lang w:eastAsia="zh-CN"/>
                    </w:rPr>
                    <w:t>我们尽最大努力保持本文档中信息的完整性和准确性，但并不对</w:t>
                  </w:r>
                  <w:r w:rsidRPr="00BD00BB">
                    <w:rPr>
                      <w:rFonts w:ascii="FangSong" w:eastAsia="FangSong" w:hAnsi="FangSong" w:cs="Microsoft YaHei"/>
                      <w:lang w:eastAsia="zh-CN"/>
                    </w:rPr>
                    <w:t>此作出任何</w:t>
                  </w:r>
                  <w:r w:rsidRPr="00BD00BB">
                    <w:rPr>
                      <w:rFonts w:ascii="FangSong" w:eastAsia="FangSong" w:hAnsi="FangSong" w:cs="Microsoft YaHei" w:hint="eastAsia"/>
                      <w:lang w:eastAsia="zh-CN"/>
                    </w:rPr>
                    <w:t>的保证。文档中</w:t>
                  </w:r>
                  <w:r w:rsidRPr="00BD00BB">
                    <w:rPr>
                      <w:rFonts w:ascii="FangSong" w:eastAsia="FangSong" w:hAnsi="FangSong" w:cs="Microsoft YaHei"/>
                      <w:lang w:eastAsia="zh-CN"/>
                    </w:rPr>
                    <w:t>的内容</w:t>
                  </w:r>
                  <w:r w:rsidRPr="00BD00BB">
                    <w:rPr>
                      <w:rFonts w:ascii="FangSong" w:eastAsia="FangSong" w:hAnsi="FangSong" w:cs="Microsoft YaHei" w:hint="eastAsia"/>
                      <w:lang w:eastAsia="zh-CN"/>
                    </w:rPr>
                    <w:t>以</w:t>
                  </w:r>
                  <w:r w:rsidRPr="00BD00BB">
                    <w:rPr>
                      <w:rFonts w:ascii="FangSong" w:eastAsia="FangSong" w:hAnsi="FangSong" w:cs="Microsoft YaHei"/>
                      <w:lang w:eastAsia="zh-CN"/>
                    </w:rPr>
                    <w:t>其</w:t>
                  </w:r>
                  <w:r w:rsidRPr="00BD00BB">
                    <w:rPr>
                      <w:rFonts w:ascii="FangSong" w:eastAsia="FangSong" w:hAnsi="FangSong" w:cs="Microsoft YaHei" w:hint="eastAsia"/>
                      <w:lang w:eastAsia="zh-CN"/>
                    </w:rPr>
                    <w:t>当前</w:t>
                  </w:r>
                  <w:r w:rsidRPr="00BD00BB">
                    <w:rPr>
                      <w:rFonts w:ascii="FangSong" w:eastAsia="FangSong" w:hAnsi="FangSong" w:cs="Microsoft YaHei"/>
                      <w:lang w:eastAsia="zh-CN"/>
                    </w:rPr>
                    <w:t>的</w:t>
                  </w:r>
                  <w:r w:rsidRPr="00BD00BB">
                    <w:rPr>
                      <w:rFonts w:ascii="FangSong" w:eastAsia="FangSong" w:hAnsi="FangSong" w:cs="Microsoft YaHei" w:hint="eastAsia"/>
                      <w:lang w:eastAsia="zh-CN"/>
                    </w:rPr>
                    <w:t>质量</w:t>
                  </w:r>
                  <w:r w:rsidRPr="00BD00BB">
                    <w:rPr>
                      <w:rFonts w:ascii="FangSong" w:eastAsia="FangSong" w:hAnsi="FangSong" w:cs="Microsoft YaHei"/>
                      <w:lang w:eastAsia="zh-CN"/>
                    </w:rPr>
                    <w:t>提供给</w:t>
                  </w:r>
                  <w:r w:rsidRPr="00BD00BB">
                    <w:rPr>
                      <w:rFonts w:ascii="FangSong" w:eastAsia="FangSong" w:hAnsi="FangSong" w:cs="Microsoft YaHei" w:hint="eastAsia"/>
                      <w:lang w:eastAsia="zh-CN"/>
                    </w:rPr>
                    <w:t>读</w:t>
                  </w:r>
                  <w:r w:rsidRPr="00BD00BB">
                    <w:rPr>
                      <w:rFonts w:ascii="FangSong" w:eastAsia="FangSong" w:hAnsi="FangSong" w:cs="Microsoft YaHei"/>
                      <w:lang w:eastAsia="zh-CN"/>
                    </w:rPr>
                    <w:t>者</w:t>
                  </w:r>
                  <w:r w:rsidRPr="00BD00BB">
                    <w:rPr>
                      <w:rFonts w:ascii="FangSong" w:eastAsia="FangSong" w:hAnsi="FangSong" w:cs="Microsoft YaHei" w:hint="eastAsia"/>
                      <w:lang w:eastAsia="zh-CN"/>
                    </w:rPr>
                    <w:t>。对于本由文档中的信息所造成</w:t>
                  </w:r>
                  <w:r w:rsidRPr="00BD00BB">
                    <w:rPr>
                      <w:rFonts w:ascii="FangSong" w:eastAsia="FangSong" w:hAnsi="FangSong" w:cs="Microsoft YaHei"/>
                      <w:lang w:eastAsia="zh-CN"/>
                    </w:rPr>
                    <w:t>的</w:t>
                  </w:r>
                  <w:r w:rsidRPr="00BD00BB">
                    <w:rPr>
                      <w:rFonts w:ascii="FangSong" w:eastAsia="FangSong" w:hAnsi="FangSong" w:cs="Microsoft YaHei" w:hint="eastAsia"/>
                      <w:lang w:eastAsia="zh-CN"/>
                    </w:rPr>
                    <w:t>损失或损害，</w:t>
                  </w:r>
                  <w:r w:rsidRPr="00BD00BB">
                    <w:rPr>
                      <w:rFonts w:ascii="FangSong" w:eastAsia="FangSong" w:hAnsi="FangSong"/>
                      <w:lang w:eastAsia="zh-CN"/>
                    </w:rPr>
                    <w:t>Riscure</w:t>
                  </w:r>
                  <w:r w:rsidRPr="00BD00BB">
                    <w:rPr>
                      <w:rFonts w:ascii="FangSong" w:eastAsia="FangSong" w:hAnsi="FangSong" w:cs="Microsoft YaHei" w:hint="eastAsia"/>
                      <w:lang w:eastAsia="zh-CN"/>
                    </w:rPr>
                    <w:t>对任何个人或实体均不承担任何责任。</w:t>
                  </w:r>
                </w:p>
                <w:p w:rsidR="00D41723" w:rsidRDefault="00D41723" w:rsidP="00012F2E">
                  <w:pPr>
                    <w:rPr>
                      <w:lang w:eastAsia="zh-CN"/>
                    </w:rPr>
                  </w:pPr>
                  <w:r w:rsidRPr="00DE5C61">
                    <w:rPr>
                      <w:rFonts w:ascii="FangSong" w:eastAsia="FangSong" w:hAnsi="FangSong" w:cs="Microsoft YaHei" w:hint="eastAsia"/>
                      <w:szCs w:val="24"/>
                      <w:lang w:eastAsia="zh-CN"/>
                    </w:rPr>
                    <w:t>本文档中包含的信息如有更改，恕不另行通知。</w:t>
                  </w:r>
                </w:p>
                <w:p w:rsidR="00D41723" w:rsidRPr="002D6254" w:rsidRDefault="00D41723" w:rsidP="00012F2E">
                  <w:pPr>
                    <w:rPr>
                      <w:rFonts w:ascii="FangSong" w:eastAsia="FangSong" w:hAnsi="FangSong" w:cs="Microsoft YaHei"/>
                      <w:szCs w:val="24"/>
                      <w:lang w:eastAsia="zh-CN"/>
                    </w:rPr>
                  </w:pPr>
                  <w:r>
                    <w:rPr>
                      <w:rFonts w:ascii="FangSong" w:eastAsia="FangSong" w:hAnsi="FangSong" w:cs="Microsoft YaHei" w:hint="eastAsia"/>
                      <w:szCs w:val="24"/>
                      <w:lang w:eastAsia="zh-CN"/>
                    </w:rPr>
                    <w:t>用户必须依</w:t>
                  </w:r>
                  <w:r w:rsidRPr="00DE5C61">
                    <w:rPr>
                      <w:rFonts w:ascii="FangSong" w:eastAsia="FangSong" w:hAnsi="FangSong" w:cs="Microsoft YaHei" w:hint="eastAsia"/>
                      <w:szCs w:val="24"/>
                      <w:lang w:eastAsia="zh-CN"/>
                    </w:rPr>
                    <w:t>据“快速</w:t>
                  </w:r>
                  <w:r w:rsidRPr="00DE5C61">
                    <w:rPr>
                      <w:rFonts w:ascii="FangSong" w:eastAsia="FangSong" w:hAnsi="FangSong" w:cs="Microsoft YaHei"/>
                      <w:szCs w:val="24"/>
                      <w:lang w:eastAsia="zh-CN"/>
                    </w:rPr>
                    <w:t>入门</w:t>
                  </w:r>
                  <w:r w:rsidRPr="00DE5C61">
                    <w:rPr>
                      <w:rFonts w:ascii="FangSong" w:eastAsia="FangSong" w:hAnsi="FangSong" w:cs="Microsoft YaHei" w:hint="eastAsia"/>
                      <w:szCs w:val="24"/>
                      <w:lang w:eastAsia="zh-CN"/>
                    </w:rPr>
                    <w:t>指南”使用</w:t>
                  </w:r>
                  <w:r>
                    <w:rPr>
                      <w:rFonts w:ascii="FangSong" w:eastAsia="FangSong" w:hAnsi="FangSong" w:cs="Microsoft YaHei" w:hint="eastAsia"/>
                      <w:szCs w:val="24"/>
                      <w:lang w:eastAsia="zh-CN"/>
                    </w:rPr>
                    <w:t>嵌入式</w:t>
                  </w:r>
                  <w:r>
                    <w:rPr>
                      <w:rFonts w:ascii="FangSong" w:eastAsia="FangSong" w:hAnsi="FangSong" w:cs="Microsoft YaHei"/>
                      <w:szCs w:val="24"/>
                      <w:lang w:eastAsia="zh-CN"/>
                    </w:rPr>
                    <w:t>目标毛刺生成器</w:t>
                  </w:r>
                  <w:r w:rsidRPr="00DE5C61">
                    <w:rPr>
                      <w:rFonts w:ascii="FangSong" w:eastAsia="FangSong" w:hAnsi="FangSong" w:cs="Microsoft YaHei" w:hint="eastAsia"/>
                      <w:szCs w:val="24"/>
                      <w:lang w:eastAsia="zh-CN"/>
                    </w:rPr>
                    <w:t>。任何与维护，修理或校准有关的操作都必须由合格人员进行。因此，万一发生故障，请与</w:t>
                  </w:r>
                  <w:r w:rsidRPr="00DE5C61">
                    <w:rPr>
                      <w:rFonts w:ascii="FangSong" w:eastAsia="FangSong" w:hAnsi="FangSong" w:cs="Microsoft YaHei"/>
                      <w:szCs w:val="24"/>
                      <w:lang w:eastAsia="zh-CN"/>
                    </w:rPr>
                    <w:t>Riscure</w:t>
                  </w:r>
                  <w:r w:rsidRPr="00DE5C61">
                    <w:rPr>
                      <w:rFonts w:ascii="FangSong" w:eastAsia="FangSong" w:hAnsi="FangSong" w:cs="Microsoft YaHei" w:hint="eastAsia"/>
                      <w:szCs w:val="24"/>
                      <w:lang w:eastAsia="zh-CN"/>
                    </w:rPr>
                    <w:t>联系以了解要遵循的程序。</w:t>
                  </w:r>
                </w:p>
                <w:p w:rsidR="00D41723" w:rsidRPr="00DE5C61" w:rsidRDefault="00D41723" w:rsidP="00012F2E">
                  <w:pPr>
                    <w:rPr>
                      <w:rFonts w:ascii="FangSong" w:eastAsia="FangSong" w:hAnsi="FangSong"/>
                      <w:b/>
                      <w:lang w:eastAsia="zh-CN"/>
                    </w:rPr>
                  </w:pPr>
                  <w:r w:rsidRPr="00DE5C61">
                    <w:rPr>
                      <w:rFonts w:ascii="FangSong" w:eastAsia="FangSong" w:hAnsi="FangSong" w:cs="Microsoft YaHei" w:hint="eastAsia"/>
                      <w:b/>
                      <w:lang w:eastAsia="zh-CN"/>
                    </w:rPr>
                    <w:t>版权</w:t>
                  </w:r>
                </w:p>
                <w:p w:rsidR="00D41723" w:rsidRPr="00DE5C61" w:rsidRDefault="00D41723" w:rsidP="00012F2E">
                  <w:pPr>
                    <w:rPr>
                      <w:rFonts w:ascii="FangSong" w:eastAsia="FangSong" w:hAnsi="FangSong"/>
                      <w:lang w:eastAsia="zh-CN"/>
                    </w:rPr>
                  </w:pPr>
                  <w:r w:rsidRPr="00DE5C61">
                    <w:rPr>
                      <w:rFonts w:ascii="FangSong" w:eastAsia="FangSong" w:hAnsi="FangSong" w:cs="Microsoft YaHei" w:hint="eastAsia"/>
                      <w:lang w:eastAsia="zh-CN"/>
                    </w:rPr>
                    <w:t>版权所有（</w:t>
                  </w:r>
                  <w:r w:rsidRPr="00DE5C61">
                    <w:rPr>
                      <w:rFonts w:ascii="FangSong" w:eastAsia="FangSong" w:hAnsi="FangSong"/>
                      <w:lang w:eastAsia="zh-CN"/>
                    </w:rPr>
                    <w:t>c</w:t>
                  </w:r>
                  <w:r w:rsidRPr="00DE5C61">
                    <w:rPr>
                      <w:rFonts w:ascii="FangSong" w:eastAsia="FangSong" w:hAnsi="FangSong" w:cs="Microsoft YaHei" w:hint="eastAsia"/>
                      <w:lang w:eastAsia="zh-CN"/>
                    </w:rPr>
                    <w:t>）</w:t>
                  </w:r>
                  <w:r>
                    <w:rPr>
                      <w:rFonts w:ascii="FangSong" w:eastAsia="FangSong" w:hAnsi="FangSong" w:cs="Microsoft YaHei" w:hint="eastAsia"/>
                      <w:lang w:eastAsia="zh-CN"/>
                    </w:rPr>
                    <w:t xml:space="preserve">2015 </w:t>
                  </w:r>
                  <w:r>
                    <w:rPr>
                      <w:rFonts w:ascii="FangSong" w:eastAsia="FangSong" w:hAnsi="FangSong" w:cs="Microsoft YaHei"/>
                      <w:lang w:eastAsia="zh-CN"/>
                    </w:rPr>
                    <w:t xml:space="preserve">- </w:t>
                  </w:r>
                  <w:r>
                    <w:rPr>
                      <w:rFonts w:ascii="FangSong" w:eastAsia="FangSong" w:hAnsi="FangSong"/>
                      <w:lang w:eastAsia="zh-CN"/>
                    </w:rPr>
                    <w:t>2021</w:t>
                  </w:r>
                  <w:r w:rsidRPr="00DE5C61">
                    <w:rPr>
                      <w:rFonts w:ascii="FangSong" w:eastAsia="FangSong" w:hAnsi="FangSong"/>
                      <w:lang w:eastAsia="zh-CN"/>
                    </w:rPr>
                    <w:t xml:space="preserve"> Riscure BV</w:t>
                  </w:r>
                  <w:r w:rsidRPr="00DE5C61">
                    <w:rPr>
                      <w:rFonts w:ascii="FangSong" w:eastAsia="FangSong" w:hAnsi="FangSong" w:cs="Microsoft YaHei" w:hint="eastAsia"/>
                      <w:lang w:eastAsia="zh-CN"/>
                    </w:rPr>
                    <w:t>。版权所有。未经</w:t>
                  </w:r>
                  <w:r w:rsidRPr="00DE5C61">
                    <w:rPr>
                      <w:rFonts w:ascii="FangSong" w:eastAsia="FangSong" w:hAnsi="FangSong"/>
                      <w:lang w:eastAsia="zh-CN"/>
                    </w:rPr>
                    <w:t>Riscure</w:t>
                  </w:r>
                  <w:r w:rsidRPr="00DE5C61">
                    <w:rPr>
                      <w:rFonts w:ascii="FangSong" w:eastAsia="FangSong" w:hAnsi="FangSong" w:cs="Microsoft YaHei" w:hint="eastAsia"/>
                      <w:lang w:eastAsia="zh-CN"/>
                    </w:rPr>
                    <w:t>书面许可，不得以任何方式复制或翻译本文档的任何部分。</w:t>
                  </w:r>
                </w:p>
                <w:p w:rsidR="00D41723" w:rsidRPr="007001AA" w:rsidRDefault="00D41723" w:rsidP="00012F2E">
                  <w:pPr>
                    <w:pStyle w:val="Heading2"/>
                  </w:pPr>
                  <w:r w:rsidRPr="007001AA">
                    <w:rPr>
                      <w:rFonts w:hint="eastAsia"/>
                      <w:sz w:val="24"/>
                    </w:rPr>
                    <w:t>制造商</w:t>
                  </w:r>
                </w:p>
                <w:p w:rsidR="00D41723" w:rsidRPr="00DE5C61" w:rsidRDefault="00D41723" w:rsidP="00012F2E">
                  <w:pPr>
                    <w:rPr>
                      <w:rFonts w:ascii="FangSong" w:eastAsia="FangSong" w:hAnsi="FangSong"/>
                      <w:szCs w:val="24"/>
                    </w:rPr>
                  </w:pPr>
                  <w:r w:rsidRPr="00DE5C61">
                    <w:rPr>
                      <w:rFonts w:ascii="FangSong" w:eastAsia="FangSong" w:hAnsi="FangSong"/>
                      <w:szCs w:val="24"/>
                    </w:rPr>
                    <w:t>Riscure BV</w:t>
                  </w:r>
                </w:p>
                <w:p w:rsidR="00D41723" w:rsidRPr="002D6254" w:rsidRDefault="00D41723" w:rsidP="00012F2E">
                  <w:pPr>
                    <w:rPr>
                      <w:rStyle w:val="Hyperlink"/>
                      <w:rFonts w:ascii="FangSong" w:eastAsia="FangSong" w:hAnsi="FangSong"/>
                      <w:szCs w:val="24"/>
                    </w:rPr>
                  </w:pPr>
                  <w:r w:rsidRPr="002D6254">
                    <w:rPr>
                      <w:rFonts w:ascii="FangSong" w:eastAsia="FangSong" w:hAnsi="FangSong"/>
                      <w:szCs w:val="24"/>
                    </w:rPr>
                    <w:t>Delftechpark</w:t>
                  </w:r>
                  <w:r w:rsidRPr="002D6254">
                    <w:rPr>
                      <w:rFonts w:ascii="Calibri" w:eastAsia="FangSong" w:hAnsi="Calibri" w:cs="Calibri"/>
                      <w:szCs w:val="24"/>
                    </w:rPr>
                    <w:t> </w:t>
                  </w:r>
                  <w:r>
                    <w:rPr>
                      <w:rFonts w:ascii="FangSong" w:eastAsia="FangSong" w:hAnsi="FangSong"/>
                      <w:szCs w:val="24"/>
                    </w:rPr>
                    <w:t xml:space="preserve">49, </w:t>
                  </w:r>
                  <w:r w:rsidRPr="002D6254">
                    <w:rPr>
                      <w:rFonts w:ascii="FangSong" w:eastAsia="FangSong" w:hAnsi="FangSong"/>
                      <w:szCs w:val="24"/>
                    </w:rPr>
                    <w:t>2628</w:t>
                  </w:r>
                  <w:r w:rsidRPr="002D6254">
                    <w:rPr>
                      <w:rFonts w:ascii="Calibri" w:eastAsia="FangSong" w:hAnsi="Calibri" w:cs="Calibri"/>
                      <w:szCs w:val="24"/>
                    </w:rPr>
                    <w:t> </w:t>
                  </w:r>
                  <w:r>
                    <w:rPr>
                      <w:rFonts w:ascii="FangSong" w:eastAsia="FangSong" w:hAnsi="FangSong"/>
                      <w:szCs w:val="24"/>
                    </w:rPr>
                    <w:t xml:space="preserve">XJ Delft, </w:t>
                  </w:r>
                  <w:r w:rsidRPr="002D6254">
                    <w:rPr>
                      <w:rFonts w:ascii="FangSong" w:eastAsia="FangSong" w:hAnsi="FangSong"/>
                      <w:szCs w:val="24"/>
                    </w:rPr>
                    <w:t>The Netherlands</w:t>
                  </w:r>
                  <w:r w:rsidRPr="002D6254">
                    <w:rPr>
                      <w:rFonts w:ascii="FangSong" w:eastAsia="FangSong" w:hAnsi="FangSong"/>
                      <w:szCs w:val="24"/>
                    </w:rPr>
                    <w:br/>
                    <w:t>Phone: +31 15 251 40 90,  Fax: +31 15 251 40 99</w:t>
                  </w:r>
                  <w:r w:rsidRPr="002D6254">
                    <w:rPr>
                      <w:rFonts w:ascii="FangSong" w:eastAsia="FangSong" w:hAnsi="FangSong"/>
                      <w:szCs w:val="24"/>
                    </w:rPr>
                    <w:br/>
                    <w:t xml:space="preserve">Email: </w:t>
                  </w:r>
                  <w:hyperlink r:id="rId14" w:history="1">
                    <w:r w:rsidRPr="002D6254">
                      <w:rPr>
                        <w:rStyle w:val="Hyperlink"/>
                        <w:rFonts w:ascii="FangSong" w:eastAsia="FangSong" w:hAnsi="FangSong"/>
                        <w:szCs w:val="24"/>
                      </w:rPr>
                      <w:t>inforequest@riscure.com</w:t>
                    </w:r>
                  </w:hyperlink>
                  <w:r w:rsidRPr="002D6254">
                    <w:rPr>
                      <w:rFonts w:ascii="FangSong" w:eastAsia="FangSong" w:hAnsi="FangSong"/>
                      <w:szCs w:val="24"/>
                    </w:rPr>
                    <w:t xml:space="preserve"> </w:t>
                  </w:r>
                  <w:r w:rsidRPr="002D6254">
                    <w:rPr>
                      <w:rFonts w:ascii="FangSong" w:eastAsia="FangSong" w:hAnsi="FangSong"/>
                      <w:szCs w:val="24"/>
                    </w:rPr>
                    <w:br/>
                    <w:t xml:space="preserve">Web: </w:t>
                  </w:r>
                  <w:hyperlink r:id="rId15" w:history="1">
                    <w:r w:rsidRPr="002D6254">
                      <w:rPr>
                        <w:rStyle w:val="Hyperlink"/>
                        <w:rFonts w:ascii="FangSong" w:eastAsia="FangSong" w:hAnsi="FangSong"/>
                        <w:szCs w:val="24"/>
                      </w:rPr>
                      <w:t>www.riscure.com</w:t>
                    </w:r>
                  </w:hyperlink>
                </w:p>
                <w:p w:rsidR="00D41723" w:rsidRPr="003D5124" w:rsidRDefault="00D41723" w:rsidP="00012F2E">
                  <w:pPr>
                    <w:rPr>
                      <w:color w:val="0000FF" w:themeColor="hyperlink"/>
                      <w:u w:val="single"/>
                    </w:rPr>
                  </w:pPr>
                </w:p>
              </w:txbxContent>
            </v:textbox>
            <w10:wrap anchory="margin"/>
          </v:shape>
        </w:pict>
      </w:r>
    </w:p>
    <w:p w:rsidR="00930DA9" w:rsidRDefault="00930DA9">
      <w:pPr>
        <w:pStyle w:val="BodyText"/>
        <w:rPr>
          <w:b/>
          <w:sz w:val="26"/>
          <w:lang w:eastAsia="zh-CN"/>
        </w:rPr>
      </w:pPr>
    </w:p>
    <w:p w:rsidR="00930DA9" w:rsidRDefault="00930DA9">
      <w:pPr>
        <w:pStyle w:val="BodyText"/>
        <w:rPr>
          <w:b/>
          <w:sz w:val="26"/>
          <w:lang w:eastAsia="zh-CN"/>
        </w:rPr>
      </w:pPr>
    </w:p>
    <w:p w:rsidR="00930DA9" w:rsidRDefault="00930DA9">
      <w:pPr>
        <w:pStyle w:val="BodyText"/>
        <w:rPr>
          <w:b/>
          <w:sz w:val="26"/>
          <w:lang w:eastAsia="zh-CN"/>
        </w:rPr>
      </w:pPr>
    </w:p>
    <w:p w:rsidR="00930DA9" w:rsidRDefault="009B1E86">
      <w:pPr>
        <w:spacing w:line="357" w:lineRule="auto"/>
        <w:rPr>
          <w:lang w:eastAsia="zh-CN"/>
        </w:rPr>
        <w:sectPr w:rsidR="00930DA9">
          <w:headerReference w:type="default" r:id="rId16"/>
          <w:footerReference w:type="default" r:id="rId17"/>
          <w:pgSz w:w="11910" w:h="16840"/>
          <w:pgMar w:top="1880" w:right="840" w:bottom="1140" w:left="1340" w:header="567" w:footer="956" w:gutter="0"/>
          <w:cols w:space="720"/>
        </w:sectPr>
      </w:pPr>
      <w:r>
        <w:rPr>
          <w:noProof/>
        </w:rPr>
        <w:pict>
          <v:shape id="Text Box 2" o:spid="_x0000_s1034" type="#_x0000_t202" style="position:absolute;margin-left:77.95pt;margin-top:100.8pt;width:452.55pt;height:50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" stroked="f">
            <v:textbox>
              <w:txbxContent>
                <w:p w:rsidR="00D41723" w:rsidRPr="002D6254" w:rsidRDefault="00D41723" w:rsidP="00012F2E">
                  <w:pPr>
                    <w:pStyle w:val="NormalHeading"/>
                    <w:rPr>
                      <w:rFonts w:ascii="FangSong" w:eastAsia="FangSong" w:hAnsi="FangSong"/>
                      <w:lang w:eastAsia="zh-CN"/>
                    </w:rPr>
                  </w:pPr>
                  <w:r w:rsidRPr="002D6254">
                    <w:rPr>
                      <w:rFonts w:ascii="FangSong" w:eastAsia="FangSong" w:hAnsi="FangSong" w:hint="eastAsia"/>
                      <w:lang w:eastAsia="zh-CN"/>
                    </w:rPr>
                    <w:t>免责声明</w:t>
                  </w:r>
                </w:p>
                <w:p w:rsidR="00D41723" w:rsidRPr="00BD00BB" w:rsidRDefault="00D41723" w:rsidP="00012F2E">
                  <w:pPr>
                    <w:rPr>
                      <w:rFonts w:ascii="FangSong" w:eastAsia="FangSong" w:hAnsi="FangSong"/>
                      <w:lang w:eastAsia="zh-CN"/>
                    </w:rPr>
                  </w:pPr>
                  <w:r w:rsidRPr="00BD00BB">
                    <w:rPr>
                      <w:rFonts w:ascii="FangSong" w:eastAsia="FangSong" w:hAnsi="FangSong" w:cs="Microsoft YaHei" w:hint="eastAsia"/>
                      <w:lang w:eastAsia="zh-CN"/>
                    </w:rPr>
                    <w:t>我们尽最大努力保持本文档中信息的完整性和准确性，但并不对</w:t>
                  </w:r>
                  <w:r w:rsidRPr="00BD00BB">
                    <w:rPr>
                      <w:rFonts w:ascii="FangSong" w:eastAsia="FangSong" w:hAnsi="FangSong" w:cs="Microsoft YaHei"/>
                      <w:lang w:eastAsia="zh-CN"/>
                    </w:rPr>
                    <w:t>此作出任何</w:t>
                  </w:r>
                  <w:r w:rsidRPr="00BD00BB">
                    <w:rPr>
                      <w:rFonts w:ascii="FangSong" w:eastAsia="FangSong" w:hAnsi="FangSong" w:cs="Microsoft YaHei" w:hint="eastAsia"/>
                      <w:lang w:eastAsia="zh-CN"/>
                    </w:rPr>
                    <w:t>的保证。文档中</w:t>
                  </w:r>
                  <w:r w:rsidRPr="00BD00BB">
                    <w:rPr>
                      <w:rFonts w:ascii="FangSong" w:eastAsia="FangSong" w:hAnsi="FangSong" w:cs="Microsoft YaHei"/>
                      <w:lang w:eastAsia="zh-CN"/>
                    </w:rPr>
                    <w:t>的内容</w:t>
                  </w:r>
                  <w:r w:rsidRPr="00BD00BB">
                    <w:rPr>
                      <w:rFonts w:ascii="FangSong" w:eastAsia="FangSong" w:hAnsi="FangSong" w:cs="Microsoft YaHei" w:hint="eastAsia"/>
                      <w:lang w:eastAsia="zh-CN"/>
                    </w:rPr>
                    <w:t>以</w:t>
                  </w:r>
                  <w:r w:rsidRPr="00BD00BB">
                    <w:rPr>
                      <w:rFonts w:ascii="FangSong" w:eastAsia="FangSong" w:hAnsi="FangSong" w:cs="Microsoft YaHei"/>
                      <w:lang w:eastAsia="zh-CN"/>
                    </w:rPr>
                    <w:t>其</w:t>
                  </w:r>
                  <w:r w:rsidRPr="00BD00BB">
                    <w:rPr>
                      <w:rFonts w:ascii="FangSong" w:eastAsia="FangSong" w:hAnsi="FangSong" w:cs="Microsoft YaHei" w:hint="eastAsia"/>
                      <w:lang w:eastAsia="zh-CN"/>
                    </w:rPr>
                    <w:t>当前</w:t>
                  </w:r>
                  <w:r w:rsidRPr="00BD00BB">
                    <w:rPr>
                      <w:rFonts w:ascii="FangSong" w:eastAsia="FangSong" w:hAnsi="FangSong" w:cs="Microsoft YaHei"/>
                      <w:lang w:eastAsia="zh-CN"/>
                    </w:rPr>
                    <w:t>的</w:t>
                  </w:r>
                  <w:r w:rsidRPr="00BD00BB">
                    <w:rPr>
                      <w:rFonts w:ascii="FangSong" w:eastAsia="FangSong" w:hAnsi="FangSong" w:cs="Microsoft YaHei" w:hint="eastAsia"/>
                      <w:lang w:eastAsia="zh-CN"/>
                    </w:rPr>
                    <w:t>质量</w:t>
                  </w:r>
                  <w:r w:rsidRPr="00BD00BB">
                    <w:rPr>
                      <w:rFonts w:ascii="FangSong" w:eastAsia="FangSong" w:hAnsi="FangSong" w:cs="Microsoft YaHei"/>
                      <w:lang w:eastAsia="zh-CN"/>
                    </w:rPr>
                    <w:t>提供给</w:t>
                  </w:r>
                  <w:r w:rsidRPr="00BD00BB">
                    <w:rPr>
                      <w:rFonts w:ascii="FangSong" w:eastAsia="FangSong" w:hAnsi="FangSong" w:cs="Microsoft YaHei" w:hint="eastAsia"/>
                      <w:lang w:eastAsia="zh-CN"/>
                    </w:rPr>
                    <w:t>读</w:t>
                  </w:r>
                  <w:r w:rsidRPr="00BD00BB">
                    <w:rPr>
                      <w:rFonts w:ascii="FangSong" w:eastAsia="FangSong" w:hAnsi="FangSong" w:cs="Microsoft YaHei"/>
                      <w:lang w:eastAsia="zh-CN"/>
                    </w:rPr>
                    <w:t>者</w:t>
                  </w:r>
                  <w:r w:rsidRPr="00BD00BB">
                    <w:rPr>
                      <w:rFonts w:ascii="FangSong" w:eastAsia="FangSong" w:hAnsi="FangSong" w:cs="Microsoft YaHei" w:hint="eastAsia"/>
                      <w:lang w:eastAsia="zh-CN"/>
                    </w:rPr>
                    <w:t>。对于本由文档中的信息所造成</w:t>
                  </w:r>
                  <w:r w:rsidRPr="00BD00BB">
                    <w:rPr>
                      <w:rFonts w:ascii="FangSong" w:eastAsia="FangSong" w:hAnsi="FangSong" w:cs="Microsoft YaHei"/>
                      <w:lang w:eastAsia="zh-CN"/>
                    </w:rPr>
                    <w:t>的</w:t>
                  </w:r>
                  <w:r w:rsidRPr="00BD00BB">
                    <w:rPr>
                      <w:rFonts w:ascii="FangSong" w:eastAsia="FangSong" w:hAnsi="FangSong" w:cs="Microsoft YaHei" w:hint="eastAsia"/>
                      <w:lang w:eastAsia="zh-CN"/>
                    </w:rPr>
                    <w:t>损失或损害，</w:t>
                  </w:r>
                  <w:r w:rsidRPr="00BD00BB">
                    <w:rPr>
                      <w:rFonts w:ascii="FangSong" w:eastAsia="FangSong" w:hAnsi="FangSong"/>
                      <w:lang w:eastAsia="zh-CN"/>
                    </w:rPr>
                    <w:t>Riscure</w:t>
                  </w:r>
                  <w:r w:rsidRPr="00BD00BB">
                    <w:rPr>
                      <w:rFonts w:ascii="FangSong" w:eastAsia="FangSong" w:hAnsi="FangSong" w:cs="Microsoft YaHei" w:hint="eastAsia"/>
                      <w:lang w:eastAsia="zh-CN"/>
                    </w:rPr>
                    <w:t>对任何个人或实体均不承担任何责任。</w:t>
                  </w:r>
                </w:p>
                <w:p w:rsidR="00D41723" w:rsidRDefault="00D41723" w:rsidP="00012F2E">
                  <w:pPr>
                    <w:rPr>
                      <w:lang w:eastAsia="zh-CN"/>
                    </w:rPr>
                  </w:pPr>
                  <w:r w:rsidRPr="00DE5C61">
                    <w:rPr>
                      <w:rFonts w:ascii="FangSong" w:eastAsia="FangSong" w:hAnsi="FangSong" w:cs="Microsoft YaHei" w:hint="eastAsia"/>
                      <w:szCs w:val="24"/>
                      <w:lang w:eastAsia="zh-CN"/>
                    </w:rPr>
                    <w:t>本文档中包含的信息如有更改，恕不另行通知。</w:t>
                  </w:r>
                </w:p>
                <w:p w:rsidR="00D41723" w:rsidRPr="002D6254" w:rsidRDefault="00D41723" w:rsidP="00012F2E">
                  <w:pPr>
                    <w:rPr>
                      <w:rFonts w:ascii="FangSong" w:eastAsia="FangSong" w:hAnsi="FangSong" w:cs="Microsoft YaHei"/>
                      <w:szCs w:val="24"/>
                      <w:lang w:eastAsia="zh-CN"/>
                    </w:rPr>
                  </w:pPr>
                  <w:r>
                    <w:rPr>
                      <w:rFonts w:ascii="FangSong" w:eastAsia="FangSong" w:hAnsi="FangSong" w:cs="Microsoft YaHei" w:hint="eastAsia"/>
                      <w:szCs w:val="24"/>
                      <w:lang w:eastAsia="zh-CN"/>
                    </w:rPr>
                    <w:t>用户必须依</w:t>
                  </w:r>
                  <w:r w:rsidRPr="00DE5C61">
                    <w:rPr>
                      <w:rFonts w:ascii="FangSong" w:eastAsia="FangSong" w:hAnsi="FangSong" w:cs="Microsoft YaHei" w:hint="eastAsia"/>
                      <w:szCs w:val="24"/>
                      <w:lang w:eastAsia="zh-CN"/>
                    </w:rPr>
                    <w:t>据“快速</w:t>
                  </w:r>
                  <w:r w:rsidRPr="00DE5C61">
                    <w:rPr>
                      <w:rFonts w:ascii="FangSong" w:eastAsia="FangSong" w:hAnsi="FangSong" w:cs="Microsoft YaHei"/>
                      <w:szCs w:val="24"/>
                      <w:lang w:eastAsia="zh-CN"/>
                    </w:rPr>
                    <w:t>入门</w:t>
                  </w:r>
                  <w:r w:rsidRPr="00DE5C61">
                    <w:rPr>
                      <w:rFonts w:ascii="FangSong" w:eastAsia="FangSong" w:hAnsi="FangSong" w:cs="Microsoft YaHei" w:hint="eastAsia"/>
                      <w:szCs w:val="24"/>
                      <w:lang w:eastAsia="zh-CN"/>
                    </w:rPr>
                    <w:t>指南”使用</w:t>
                  </w:r>
                  <w:r>
                    <w:rPr>
                      <w:rFonts w:ascii="FangSong" w:eastAsia="FangSong" w:hAnsi="FangSong" w:cs="Microsoft YaHei" w:hint="eastAsia"/>
                      <w:szCs w:val="24"/>
                      <w:lang w:eastAsia="zh-CN"/>
                    </w:rPr>
                    <w:t>嵌入式</w:t>
                  </w:r>
                  <w:r>
                    <w:rPr>
                      <w:rFonts w:ascii="FangSong" w:eastAsia="FangSong" w:hAnsi="FangSong" w:cs="Microsoft YaHei"/>
                      <w:szCs w:val="24"/>
                      <w:lang w:eastAsia="zh-CN"/>
                    </w:rPr>
                    <w:t>目标毛刺生成器</w:t>
                  </w:r>
                  <w:r w:rsidRPr="00DE5C61">
                    <w:rPr>
                      <w:rFonts w:ascii="FangSong" w:eastAsia="FangSong" w:hAnsi="FangSong" w:cs="Microsoft YaHei" w:hint="eastAsia"/>
                      <w:szCs w:val="24"/>
                      <w:lang w:eastAsia="zh-CN"/>
                    </w:rPr>
                    <w:t>。任何与维护，修理或校准有关的操作都必须由合格人员进行。因此，万一发生故障，请与</w:t>
                  </w:r>
                  <w:r w:rsidRPr="00DE5C61">
                    <w:rPr>
                      <w:rFonts w:ascii="FangSong" w:eastAsia="FangSong" w:hAnsi="FangSong" w:cs="Microsoft YaHei"/>
                      <w:szCs w:val="24"/>
                      <w:lang w:eastAsia="zh-CN"/>
                    </w:rPr>
                    <w:t>Riscure</w:t>
                  </w:r>
                  <w:r w:rsidRPr="00DE5C61">
                    <w:rPr>
                      <w:rFonts w:ascii="FangSong" w:eastAsia="FangSong" w:hAnsi="FangSong" w:cs="Microsoft YaHei" w:hint="eastAsia"/>
                      <w:szCs w:val="24"/>
                      <w:lang w:eastAsia="zh-CN"/>
                    </w:rPr>
                    <w:t>联系以了解要遵循的程序。</w:t>
                  </w:r>
                </w:p>
                <w:p w:rsidR="00D41723" w:rsidRPr="00DE5C61" w:rsidRDefault="00D41723" w:rsidP="00012F2E">
                  <w:pPr>
                    <w:rPr>
                      <w:rFonts w:ascii="FangSong" w:eastAsia="FangSong" w:hAnsi="FangSong"/>
                      <w:b/>
                      <w:lang w:eastAsia="zh-CN"/>
                    </w:rPr>
                  </w:pPr>
                  <w:r w:rsidRPr="00DE5C61">
                    <w:rPr>
                      <w:rFonts w:ascii="FangSong" w:eastAsia="FangSong" w:hAnsi="FangSong" w:cs="Microsoft YaHei" w:hint="eastAsia"/>
                      <w:b/>
                      <w:lang w:eastAsia="zh-CN"/>
                    </w:rPr>
                    <w:t>版权</w:t>
                  </w:r>
                </w:p>
                <w:p w:rsidR="00D41723" w:rsidRPr="00DE5C61" w:rsidRDefault="00D41723" w:rsidP="00012F2E">
                  <w:pPr>
                    <w:rPr>
                      <w:rFonts w:ascii="FangSong" w:eastAsia="FangSong" w:hAnsi="FangSong"/>
                      <w:lang w:eastAsia="zh-CN"/>
                    </w:rPr>
                  </w:pPr>
                  <w:r w:rsidRPr="00DE5C61">
                    <w:rPr>
                      <w:rFonts w:ascii="FangSong" w:eastAsia="FangSong" w:hAnsi="FangSong" w:cs="Microsoft YaHei" w:hint="eastAsia"/>
                      <w:lang w:eastAsia="zh-CN"/>
                    </w:rPr>
                    <w:t>版权所有（</w:t>
                  </w:r>
                  <w:r w:rsidRPr="00DE5C61">
                    <w:rPr>
                      <w:rFonts w:ascii="FangSong" w:eastAsia="FangSong" w:hAnsi="FangSong"/>
                      <w:lang w:eastAsia="zh-CN"/>
                    </w:rPr>
                    <w:t>c</w:t>
                  </w:r>
                  <w:r w:rsidRPr="00DE5C61">
                    <w:rPr>
                      <w:rFonts w:ascii="FangSong" w:eastAsia="FangSong" w:hAnsi="FangSong" w:cs="Microsoft YaHei" w:hint="eastAsia"/>
                      <w:lang w:eastAsia="zh-CN"/>
                    </w:rPr>
                    <w:t>）</w:t>
                  </w:r>
                  <w:r>
                    <w:rPr>
                      <w:rFonts w:ascii="FangSong" w:eastAsia="FangSong" w:hAnsi="FangSong" w:cs="Microsoft YaHei" w:hint="eastAsia"/>
                      <w:lang w:eastAsia="zh-CN"/>
                    </w:rPr>
                    <w:t xml:space="preserve">2015 </w:t>
                  </w:r>
                  <w:r>
                    <w:rPr>
                      <w:rFonts w:ascii="FangSong" w:eastAsia="FangSong" w:hAnsi="FangSong" w:cs="Microsoft YaHei"/>
                      <w:lang w:eastAsia="zh-CN"/>
                    </w:rPr>
                    <w:t xml:space="preserve">- </w:t>
                  </w:r>
                  <w:r>
                    <w:rPr>
                      <w:rFonts w:ascii="FangSong" w:eastAsia="FangSong" w:hAnsi="FangSong"/>
                      <w:lang w:eastAsia="zh-CN"/>
                    </w:rPr>
                    <w:t>2021</w:t>
                  </w:r>
                  <w:r w:rsidRPr="00DE5C61">
                    <w:rPr>
                      <w:rFonts w:ascii="FangSong" w:eastAsia="FangSong" w:hAnsi="FangSong"/>
                      <w:lang w:eastAsia="zh-CN"/>
                    </w:rPr>
                    <w:t xml:space="preserve"> Riscure BV</w:t>
                  </w:r>
                  <w:r w:rsidRPr="00DE5C61">
                    <w:rPr>
                      <w:rFonts w:ascii="FangSong" w:eastAsia="FangSong" w:hAnsi="FangSong" w:cs="Microsoft YaHei" w:hint="eastAsia"/>
                      <w:lang w:eastAsia="zh-CN"/>
                    </w:rPr>
                    <w:t>。版权所有。未经</w:t>
                  </w:r>
                  <w:r w:rsidRPr="00DE5C61">
                    <w:rPr>
                      <w:rFonts w:ascii="FangSong" w:eastAsia="FangSong" w:hAnsi="FangSong"/>
                      <w:lang w:eastAsia="zh-CN"/>
                    </w:rPr>
                    <w:t>Riscure</w:t>
                  </w:r>
                  <w:r w:rsidRPr="00DE5C61">
                    <w:rPr>
                      <w:rFonts w:ascii="FangSong" w:eastAsia="FangSong" w:hAnsi="FangSong" w:cs="Microsoft YaHei" w:hint="eastAsia"/>
                      <w:lang w:eastAsia="zh-CN"/>
                    </w:rPr>
                    <w:t>书面许可，不得以任何方式复制或翻译本文档的任何部分。</w:t>
                  </w:r>
                </w:p>
                <w:p w:rsidR="00D41723" w:rsidRPr="007001AA" w:rsidRDefault="00D41723" w:rsidP="00012F2E">
                  <w:pPr>
                    <w:pStyle w:val="Heading2"/>
                  </w:pPr>
                  <w:r w:rsidRPr="007001AA">
                    <w:rPr>
                      <w:rFonts w:hint="eastAsia"/>
                      <w:sz w:val="24"/>
                    </w:rPr>
                    <w:t>制造商</w:t>
                  </w:r>
                </w:p>
                <w:p w:rsidR="00D41723" w:rsidRPr="00DE5C61" w:rsidRDefault="00D41723" w:rsidP="00012F2E">
                  <w:pPr>
                    <w:rPr>
                      <w:rFonts w:ascii="FangSong" w:eastAsia="FangSong" w:hAnsi="FangSong"/>
                      <w:szCs w:val="24"/>
                    </w:rPr>
                  </w:pPr>
                  <w:r w:rsidRPr="00DE5C61">
                    <w:rPr>
                      <w:rFonts w:ascii="FangSong" w:eastAsia="FangSong" w:hAnsi="FangSong"/>
                      <w:szCs w:val="24"/>
                    </w:rPr>
                    <w:t>Riscure BV</w:t>
                  </w:r>
                </w:p>
                <w:p w:rsidR="00D41723" w:rsidRPr="002D6254" w:rsidRDefault="00D41723" w:rsidP="00012F2E">
                  <w:pPr>
                    <w:rPr>
                      <w:rStyle w:val="Hyperlink"/>
                      <w:rFonts w:ascii="FangSong" w:eastAsia="FangSong" w:hAnsi="FangSong"/>
                      <w:szCs w:val="24"/>
                    </w:rPr>
                  </w:pPr>
                  <w:r w:rsidRPr="002D6254">
                    <w:rPr>
                      <w:rFonts w:ascii="FangSong" w:eastAsia="FangSong" w:hAnsi="FangSong"/>
                      <w:szCs w:val="24"/>
                    </w:rPr>
                    <w:t>Delftechpark</w:t>
                  </w:r>
                  <w:r w:rsidRPr="002D6254">
                    <w:rPr>
                      <w:rFonts w:ascii="Calibri" w:eastAsia="FangSong" w:hAnsi="Calibri" w:cs="Calibri"/>
                      <w:szCs w:val="24"/>
                    </w:rPr>
                    <w:t> </w:t>
                  </w:r>
                  <w:r>
                    <w:rPr>
                      <w:rFonts w:ascii="FangSong" w:eastAsia="FangSong" w:hAnsi="FangSong"/>
                      <w:szCs w:val="24"/>
                    </w:rPr>
                    <w:t xml:space="preserve">49, </w:t>
                  </w:r>
                  <w:r w:rsidRPr="002D6254">
                    <w:rPr>
                      <w:rFonts w:ascii="FangSong" w:eastAsia="FangSong" w:hAnsi="FangSong"/>
                      <w:szCs w:val="24"/>
                    </w:rPr>
                    <w:t>2628</w:t>
                  </w:r>
                  <w:r w:rsidRPr="002D6254">
                    <w:rPr>
                      <w:rFonts w:ascii="Calibri" w:eastAsia="FangSong" w:hAnsi="Calibri" w:cs="Calibri"/>
                      <w:szCs w:val="24"/>
                    </w:rPr>
                    <w:t> </w:t>
                  </w:r>
                  <w:r>
                    <w:rPr>
                      <w:rFonts w:ascii="FangSong" w:eastAsia="FangSong" w:hAnsi="FangSong"/>
                      <w:szCs w:val="24"/>
                    </w:rPr>
                    <w:t xml:space="preserve">XJ Delft, </w:t>
                  </w:r>
                  <w:r w:rsidRPr="002D6254">
                    <w:rPr>
                      <w:rFonts w:ascii="FangSong" w:eastAsia="FangSong" w:hAnsi="FangSong"/>
                      <w:szCs w:val="24"/>
                    </w:rPr>
                    <w:t>The Netherlands</w:t>
                  </w:r>
                  <w:r w:rsidRPr="002D6254">
                    <w:rPr>
                      <w:rFonts w:ascii="FangSong" w:eastAsia="FangSong" w:hAnsi="FangSong"/>
                      <w:szCs w:val="24"/>
                    </w:rPr>
                    <w:br/>
                    <w:t>Phone: +31 15 251 40 90,  Fax: +31 15 251 40 99</w:t>
                  </w:r>
                  <w:r w:rsidRPr="002D6254">
                    <w:rPr>
                      <w:rFonts w:ascii="FangSong" w:eastAsia="FangSong" w:hAnsi="FangSong"/>
                      <w:szCs w:val="24"/>
                    </w:rPr>
                    <w:br/>
                    <w:t xml:space="preserve">Email: </w:t>
                  </w:r>
                  <w:hyperlink r:id="rId18" w:history="1">
                    <w:r w:rsidRPr="002D6254">
                      <w:rPr>
                        <w:rStyle w:val="Hyperlink"/>
                        <w:rFonts w:ascii="FangSong" w:eastAsia="FangSong" w:hAnsi="FangSong"/>
                        <w:szCs w:val="24"/>
                      </w:rPr>
                      <w:t>inforequest@riscure.com</w:t>
                    </w:r>
                  </w:hyperlink>
                  <w:r w:rsidRPr="002D6254">
                    <w:rPr>
                      <w:rFonts w:ascii="FangSong" w:eastAsia="FangSong" w:hAnsi="FangSong"/>
                      <w:szCs w:val="24"/>
                    </w:rPr>
                    <w:t xml:space="preserve"> </w:t>
                  </w:r>
                  <w:r w:rsidRPr="002D6254">
                    <w:rPr>
                      <w:rFonts w:ascii="FangSong" w:eastAsia="FangSong" w:hAnsi="FangSong"/>
                      <w:szCs w:val="24"/>
                    </w:rPr>
                    <w:br/>
                    <w:t xml:space="preserve">Web: </w:t>
                  </w:r>
                  <w:hyperlink r:id="rId19" w:history="1">
                    <w:r w:rsidRPr="002D6254">
                      <w:rPr>
                        <w:rStyle w:val="Hyperlink"/>
                        <w:rFonts w:ascii="FangSong" w:eastAsia="FangSong" w:hAnsi="FangSong"/>
                        <w:szCs w:val="24"/>
                      </w:rPr>
                      <w:t>www.riscure.com</w:t>
                    </w:r>
                  </w:hyperlink>
                </w:p>
                <w:p w:rsidR="00D41723" w:rsidRPr="003D5124" w:rsidRDefault="00D41723" w:rsidP="00012F2E">
                  <w:pPr>
                    <w:rPr>
                      <w:color w:val="0000FF" w:themeColor="hyperlink"/>
                      <w:u w:val="single"/>
                    </w:rPr>
                  </w:pPr>
                </w:p>
              </w:txbxContent>
            </v:textbox>
            <w10:wrap anchory="margin"/>
          </v:shape>
        </w:pict>
      </w:r>
    </w:p>
    <w:p w:rsidR="00930DA9" w:rsidRDefault="00363707">
      <w:pPr>
        <w:pStyle w:val="Heading1"/>
        <w:rPr>
          <w:lang w:eastAsia="zh-CN"/>
        </w:rPr>
      </w:pPr>
      <w:bookmarkStart w:id="1" w:name="_Toc69479502"/>
      <w:r>
        <w:rPr>
          <w:noProof/>
          <w:lang w:eastAsia="zh-CN" w:bidi="ar-SA"/>
        </w:rPr>
        <w:lastRenderedPageBreak/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5525770</wp:posOffset>
            </wp:positionH>
            <wp:positionV relativeFrom="paragraph">
              <wp:posOffset>104281</wp:posOffset>
            </wp:positionV>
            <wp:extent cx="1431650" cy="1253072"/>
            <wp:effectExtent l="0" t="0" r="0" b="0"/>
            <wp:wrapNone/>
            <wp:docPr id="9" name="image5.jpeg" descr="C:\Users\Quick\AppData\Local\Microsoft\Windows\Temporary Internet Files\Content.IE5\A75QK2D6\MC91021700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650" cy="1253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_bookmark0"/>
      <w:bookmarkEnd w:id="2"/>
      <w:r w:rsidR="00BD0ABB" w:rsidRPr="004F5165">
        <w:rPr>
          <w:rFonts w:ascii="FangSong" w:eastAsia="FangSong" w:hAnsi="FangSong" w:hint="eastAsia"/>
          <w:lang w:eastAsia="zh-CN"/>
        </w:rPr>
        <w:t>产品内容</w:t>
      </w:r>
      <w:bookmarkEnd w:id="1"/>
    </w:p>
    <w:p w:rsidR="00930DA9" w:rsidRDefault="00930DA9">
      <w:pPr>
        <w:pStyle w:val="BodyText"/>
        <w:spacing w:before="7"/>
        <w:rPr>
          <w:b/>
          <w:sz w:val="35"/>
          <w:lang w:eastAsia="zh-CN"/>
        </w:rPr>
      </w:pPr>
    </w:p>
    <w:p w:rsidR="00930DA9" w:rsidRDefault="008B5B25">
      <w:pPr>
        <w:pStyle w:val="BodyText"/>
        <w:ind w:left="215"/>
        <w:rPr>
          <w:lang w:eastAsia="zh-CN"/>
        </w:rPr>
      </w:pPr>
      <w:r w:rsidRPr="00640B33">
        <w:rPr>
          <w:rFonts w:ascii="FangSong" w:eastAsia="FangSong" w:hAnsi="FangSong" w:hint="eastAsia"/>
          <w:lang w:eastAsia="zh-CN"/>
        </w:rPr>
        <w:t>该</w:t>
      </w:r>
      <w:r w:rsidR="00B948D2" w:rsidRPr="008B5B25">
        <w:rPr>
          <w:rFonts w:ascii="FangSong" w:eastAsia="FangSong" w:hAnsi="FangSong" w:hint="eastAsia"/>
          <w:lang w:eastAsia="zh-CN"/>
        </w:rPr>
        <w:t>包装</w:t>
      </w:r>
      <w:r w:rsidRPr="008B5B25">
        <w:rPr>
          <w:rFonts w:ascii="FangSong" w:eastAsia="FangSong" w:hAnsi="FangSong" w:hint="eastAsia"/>
          <w:lang w:eastAsia="zh-CN"/>
        </w:rPr>
        <w:t>盒</w:t>
      </w:r>
      <w:r w:rsidR="00B948D2" w:rsidRPr="008B5B25">
        <w:rPr>
          <w:rFonts w:ascii="FangSong" w:eastAsia="FangSong" w:hAnsi="FangSong" w:hint="eastAsia"/>
          <w:lang w:eastAsia="zh-CN"/>
        </w:rPr>
        <w:t>内有一组探头端</w:t>
      </w:r>
      <w:r w:rsidR="00E9285D" w:rsidRPr="008B5B25">
        <w:rPr>
          <w:rFonts w:ascii="FangSong" w:eastAsia="FangSong" w:hAnsi="FangSong" w:hint="eastAsia"/>
          <w:lang w:eastAsia="zh-CN"/>
        </w:rPr>
        <w:t>子</w:t>
      </w:r>
      <w:r w:rsidR="00B948D2" w:rsidRPr="008B5B25">
        <w:rPr>
          <w:rFonts w:ascii="FangSong" w:eastAsia="FangSong" w:hAnsi="FangSong" w:hint="eastAsia"/>
          <w:lang w:eastAsia="zh-CN"/>
        </w:rPr>
        <w:t>。</w:t>
      </w:r>
    </w:p>
    <w:p w:rsidR="00930DA9" w:rsidRDefault="00930DA9">
      <w:pPr>
        <w:pStyle w:val="BodyText"/>
        <w:spacing w:before="8"/>
        <w:rPr>
          <w:sz w:val="27"/>
          <w:lang w:eastAsia="zh-CN"/>
        </w:rPr>
      </w:pPr>
    </w:p>
    <w:p w:rsidR="00E9285D" w:rsidRDefault="00E9285D" w:rsidP="00E9285D">
      <w:pPr>
        <w:pStyle w:val="BodyText"/>
        <w:spacing w:before="1" w:line="360" w:lineRule="auto"/>
        <w:ind w:left="215" w:right="2638"/>
        <w:rPr>
          <w:lang w:eastAsia="zh-CN"/>
        </w:rPr>
      </w:pPr>
      <w:r w:rsidRPr="001E0044">
        <w:rPr>
          <w:rFonts w:ascii="FangSong" w:eastAsia="FangSong" w:hAnsi="FangSong" w:hint="eastAsia"/>
          <w:b/>
          <w:lang w:eastAsia="zh-CN"/>
        </w:rPr>
        <w:t>注</w:t>
      </w:r>
      <w:r w:rsidR="00363707" w:rsidRPr="001E0044">
        <w:rPr>
          <w:rFonts w:ascii="FangSong" w:eastAsia="FangSong" w:hAnsi="FangSong"/>
          <w:b/>
          <w:lang w:eastAsia="zh-CN"/>
        </w:rPr>
        <w:t>:</w:t>
      </w:r>
      <w:r w:rsidR="00363707" w:rsidRPr="001E0044">
        <w:rPr>
          <w:rFonts w:ascii="FangSong" w:eastAsia="FangSong" w:hAnsi="FangSong"/>
          <w:lang w:eastAsia="zh-CN"/>
        </w:rPr>
        <w:t xml:space="preserve"> </w:t>
      </w:r>
      <w:r w:rsidRPr="001E0044">
        <w:rPr>
          <w:rFonts w:ascii="FangSong" w:eastAsia="FangSong" w:hAnsi="FangSong" w:hint="eastAsia"/>
          <w:lang w:eastAsia="zh-CN"/>
        </w:rPr>
        <w:t>本文件描述了所有的探头端子</w:t>
      </w:r>
      <w:r w:rsidR="001E0044">
        <w:rPr>
          <w:rFonts w:ascii="FangSong" w:eastAsia="FangSong" w:hAnsi="FangSong" w:hint="eastAsia"/>
          <w:lang w:eastAsia="zh-CN"/>
        </w:rPr>
        <w:t>，</w:t>
      </w:r>
      <w:r w:rsidRPr="001E0044">
        <w:rPr>
          <w:rFonts w:ascii="FangSong" w:eastAsia="FangSong" w:hAnsi="FangSong" w:hint="eastAsia"/>
          <w:lang w:eastAsia="zh-CN"/>
        </w:rPr>
        <w:t>这些探头端子可以分组</w:t>
      </w:r>
      <w:r w:rsidR="007D1889" w:rsidRPr="001E0044">
        <w:rPr>
          <w:rFonts w:ascii="FangSong" w:eastAsia="FangSong" w:hAnsi="FangSong" w:hint="eastAsia"/>
          <w:lang w:eastAsia="zh-CN"/>
        </w:rPr>
        <w:t>独立</w:t>
      </w:r>
      <w:r w:rsidRPr="001E0044">
        <w:rPr>
          <w:rFonts w:ascii="FangSong" w:eastAsia="FangSong" w:hAnsi="FangSong" w:hint="eastAsia"/>
          <w:lang w:eastAsia="zh-CN"/>
        </w:rPr>
        <w:t>订货。</w:t>
      </w:r>
      <w:r>
        <w:rPr>
          <w:lang w:eastAsia="zh-CN"/>
        </w:rPr>
        <w:t xml:space="preserve"> </w:t>
      </w:r>
    </w:p>
    <w:p w:rsidR="00930DA9" w:rsidRDefault="00930DA9">
      <w:pPr>
        <w:pStyle w:val="BodyText"/>
        <w:spacing w:before="1"/>
        <w:rPr>
          <w:sz w:val="31"/>
          <w:lang w:eastAsia="zh-CN"/>
        </w:rPr>
      </w:pPr>
    </w:p>
    <w:p w:rsidR="00930DA9" w:rsidRDefault="00BD0ABB">
      <w:pPr>
        <w:pStyle w:val="Heading2"/>
        <w:spacing w:before="1"/>
      </w:pPr>
      <w:r w:rsidRPr="00640B33">
        <w:rPr>
          <w:rFonts w:ascii="FangSong" w:eastAsia="FangSong" w:hAnsi="FangSong" w:hint="eastAsia"/>
          <w:lang w:eastAsia="zh-CN"/>
        </w:rPr>
        <w:t>内容清</w:t>
      </w:r>
      <w:r>
        <w:rPr>
          <w:rFonts w:ascii="FangSong" w:eastAsia="FangSong" w:hAnsi="FangSong" w:hint="eastAsia"/>
          <w:lang w:eastAsia="zh-CN"/>
        </w:rPr>
        <w:t>单</w:t>
      </w:r>
    </w:p>
    <w:p w:rsidR="00930DA9" w:rsidRDefault="00930DA9">
      <w:pPr>
        <w:pStyle w:val="BodyText"/>
        <w:rPr>
          <w:b/>
          <w:sz w:val="20"/>
        </w:rPr>
      </w:pPr>
    </w:p>
    <w:p w:rsidR="00930DA9" w:rsidRDefault="00930DA9">
      <w:pPr>
        <w:pStyle w:val="BodyText"/>
        <w:spacing w:before="6"/>
        <w:rPr>
          <w:b/>
          <w:sz w:val="11"/>
        </w:r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3877"/>
        <w:gridCol w:w="2710"/>
        <w:gridCol w:w="1196"/>
      </w:tblGrid>
      <w:tr w:rsidR="00BD0ABB" w:rsidRPr="00BD0ABB">
        <w:trPr>
          <w:trHeight w:val="794"/>
        </w:trPr>
        <w:tc>
          <w:tcPr>
            <w:tcW w:w="1025" w:type="dxa"/>
            <w:shd w:val="clear" w:color="auto" w:fill="C5C5C5"/>
          </w:tcPr>
          <w:p w:rsidR="00BD0ABB" w:rsidRPr="00BD0ABB" w:rsidRDefault="00BD0ABB" w:rsidP="00BD0ABB">
            <w:pPr>
              <w:rPr>
                <w:b/>
                <w:sz w:val="20"/>
                <w:szCs w:val="20"/>
              </w:rPr>
            </w:pPr>
            <w:r w:rsidRPr="00BD0ABB">
              <w:rPr>
                <w:rFonts w:ascii="FangSong" w:eastAsia="FangSong" w:hAnsi="FangSong" w:hint="eastAsia"/>
                <w:b/>
                <w:sz w:val="20"/>
                <w:szCs w:val="20"/>
                <w:lang w:eastAsia="zh-CN"/>
              </w:rPr>
              <w:t>数量</w:t>
            </w:r>
            <w:r w:rsidRPr="00BD0ABB">
              <w:rPr>
                <w:b/>
                <w:sz w:val="20"/>
                <w:szCs w:val="20"/>
              </w:rPr>
              <w:br/>
            </w:r>
            <w:r w:rsidRPr="00BD0ABB">
              <w:rPr>
                <w:b/>
                <w:sz w:val="20"/>
                <w:szCs w:val="20"/>
                <w:vertAlign w:val="superscript"/>
              </w:rPr>
              <w:t>[1]</w:t>
            </w:r>
          </w:p>
        </w:tc>
        <w:tc>
          <w:tcPr>
            <w:tcW w:w="3877" w:type="dxa"/>
            <w:shd w:val="clear" w:color="auto" w:fill="C5C5C5"/>
          </w:tcPr>
          <w:p w:rsidR="00BD0ABB" w:rsidRPr="00BD0ABB" w:rsidRDefault="00BD0ABB" w:rsidP="00BD0ABB">
            <w:pPr>
              <w:rPr>
                <w:b/>
                <w:sz w:val="20"/>
                <w:szCs w:val="20"/>
              </w:rPr>
            </w:pPr>
            <w:r w:rsidRPr="00BD0ABB">
              <w:rPr>
                <w:rFonts w:ascii="FangSong" w:eastAsia="FangSong" w:hAnsi="FangSong" w:hint="eastAsia"/>
                <w:b/>
                <w:sz w:val="20"/>
                <w:szCs w:val="20"/>
                <w:lang w:eastAsia="zh-CN"/>
              </w:rPr>
              <w:t>描述</w:t>
            </w:r>
          </w:p>
        </w:tc>
        <w:tc>
          <w:tcPr>
            <w:tcW w:w="2710" w:type="dxa"/>
            <w:shd w:val="clear" w:color="auto" w:fill="C5C5C5"/>
          </w:tcPr>
          <w:p w:rsidR="00BD0ABB" w:rsidRPr="00BD0ABB" w:rsidRDefault="00BD0ABB" w:rsidP="00BD0ABB">
            <w:pPr>
              <w:rPr>
                <w:b/>
                <w:sz w:val="20"/>
                <w:szCs w:val="20"/>
              </w:rPr>
            </w:pPr>
            <w:r w:rsidRPr="00BD0ABB">
              <w:rPr>
                <w:rFonts w:ascii="FangSong" w:eastAsia="FangSong" w:hAnsi="FangSong" w:hint="eastAsia"/>
                <w:b/>
                <w:sz w:val="20"/>
                <w:szCs w:val="20"/>
                <w:lang w:eastAsia="zh-CN"/>
              </w:rPr>
              <w:t>图例</w:t>
            </w:r>
          </w:p>
        </w:tc>
        <w:tc>
          <w:tcPr>
            <w:tcW w:w="1196" w:type="dxa"/>
            <w:shd w:val="clear" w:color="auto" w:fill="C5C5C5"/>
          </w:tcPr>
          <w:p w:rsidR="00BD0ABB" w:rsidRPr="00BD0ABB" w:rsidRDefault="00BD0ABB" w:rsidP="00BD0ABB">
            <w:pPr>
              <w:rPr>
                <w:b/>
                <w:sz w:val="20"/>
                <w:szCs w:val="20"/>
              </w:rPr>
            </w:pPr>
            <w:r w:rsidRPr="00BD0ABB">
              <w:rPr>
                <w:rFonts w:ascii="FangSong" w:eastAsia="FangSong" w:hAnsi="FangSong" w:hint="eastAsia"/>
                <w:b/>
                <w:sz w:val="20"/>
                <w:szCs w:val="20"/>
                <w:lang w:eastAsia="zh-CN"/>
              </w:rPr>
              <w:t>缩写</w:t>
            </w:r>
            <w:r w:rsidRPr="00BD0ABB">
              <w:rPr>
                <w:b/>
                <w:sz w:val="20"/>
                <w:szCs w:val="20"/>
              </w:rPr>
              <w:br/>
            </w:r>
            <w:r w:rsidRPr="00BD0ABB">
              <w:rPr>
                <w:b/>
                <w:sz w:val="20"/>
                <w:szCs w:val="20"/>
                <w:vertAlign w:val="superscript"/>
              </w:rPr>
              <w:t>[2]</w:t>
            </w:r>
          </w:p>
        </w:tc>
      </w:tr>
      <w:tr w:rsidR="00930DA9">
        <w:trPr>
          <w:trHeight w:val="1142"/>
        </w:trPr>
        <w:tc>
          <w:tcPr>
            <w:tcW w:w="1025" w:type="dxa"/>
          </w:tcPr>
          <w:p w:rsidR="00930DA9" w:rsidRDefault="00363707">
            <w:pPr>
              <w:pStyle w:val="TableParagraph"/>
              <w:spacing w:before="5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77" w:type="dxa"/>
          </w:tcPr>
          <w:p w:rsidR="00930DA9" w:rsidRDefault="00806758">
            <w:pPr>
              <w:pStyle w:val="TableParagraph"/>
              <w:spacing w:before="57"/>
              <w:rPr>
                <w:b/>
                <w:sz w:val="20"/>
                <w:lang w:eastAsia="zh-CN"/>
              </w:rPr>
            </w:pPr>
            <w:r>
              <w:rPr>
                <w:rFonts w:ascii="FangSong" w:eastAsia="FangSong" w:hAnsi="FangSong" w:hint="eastAsia"/>
                <w:sz w:val="20"/>
                <w:szCs w:val="20"/>
                <w:lang w:eastAsia="zh-CN"/>
              </w:rPr>
              <w:t>E</w:t>
            </w:r>
            <w:r>
              <w:rPr>
                <w:rFonts w:ascii="FangSong" w:eastAsia="FangSong" w:hAnsi="FangSong"/>
                <w:sz w:val="20"/>
                <w:szCs w:val="20"/>
                <w:lang w:eastAsia="zh-CN"/>
              </w:rPr>
              <w:t>M-FI</w:t>
            </w:r>
            <w:r w:rsidR="00676C16" w:rsidRPr="00ED2A49">
              <w:rPr>
                <w:rFonts w:ascii="FangSong" w:eastAsia="FangSong" w:hAnsi="FangSong" w:hint="eastAsia"/>
                <w:sz w:val="20"/>
                <w:szCs w:val="20"/>
                <w:lang w:eastAsia="zh-CN"/>
              </w:rPr>
              <w:t>经典</w:t>
            </w:r>
            <w:r w:rsidR="00D4437D">
              <w:rPr>
                <w:rFonts w:ascii="FangSong" w:eastAsia="FangSong" w:hAnsi="FangSong" w:hint="eastAsia"/>
                <w:sz w:val="20"/>
                <w:szCs w:val="20"/>
                <w:lang w:eastAsia="zh-CN"/>
              </w:rPr>
              <w:t>电磁注入</w:t>
            </w:r>
            <w:r w:rsidR="00676C16" w:rsidRPr="00640B33">
              <w:rPr>
                <w:rFonts w:ascii="FangSong" w:eastAsia="FangSong" w:hAnsi="FangSong" w:hint="eastAsia"/>
                <w:sz w:val="20"/>
                <w:szCs w:val="20"/>
                <w:lang w:eastAsia="zh-CN"/>
              </w:rPr>
              <w:t>探头</w:t>
            </w:r>
            <w:r w:rsidR="00676C16">
              <w:rPr>
                <w:rFonts w:ascii="FangSong" w:eastAsia="FangSong" w:hAnsi="FangSong" w:hint="eastAsia"/>
                <w:sz w:val="20"/>
                <w:szCs w:val="20"/>
                <w:lang w:eastAsia="zh-CN"/>
              </w:rPr>
              <w:t>端子</w:t>
            </w:r>
            <w:r w:rsidR="00363707">
              <w:rPr>
                <w:sz w:val="20"/>
                <w:lang w:eastAsia="zh-CN"/>
              </w:rPr>
              <w:t xml:space="preserve"> </w:t>
            </w:r>
            <w:r w:rsidR="00ED2A49">
              <w:rPr>
                <w:b/>
                <w:sz w:val="20"/>
                <w:lang w:eastAsia="zh-CN"/>
              </w:rPr>
              <w:t>(</w:t>
            </w:r>
            <w:r w:rsidR="00676C16" w:rsidRPr="00ED2A49">
              <w:rPr>
                <w:rFonts w:ascii="FangSong" w:eastAsia="FangSong" w:hAnsi="FangSong" w:hint="eastAsia"/>
                <w:b/>
                <w:sz w:val="20"/>
                <w:szCs w:val="20"/>
                <w:lang w:eastAsia="zh-CN"/>
              </w:rPr>
              <w:t>可选项</w:t>
            </w:r>
            <w:r w:rsidR="00363707">
              <w:rPr>
                <w:b/>
                <w:sz w:val="20"/>
                <w:vertAlign w:val="superscript"/>
                <w:lang w:eastAsia="zh-CN"/>
              </w:rPr>
              <w:t>[3]</w:t>
            </w:r>
            <w:r w:rsidR="00363707">
              <w:rPr>
                <w:b/>
                <w:sz w:val="20"/>
                <w:lang w:eastAsia="zh-CN"/>
              </w:rPr>
              <w:t>)</w:t>
            </w:r>
          </w:p>
          <w:p w:rsidR="00930DA9" w:rsidRDefault="005E0158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before="115"/>
              <w:rPr>
                <w:sz w:val="20"/>
              </w:rPr>
            </w:pPr>
            <w:r w:rsidRPr="005E0158">
              <w:rPr>
                <w:rFonts w:ascii="FangSong" w:eastAsia="FangSong" w:hAnsi="FangSong" w:hint="eastAsia"/>
                <w:sz w:val="20"/>
                <w:szCs w:val="20"/>
                <w:lang w:eastAsia="zh-CN"/>
              </w:rPr>
              <w:t>黑色</w:t>
            </w:r>
            <w:r w:rsidR="00363707">
              <w:rPr>
                <w:sz w:val="20"/>
              </w:rPr>
              <w:t xml:space="preserve"> (ø 1.5 and 4 mm</w:t>
            </w:r>
            <w:r w:rsidR="00363707">
              <w:rPr>
                <w:spacing w:val="5"/>
                <w:sz w:val="20"/>
              </w:rPr>
              <w:t xml:space="preserve"> </w:t>
            </w:r>
            <w:r w:rsidR="00363707">
              <w:rPr>
                <w:sz w:val="20"/>
              </w:rPr>
              <w:t>)</w:t>
            </w:r>
          </w:p>
          <w:p w:rsidR="00930DA9" w:rsidRDefault="005E0158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before="116"/>
              <w:rPr>
                <w:sz w:val="20"/>
              </w:rPr>
            </w:pPr>
            <w:r w:rsidRPr="005E0158">
              <w:rPr>
                <w:rFonts w:ascii="FangSong" w:eastAsia="FangSong" w:hAnsi="FangSong" w:hint="eastAsia"/>
                <w:sz w:val="20"/>
                <w:szCs w:val="20"/>
                <w:lang w:eastAsia="zh-CN"/>
              </w:rPr>
              <w:t>红色</w:t>
            </w:r>
            <w:r w:rsidR="00363707">
              <w:rPr>
                <w:sz w:val="20"/>
              </w:rPr>
              <w:t xml:space="preserve"> (ø 1.5 and 4</w:t>
            </w:r>
            <w:r w:rsidR="00363707">
              <w:rPr>
                <w:spacing w:val="-1"/>
                <w:sz w:val="20"/>
              </w:rPr>
              <w:t xml:space="preserve"> </w:t>
            </w:r>
            <w:r w:rsidR="00363707">
              <w:rPr>
                <w:spacing w:val="2"/>
                <w:sz w:val="20"/>
              </w:rPr>
              <w:t>mm)</w:t>
            </w:r>
          </w:p>
        </w:tc>
        <w:tc>
          <w:tcPr>
            <w:tcW w:w="2710" w:type="dxa"/>
          </w:tcPr>
          <w:p w:rsidR="00930DA9" w:rsidRDefault="00930DA9">
            <w:pPr>
              <w:pStyle w:val="TableParagraph"/>
              <w:spacing w:before="2"/>
              <w:ind w:left="0"/>
              <w:rPr>
                <w:b/>
                <w:sz w:val="5"/>
              </w:rPr>
            </w:pPr>
          </w:p>
          <w:p w:rsidR="00930DA9" w:rsidRDefault="00363707">
            <w:pPr>
              <w:pStyle w:val="TableParagraph"/>
              <w:spacing w:before="0"/>
              <w:ind w:left="235"/>
              <w:rPr>
                <w:sz w:val="20"/>
              </w:rPr>
            </w:pPr>
            <w:r>
              <w:rPr>
                <w:noProof/>
                <w:sz w:val="20"/>
                <w:lang w:eastAsia="zh-CN" w:bidi="ar-SA"/>
              </w:rPr>
              <w:drawing>
                <wp:inline distT="0" distB="0" distL="0" distR="0">
                  <wp:extent cx="1469874" cy="561117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874" cy="561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</w:tcPr>
          <w:p w:rsidR="00930DA9" w:rsidRDefault="00930DA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30DA9">
        <w:trPr>
          <w:trHeight w:val="2169"/>
        </w:trPr>
        <w:tc>
          <w:tcPr>
            <w:tcW w:w="1025" w:type="dxa"/>
          </w:tcPr>
          <w:p w:rsidR="00930DA9" w:rsidRDefault="00363707">
            <w:pPr>
              <w:pStyle w:val="TableParagraph"/>
              <w:spacing w:before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77" w:type="dxa"/>
          </w:tcPr>
          <w:p w:rsidR="00930DA9" w:rsidRDefault="00D4437D">
            <w:pPr>
              <w:pStyle w:val="TableParagraph"/>
              <w:spacing w:before="54"/>
              <w:rPr>
                <w:b/>
                <w:sz w:val="20"/>
                <w:lang w:eastAsia="zh-CN"/>
              </w:rPr>
            </w:pPr>
            <w:r>
              <w:rPr>
                <w:rFonts w:ascii="FangSong" w:eastAsia="FangSong" w:hAnsi="FangSong" w:hint="eastAsia"/>
                <w:sz w:val="20"/>
                <w:szCs w:val="20"/>
                <w:lang w:eastAsia="zh-CN"/>
              </w:rPr>
              <w:t>E</w:t>
            </w:r>
            <w:r>
              <w:rPr>
                <w:rFonts w:ascii="FangSong" w:eastAsia="FangSong" w:hAnsi="FangSong"/>
                <w:sz w:val="20"/>
                <w:szCs w:val="20"/>
                <w:lang w:eastAsia="zh-CN"/>
              </w:rPr>
              <w:t>M-FI</w:t>
            </w:r>
            <w:r w:rsidR="00AE45BC" w:rsidRPr="00AE45BC">
              <w:rPr>
                <w:rFonts w:ascii="FangSong" w:eastAsia="FangSong" w:hAnsi="FangSong" w:hint="eastAsia"/>
                <w:sz w:val="20"/>
                <w:szCs w:val="20"/>
                <w:lang w:eastAsia="zh-CN"/>
              </w:rPr>
              <w:t>月</w:t>
            </w:r>
            <w:r w:rsidR="00696C37">
              <w:rPr>
                <w:rFonts w:ascii="FangSong" w:eastAsia="FangSong" w:hAnsi="FangSong" w:hint="eastAsia"/>
                <w:sz w:val="20"/>
                <w:szCs w:val="20"/>
                <w:lang w:eastAsia="zh-CN"/>
              </w:rPr>
              <w:t>牙</w:t>
            </w:r>
            <w:r w:rsidR="00AE45BC" w:rsidRPr="00AE45BC">
              <w:rPr>
                <w:rFonts w:ascii="FangSong" w:eastAsia="FangSong" w:hAnsi="FangSong" w:hint="eastAsia"/>
                <w:sz w:val="20"/>
                <w:szCs w:val="20"/>
                <w:lang w:eastAsia="zh-CN"/>
              </w:rPr>
              <w:t>形电磁注入探头端子</w:t>
            </w:r>
            <w:r w:rsidR="00363707">
              <w:rPr>
                <w:sz w:val="20"/>
                <w:lang w:eastAsia="zh-CN"/>
              </w:rPr>
              <w:t xml:space="preserve"> </w:t>
            </w:r>
            <w:r w:rsidR="00363707">
              <w:rPr>
                <w:b/>
                <w:sz w:val="20"/>
                <w:lang w:eastAsia="zh-CN"/>
              </w:rPr>
              <w:t>(</w:t>
            </w:r>
            <w:r w:rsidR="002E586F" w:rsidRPr="00ED2A49">
              <w:rPr>
                <w:rFonts w:ascii="FangSong" w:eastAsia="FangSong" w:hAnsi="FangSong" w:hint="eastAsia"/>
                <w:b/>
                <w:sz w:val="20"/>
                <w:szCs w:val="20"/>
                <w:lang w:eastAsia="zh-CN"/>
              </w:rPr>
              <w:t>可选项</w:t>
            </w:r>
            <w:r w:rsidR="00363707">
              <w:rPr>
                <w:b/>
                <w:sz w:val="20"/>
                <w:vertAlign w:val="superscript"/>
                <w:lang w:eastAsia="zh-CN"/>
              </w:rPr>
              <w:t>[3]</w:t>
            </w:r>
            <w:r w:rsidR="00363707">
              <w:rPr>
                <w:b/>
                <w:sz w:val="20"/>
                <w:lang w:eastAsia="zh-CN"/>
              </w:rPr>
              <w:t>)</w:t>
            </w:r>
          </w:p>
        </w:tc>
        <w:tc>
          <w:tcPr>
            <w:tcW w:w="2710" w:type="dxa"/>
          </w:tcPr>
          <w:p w:rsidR="00930DA9" w:rsidRDefault="00930DA9">
            <w:pPr>
              <w:pStyle w:val="TableParagraph"/>
              <w:spacing w:before="0"/>
              <w:ind w:left="0"/>
              <w:rPr>
                <w:b/>
                <w:sz w:val="5"/>
                <w:lang w:eastAsia="zh-CN"/>
              </w:rPr>
            </w:pPr>
          </w:p>
          <w:p w:rsidR="00930DA9" w:rsidRDefault="00363707">
            <w:pPr>
              <w:pStyle w:val="TableParagraph"/>
              <w:spacing w:before="0"/>
              <w:ind w:left="169"/>
              <w:rPr>
                <w:sz w:val="20"/>
              </w:rPr>
            </w:pPr>
            <w:r>
              <w:rPr>
                <w:noProof/>
                <w:sz w:val="20"/>
                <w:lang w:eastAsia="zh-CN" w:bidi="ar-SA"/>
              </w:rPr>
              <w:drawing>
                <wp:inline distT="0" distB="0" distL="0" distR="0">
                  <wp:extent cx="1545499" cy="1235583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499" cy="1235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</w:tcPr>
          <w:p w:rsidR="00930DA9" w:rsidRDefault="00930DA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30DA9">
        <w:trPr>
          <w:trHeight w:val="2435"/>
        </w:trPr>
        <w:tc>
          <w:tcPr>
            <w:tcW w:w="1025" w:type="dxa"/>
          </w:tcPr>
          <w:p w:rsidR="00930DA9" w:rsidRDefault="00363707">
            <w:pPr>
              <w:pStyle w:val="TableParagraph"/>
              <w:spacing w:before="5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77" w:type="dxa"/>
          </w:tcPr>
          <w:p w:rsidR="00930DA9" w:rsidRDefault="00E81417">
            <w:pPr>
              <w:pStyle w:val="TableParagraph"/>
              <w:spacing w:before="54"/>
              <w:rPr>
                <w:b/>
                <w:sz w:val="20"/>
                <w:lang w:eastAsia="zh-CN"/>
              </w:rPr>
            </w:pPr>
            <w:r>
              <w:rPr>
                <w:rFonts w:ascii="FangSong" w:eastAsia="FangSong" w:hAnsi="FangSong" w:hint="eastAsia"/>
                <w:sz w:val="20"/>
                <w:szCs w:val="20"/>
                <w:lang w:eastAsia="zh-CN"/>
              </w:rPr>
              <w:t>E</w:t>
            </w:r>
            <w:r>
              <w:rPr>
                <w:rFonts w:ascii="FangSong" w:eastAsia="FangSong" w:hAnsi="FangSong"/>
                <w:sz w:val="20"/>
                <w:szCs w:val="20"/>
                <w:lang w:eastAsia="zh-CN"/>
              </w:rPr>
              <w:t>M-FI</w:t>
            </w:r>
            <w:r w:rsidR="00F56A8E" w:rsidRPr="00F56A8E">
              <w:rPr>
                <w:rFonts w:ascii="FangSong" w:eastAsia="FangSong" w:hAnsi="FangSong" w:hint="eastAsia"/>
                <w:sz w:val="20"/>
                <w:szCs w:val="20"/>
                <w:lang w:eastAsia="zh-CN"/>
              </w:rPr>
              <w:t>偏置</w:t>
            </w:r>
            <w:r w:rsidR="00F56A8E" w:rsidRPr="00AE45BC">
              <w:rPr>
                <w:rFonts w:ascii="FangSong" w:eastAsia="FangSong" w:hAnsi="FangSong" w:hint="eastAsia"/>
                <w:sz w:val="20"/>
                <w:szCs w:val="20"/>
                <w:lang w:eastAsia="zh-CN"/>
              </w:rPr>
              <w:t>电磁注入探头端子</w:t>
            </w:r>
            <w:r w:rsidR="00363707">
              <w:rPr>
                <w:sz w:val="20"/>
                <w:lang w:eastAsia="zh-CN"/>
              </w:rPr>
              <w:t xml:space="preserve"> </w:t>
            </w:r>
            <w:r w:rsidR="00363707">
              <w:rPr>
                <w:b/>
                <w:sz w:val="20"/>
                <w:lang w:eastAsia="zh-CN"/>
              </w:rPr>
              <w:t>(</w:t>
            </w:r>
            <w:r w:rsidR="00F3098D" w:rsidRPr="00ED2A49">
              <w:rPr>
                <w:rFonts w:ascii="FangSong" w:eastAsia="FangSong" w:hAnsi="FangSong" w:hint="eastAsia"/>
                <w:b/>
                <w:sz w:val="20"/>
                <w:szCs w:val="20"/>
                <w:lang w:eastAsia="zh-CN"/>
              </w:rPr>
              <w:t>可选项</w:t>
            </w:r>
            <w:r w:rsidR="00363707">
              <w:rPr>
                <w:b/>
                <w:sz w:val="20"/>
                <w:vertAlign w:val="superscript"/>
                <w:lang w:eastAsia="zh-CN"/>
              </w:rPr>
              <w:t>[3]</w:t>
            </w:r>
            <w:r w:rsidR="00363707">
              <w:rPr>
                <w:b/>
                <w:sz w:val="20"/>
                <w:lang w:eastAsia="zh-CN"/>
              </w:rPr>
              <w:t>)</w:t>
            </w:r>
          </w:p>
          <w:p w:rsidR="00930DA9" w:rsidRDefault="006C2BA6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spacing w:before="118"/>
              <w:rPr>
                <w:sz w:val="20"/>
              </w:rPr>
            </w:pPr>
            <w:r w:rsidRPr="00FB7413">
              <w:rPr>
                <w:rFonts w:ascii="FangSong" w:eastAsia="FangSong" w:hAnsi="FangSong" w:hint="eastAsia"/>
                <w:sz w:val="20"/>
                <w:szCs w:val="20"/>
                <w:lang w:eastAsia="zh-CN"/>
              </w:rPr>
              <w:t>蓝色</w:t>
            </w:r>
          </w:p>
          <w:p w:rsidR="00930DA9" w:rsidRDefault="00FB7413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spacing w:before="116"/>
              <w:rPr>
                <w:sz w:val="20"/>
              </w:rPr>
            </w:pPr>
            <w:r w:rsidRPr="00FB7413">
              <w:rPr>
                <w:rFonts w:ascii="FangSong" w:eastAsia="FangSong" w:hAnsi="FangSong" w:hint="eastAsia"/>
                <w:sz w:val="20"/>
                <w:szCs w:val="20"/>
                <w:lang w:eastAsia="zh-CN"/>
              </w:rPr>
              <w:t>绿色</w:t>
            </w:r>
          </w:p>
          <w:p w:rsidR="00930DA9" w:rsidRDefault="006C2BA6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spacing w:before="113"/>
              <w:rPr>
                <w:sz w:val="20"/>
              </w:rPr>
            </w:pPr>
            <w:r w:rsidRPr="005E0158">
              <w:rPr>
                <w:rFonts w:ascii="FangSong" w:eastAsia="FangSong" w:hAnsi="FangSong" w:hint="eastAsia"/>
                <w:sz w:val="20"/>
                <w:szCs w:val="20"/>
                <w:lang w:eastAsia="zh-CN"/>
              </w:rPr>
              <w:t>红色</w:t>
            </w:r>
          </w:p>
          <w:p w:rsidR="00930DA9" w:rsidRDefault="006C2BA6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spacing w:before="116"/>
              <w:rPr>
                <w:sz w:val="20"/>
              </w:rPr>
            </w:pPr>
            <w:r w:rsidRPr="005E0158">
              <w:rPr>
                <w:rFonts w:ascii="FangSong" w:eastAsia="FangSong" w:hAnsi="FangSong" w:hint="eastAsia"/>
                <w:sz w:val="20"/>
                <w:szCs w:val="20"/>
                <w:lang w:eastAsia="zh-CN"/>
              </w:rPr>
              <w:t>黑色</w:t>
            </w:r>
          </w:p>
        </w:tc>
        <w:tc>
          <w:tcPr>
            <w:tcW w:w="2710" w:type="dxa"/>
          </w:tcPr>
          <w:p w:rsidR="00930DA9" w:rsidRDefault="00930DA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30DA9" w:rsidRDefault="00930DA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30DA9" w:rsidRDefault="00930DA9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930DA9" w:rsidRDefault="00363707">
            <w:pPr>
              <w:pStyle w:val="TableParagraph"/>
              <w:spacing w:before="0"/>
              <w:ind w:left="168"/>
              <w:rPr>
                <w:sz w:val="20"/>
              </w:rPr>
            </w:pPr>
            <w:r>
              <w:rPr>
                <w:noProof/>
                <w:sz w:val="20"/>
                <w:lang w:eastAsia="zh-CN" w:bidi="ar-SA"/>
              </w:rPr>
              <w:drawing>
                <wp:inline distT="0" distB="0" distL="0" distR="0">
                  <wp:extent cx="1515046" cy="1010031"/>
                  <wp:effectExtent l="0" t="0" r="0" b="0"/>
                  <wp:docPr id="15" name="image8.jpeg" descr="E:\Stash\riscure-emfi\Cont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046" cy="1010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</w:tcPr>
          <w:p w:rsidR="00930DA9" w:rsidRDefault="00930DA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30DA9">
        <w:trPr>
          <w:trHeight w:val="794"/>
        </w:trPr>
        <w:tc>
          <w:tcPr>
            <w:tcW w:w="1025" w:type="dxa"/>
          </w:tcPr>
          <w:p w:rsidR="00930DA9" w:rsidRDefault="00363707">
            <w:pPr>
              <w:pStyle w:val="TableParagraph"/>
              <w:spacing w:before="5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77" w:type="dxa"/>
          </w:tcPr>
          <w:p w:rsidR="00930DA9" w:rsidRDefault="003F51CB" w:rsidP="003F51CB">
            <w:pPr>
              <w:pStyle w:val="TableParagraph"/>
              <w:spacing w:before="57" w:line="360" w:lineRule="auto"/>
              <w:ind w:right="506"/>
              <w:rPr>
                <w:sz w:val="20"/>
                <w:lang w:eastAsia="zh-CN"/>
              </w:rPr>
            </w:pPr>
            <w:r w:rsidRPr="00E51F80">
              <w:rPr>
                <w:rFonts w:ascii="FangSong" w:eastAsia="FangSong" w:hAnsi="FangSong" w:hint="eastAsia"/>
                <w:sz w:val="20"/>
                <w:szCs w:val="20"/>
                <w:lang w:eastAsia="zh-CN"/>
              </w:rPr>
              <w:t>此</w:t>
            </w:r>
            <w:r w:rsidR="00186577">
              <w:rPr>
                <w:sz w:val="20"/>
                <w:lang w:eastAsia="zh-CN"/>
              </w:rPr>
              <w:t>“</w:t>
            </w:r>
            <w:r w:rsidR="004A1B1C">
              <w:rPr>
                <w:sz w:val="20"/>
                <w:lang w:eastAsia="zh-CN"/>
              </w:rPr>
              <w:t xml:space="preserve"> </w:t>
            </w:r>
            <w:r w:rsidR="00AB2BBF">
              <w:rPr>
                <w:sz w:val="20"/>
                <w:lang w:eastAsia="zh-CN"/>
              </w:rPr>
              <w:t xml:space="preserve">EM-FI Probe Tips </w:t>
            </w:r>
            <w:r w:rsidR="00186577" w:rsidRPr="00186577">
              <w:rPr>
                <w:rFonts w:ascii="FangSong" w:eastAsia="FangSong" w:hAnsi="FangSong" w:hint="eastAsia"/>
                <w:sz w:val="20"/>
                <w:szCs w:val="20"/>
                <w:lang w:eastAsia="zh-CN"/>
              </w:rPr>
              <w:t>电磁故障注入探头端子</w:t>
            </w:r>
            <w:r>
              <w:rPr>
                <w:rFonts w:ascii="FangSong" w:eastAsia="FangSong" w:hAnsi="FangSong"/>
                <w:sz w:val="20"/>
                <w:szCs w:val="20"/>
                <w:lang w:eastAsia="zh-CN"/>
              </w:rPr>
              <w:t xml:space="preserve">– </w:t>
            </w:r>
            <w:r>
              <w:rPr>
                <w:rFonts w:ascii="FangSong" w:eastAsia="FangSong" w:hAnsi="FangSong" w:hint="eastAsia"/>
                <w:sz w:val="20"/>
                <w:szCs w:val="20"/>
                <w:lang w:eastAsia="zh-CN"/>
              </w:rPr>
              <w:t>快速入门指南</w:t>
            </w:r>
            <w:r w:rsidR="00363707">
              <w:rPr>
                <w:sz w:val="20"/>
                <w:lang w:eastAsia="zh-CN"/>
              </w:rPr>
              <w:t>”</w:t>
            </w:r>
          </w:p>
        </w:tc>
        <w:tc>
          <w:tcPr>
            <w:tcW w:w="2710" w:type="dxa"/>
          </w:tcPr>
          <w:p w:rsidR="00930DA9" w:rsidRDefault="00930DA9">
            <w:pPr>
              <w:pStyle w:val="TableParagraph"/>
              <w:spacing w:before="0"/>
              <w:ind w:left="0"/>
              <w:rPr>
                <w:rFonts w:ascii="Times New Roman"/>
                <w:lang w:eastAsia="zh-CN"/>
              </w:rPr>
            </w:pPr>
          </w:p>
        </w:tc>
        <w:tc>
          <w:tcPr>
            <w:tcW w:w="1196" w:type="dxa"/>
          </w:tcPr>
          <w:p w:rsidR="00930DA9" w:rsidRDefault="00930DA9">
            <w:pPr>
              <w:pStyle w:val="TableParagraph"/>
              <w:spacing w:before="0"/>
              <w:ind w:left="0"/>
              <w:rPr>
                <w:rFonts w:ascii="Times New Roman"/>
                <w:lang w:eastAsia="zh-CN"/>
              </w:rPr>
            </w:pPr>
          </w:p>
        </w:tc>
      </w:tr>
    </w:tbl>
    <w:p w:rsidR="00186577" w:rsidRPr="001668CF" w:rsidRDefault="00186577" w:rsidP="004A1B1C">
      <w:pPr>
        <w:spacing w:before="107"/>
        <w:ind w:left="180"/>
        <w:rPr>
          <w:rFonts w:ascii="FangSong" w:eastAsia="FangSong" w:hAnsi="FangSong"/>
          <w:sz w:val="20"/>
          <w:szCs w:val="23"/>
          <w:lang w:eastAsia="zh-CN"/>
        </w:rPr>
      </w:pPr>
      <w:r w:rsidRPr="001668CF">
        <w:rPr>
          <w:rFonts w:ascii="FangSong" w:eastAsia="FangSong" w:hAnsi="FangSong"/>
          <w:sz w:val="18"/>
          <w:vertAlign w:val="superscript"/>
          <w:lang w:eastAsia="zh-CN"/>
        </w:rPr>
        <w:t>[1]</w:t>
      </w:r>
      <w:r w:rsidRPr="001668CF">
        <w:rPr>
          <w:rFonts w:ascii="FangSong" w:eastAsia="FangSong" w:hAnsi="FangSong"/>
          <w:sz w:val="20"/>
          <w:szCs w:val="23"/>
          <w:lang w:eastAsia="zh-CN"/>
        </w:rPr>
        <w:t xml:space="preserve"> </w:t>
      </w:r>
      <w:r w:rsidRPr="001668CF">
        <w:rPr>
          <w:rFonts w:ascii="FangSong" w:eastAsia="FangSong" w:hAnsi="FangSong" w:hint="eastAsia"/>
          <w:sz w:val="20"/>
          <w:szCs w:val="23"/>
          <w:lang w:eastAsia="zh-CN"/>
        </w:rPr>
        <w:t>有记录的物品数量。</w:t>
      </w:r>
      <w:r w:rsidRPr="001668CF">
        <w:rPr>
          <w:rFonts w:ascii="FangSong" w:eastAsia="FangSong" w:hAnsi="FangSong"/>
          <w:sz w:val="18"/>
          <w:lang w:eastAsia="zh-CN"/>
        </w:rPr>
        <w:br/>
      </w:r>
      <w:r w:rsidRPr="001668CF">
        <w:rPr>
          <w:rFonts w:ascii="FangSong" w:eastAsia="FangSong" w:hAnsi="FangSong"/>
          <w:sz w:val="18"/>
          <w:vertAlign w:val="superscript"/>
          <w:lang w:eastAsia="zh-CN"/>
        </w:rPr>
        <w:t>[2]</w:t>
      </w:r>
      <w:r w:rsidRPr="001668CF">
        <w:rPr>
          <w:rFonts w:ascii="FangSong" w:eastAsia="FangSong" w:hAnsi="FangSong"/>
          <w:sz w:val="18"/>
          <w:lang w:eastAsia="zh-CN"/>
        </w:rPr>
        <w:t xml:space="preserve"> </w:t>
      </w:r>
      <w:r w:rsidRPr="001668CF">
        <w:rPr>
          <w:rFonts w:ascii="FangSong" w:eastAsia="FangSong" w:hAnsi="FangSong" w:hint="eastAsia"/>
          <w:sz w:val="20"/>
          <w:szCs w:val="23"/>
          <w:lang w:eastAsia="zh-CN"/>
        </w:rPr>
        <w:t>缩写仅适用于本文中的物品。</w:t>
      </w:r>
    </w:p>
    <w:p w:rsidR="00930DA9" w:rsidRPr="001668CF" w:rsidRDefault="00601565" w:rsidP="004A1B1C">
      <w:pPr>
        <w:spacing w:before="107"/>
        <w:ind w:left="180"/>
        <w:rPr>
          <w:sz w:val="20"/>
          <w:lang w:eastAsia="zh-CN"/>
        </w:rPr>
      </w:pPr>
      <w:r w:rsidRPr="001668CF">
        <w:rPr>
          <w:rFonts w:ascii="FangSong" w:eastAsia="FangSong" w:hAnsi="FangSong"/>
          <w:sz w:val="18"/>
          <w:vertAlign w:val="superscript"/>
          <w:lang w:eastAsia="zh-CN"/>
        </w:rPr>
        <w:t>[3]</w:t>
      </w:r>
      <w:r w:rsidRPr="001668CF">
        <w:rPr>
          <w:rFonts w:ascii="FangSong" w:eastAsia="FangSong" w:hAnsi="FangSong"/>
          <w:sz w:val="20"/>
          <w:szCs w:val="23"/>
          <w:lang w:eastAsia="zh-CN"/>
        </w:rPr>
        <w:t xml:space="preserve"> </w:t>
      </w:r>
      <w:r w:rsidRPr="001668CF">
        <w:rPr>
          <w:rFonts w:ascii="FangSong" w:eastAsia="FangSong" w:hAnsi="FangSong" w:hint="eastAsia"/>
          <w:sz w:val="20"/>
          <w:szCs w:val="23"/>
          <w:lang w:eastAsia="zh-CN"/>
        </w:rPr>
        <w:t>可选项：探头端子可按需分组采购。</w:t>
      </w:r>
    </w:p>
    <w:p w:rsidR="00930DA9" w:rsidRPr="001668CF" w:rsidRDefault="00930DA9">
      <w:pPr>
        <w:spacing w:line="360" w:lineRule="auto"/>
        <w:rPr>
          <w:sz w:val="20"/>
          <w:lang w:eastAsia="zh-CN"/>
        </w:rPr>
        <w:sectPr w:rsidR="00930DA9" w:rsidRPr="001668CF">
          <w:pgSz w:w="11910" w:h="16840"/>
          <w:pgMar w:top="1880" w:right="840" w:bottom="1140" w:left="1340" w:header="567" w:footer="956" w:gutter="0"/>
          <w:cols w:space="720"/>
        </w:sectPr>
      </w:pPr>
    </w:p>
    <w:p w:rsidR="00930DA9" w:rsidRDefault="00364E74">
      <w:pPr>
        <w:pStyle w:val="Heading1"/>
      </w:pPr>
      <w:bookmarkStart w:id="3" w:name="_bookmark1"/>
      <w:bookmarkStart w:id="4" w:name="_Toc65102207"/>
      <w:bookmarkStart w:id="5" w:name="_Toc65857236"/>
      <w:bookmarkStart w:id="6" w:name="_Toc69479503"/>
      <w:bookmarkEnd w:id="3"/>
      <w:r w:rsidRPr="00640B33">
        <w:rPr>
          <w:rFonts w:ascii="FangSong" w:eastAsia="FangSong" w:hAnsi="FangSong" w:hint="eastAsia"/>
          <w:lang w:eastAsia="zh-CN"/>
        </w:rPr>
        <w:lastRenderedPageBreak/>
        <w:t>产品功能概述</w:t>
      </w:r>
      <w:bookmarkEnd w:id="4"/>
      <w:bookmarkEnd w:id="5"/>
      <w:bookmarkEnd w:id="6"/>
    </w:p>
    <w:p w:rsidR="00930DA9" w:rsidRDefault="00930DA9">
      <w:pPr>
        <w:pStyle w:val="BodyText"/>
        <w:spacing w:before="7"/>
        <w:rPr>
          <w:b/>
          <w:sz w:val="35"/>
        </w:rPr>
      </w:pPr>
    </w:p>
    <w:p w:rsidR="00930DA9" w:rsidRDefault="001C6AAF" w:rsidP="00CB5F2F">
      <w:pPr>
        <w:pStyle w:val="BodyText"/>
        <w:spacing w:line="360" w:lineRule="auto"/>
        <w:ind w:left="215" w:right="958"/>
        <w:rPr>
          <w:lang w:eastAsia="zh-CN"/>
        </w:rPr>
      </w:pPr>
      <w:r>
        <w:t xml:space="preserve">The EM-FI probe tips </w:t>
      </w:r>
      <w:r w:rsidRPr="00D903DE">
        <w:rPr>
          <w:rFonts w:ascii="FangSong" w:eastAsia="FangSong" w:hAnsi="FangSong" w:hint="eastAsia"/>
          <w:lang w:eastAsia="zh-CN"/>
        </w:rPr>
        <w:t>电磁探头端子</w:t>
      </w:r>
      <w:r w:rsidR="00D903DE" w:rsidRPr="00D903DE">
        <w:rPr>
          <w:rFonts w:ascii="FangSong" w:eastAsia="FangSong" w:hAnsi="FangSong" w:hint="eastAsia"/>
          <w:lang w:eastAsia="zh-CN"/>
        </w:rPr>
        <w:t>用于</w:t>
      </w:r>
      <w:r w:rsidR="00D903DE">
        <w:rPr>
          <w:rFonts w:ascii="FangSong" w:eastAsia="FangSong" w:hAnsi="FangSong" w:hint="eastAsia"/>
          <w:lang w:eastAsia="zh-CN"/>
        </w:rPr>
        <w:t>针对半导体待测物</w:t>
      </w:r>
      <w:r w:rsidR="00D903DE" w:rsidRPr="00D903DE">
        <w:rPr>
          <w:rFonts w:ascii="FangSong" w:eastAsia="FangSong" w:hAnsi="FangSong" w:hint="eastAsia"/>
          <w:lang w:eastAsia="zh-CN"/>
        </w:rPr>
        <w:t>电磁故障注入</w:t>
      </w:r>
      <w:r w:rsidR="00D903DE">
        <w:rPr>
          <w:rFonts w:ascii="FangSong" w:eastAsia="FangSong" w:hAnsi="FangSong" w:hint="eastAsia"/>
          <w:lang w:eastAsia="zh-CN"/>
        </w:rPr>
        <w:t>（E</w:t>
      </w:r>
      <w:r w:rsidR="00D903DE">
        <w:rPr>
          <w:rFonts w:ascii="FangSong" w:eastAsia="FangSong" w:hAnsi="FangSong"/>
          <w:lang w:eastAsia="zh-CN"/>
        </w:rPr>
        <w:t>M-FI）</w:t>
      </w:r>
      <w:r w:rsidR="00D903DE">
        <w:rPr>
          <w:rFonts w:ascii="FangSong" w:eastAsia="FangSong" w:hAnsi="FangSong" w:hint="eastAsia"/>
          <w:lang w:eastAsia="zh-CN"/>
        </w:rPr>
        <w:t>，比如智能卡。端子适用于E</w:t>
      </w:r>
      <w:r w:rsidR="00D903DE">
        <w:rPr>
          <w:rFonts w:ascii="FangSong" w:eastAsia="FangSong" w:hAnsi="FangSong"/>
          <w:lang w:eastAsia="zh-CN"/>
        </w:rPr>
        <w:t>M-FI T</w:t>
      </w:r>
      <w:r w:rsidR="00D903DE">
        <w:rPr>
          <w:rFonts w:ascii="FangSong" w:eastAsia="FangSong" w:hAnsi="FangSong" w:hint="eastAsia"/>
          <w:lang w:eastAsia="zh-CN"/>
        </w:rPr>
        <w:t>ransient</w:t>
      </w:r>
      <w:r w:rsidR="00D903DE">
        <w:rPr>
          <w:rFonts w:ascii="FangSong" w:eastAsia="FangSong" w:hAnsi="FangSong"/>
          <w:lang w:eastAsia="zh-CN"/>
        </w:rPr>
        <w:t xml:space="preserve"> Probe</w:t>
      </w:r>
      <w:r w:rsidR="00D903DE">
        <w:rPr>
          <w:rFonts w:ascii="FangSong" w:eastAsia="FangSong" w:hAnsi="FangSong" w:hint="eastAsia"/>
          <w:lang w:eastAsia="zh-CN"/>
        </w:rPr>
        <w:t>瞬变探头</w:t>
      </w:r>
      <w:r w:rsidR="00994045">
        <w:rPr>
          <w:rFonts w:ascii="FangSong" w:eastAsia="FangSong" w:hAnsi="FangSong" w:hint="eastAsia"/>
          <w:lang w:eastAsia="zh-CN"/>
        </w:rPr>
        <w:t>，易于替换。</w:t>
      </w:r>
      <w:r w:rsidR="00747B1B">
        <w:rPr>
          <w:rFonts w:ascii="FangSong" w:eastAsia="FangSong" w:hAnsi="FangSong" w:hint="eastAsia"/>
          <w:lang w:eastAsia="zh-CN"/>
        </w:rPr>
        <w:t>不同的探头端子可将脉冲高压转为点状电的或电磁的扰乱</w:t>
      </w:r>
      <w:r w:rsidR="00F85F6F">
        <w:rPr>
          <w:rFonts w:ascii="FangSong" w:eastAsia="FangSong" w:hAnsi="FangSong" w:hint="eastAsia"/>
          <w:lang w:eastAsia="zh-CN"/>
        </w:rPr>
        <w:t>信号</w:t>
      </w:r>
      <w:r w:rsidR="00747B1B">
        <w:rPr>
          <w:rFonts w:ascii="FangSong" w:eastAsia="FangSong" w:hAnsi="FangSong" w:hint="eastAsia"/>
          <w:lang w:eastAsia="zh-CN"/>
        </w:rPr>
        <w:t>。</w:t>
      </w:r>
      <w:r w:rsidR="00363707">
        <w:rPr>
          <w:lang w:eastAsia="zh-CN"/>
        </w:rPr>
        <w:t xml:space="preserve"> </w:t>
      </w:r>
    </w:p>
    <w:p w:rsidR="00CB5F2F" w:rsidRDefault="00CB5F2F" w:rsidP="00CB5F2F">
      <w:pPr>
        <w:pStyle w:val="BodyText"/>
        <w:spacing w:line="360" w:lineRule="auto"/>
        <w:ind w:left="215" w:right="958"/>
        <w:rPr>
          <w:lang w:eastAsia="zh-CN"/>
        </w:rPr>
      </w:pPr>
    </w:p>
    <w:p w:rsidR="00930DA9" w:rsidRDefault="00363707">
      <w:pPr>
        <w:pStyle w:val="BodyText"/>
        <w:spacing w:before="6"/>
        <w:rPr>
          <w:sz w:val="17"/>
          <w:lang w:eastAsia="zh-CN"/>
        </w:rPr>
      </w:pPr>
      <w:r>
        <w:rPr>
          <w:noProof/>
          <w:lang w:eastAsia="zh-CN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1903729</wp:posOffset>
            </wp:positionH>
            <wp:positionV relativeFrom="paragraph">
              <wp:posOffset>152972</wp:posOffset>
            </wp:positionV>
            <wp:extent cx="3696431" cy="3621786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6431" cy="3621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0DA9" w:rsidRDefault="00930DA9">
      <w:pPr>
        <w:pStyle w:val="BodyText"/>
        <w:spacing w:before="6"/>
        <w:rPr>
          <w:sz w:val="32"/>
          <w:lang w:eastAsia="zh-CN"/>
        </w:rPr>
      </w:pPr>
    </w:p>
    <w:p w:rsidR="00930DA9" w:rsidRPr="0076652F" w:rsidRDefault="00E6628D">
      <w:pPr>
        <w:ind w:left="885"/>
        <w:rPr>
          <w:rFonts w:ascii="FangSong" w:eastAsia="FangSong" w:hAnsi="FangSong"/>
          <w:i/>
          <w:sz w:val="24"/>
          <w:lang w:eastAsia="zh-CN"/>
        </w:rPr>
      </w:pPr>
      <w:r w:rsidRPr="0076652F">
        <w:rPr>
          <w:rFonts w:ascii="FangSong" w:eastAsia="FangSong" w:hAnsi="FangSong" w:hint="eastAsia"/>
          <w:i/>
          <w:color w:val="808080"/>
          <w:sz w:val="24"/>
          <w:lang w:eastAsia="zh-CN"/>
        </w:rPr>
        <w:t>图</w:t>
      </w:r>
      <w:r w:rsidR="0082595E" w:rsidRPr="0076652F">
        <w:rPr>
          <w:rFonts w:ascii="FangSong" w:eastAsia="FangSong" w:hAnsi="FangSong"/>
          <w:i/>
          <w:color w:val="808080"/>
          <w:sz w:val="24"/>
          <w:lang w:eastAsia="zh-CN"/>
        </w:rPr>
        <w:t xml:space="preserve"> 1 </w:t>
      </w:r>
      <w:r w:rsidR="00625A20">
        <w:rPr>
          <w:rFonts w:ascii="FangSong" w:eastAsia="FangSong" w:hAnsi="FangSong" w:hint="eastAsia"/>
          <w:i/>
          <w:color w:val="808080"/>
          <w:sz w:val="24"/>
          <w:lang w:eastAsia="zh-CN"/>
        </w:rPr>
        <w:t>安装了红色经典探头端子的电磁瞬态</w:t>
      </w:r>
      <w:r w:rsidR="0082595E" w:rsidRPr="0076652F">
        <w:rPr>
          <w:rFonts w:ascii="FangSong" w:eastAsia="FangSong" w:hAnsi="FangSong" w:hint="eastAsia"/>
          <w:i/>
          <w:color w:val="808080"/>
          <w:sz w:val="24"/>
          <w:lang w:eastAsia="zh-CN"/>
        </w:rPr>
        <w:t>探头</w:t>
      </w:r>
      <w:r w:rsidRPr="0076652F">
        <w:rPr>
          <w:rFonts w:ascii="FangSong" w:eastAsia="FangSong" w:hAnsi="FangSong" w:hint="eastAsia"/>
          <w:i/>
          <w:color w:val="808080"/>
          <w:sz w:val="24"/>
          <w:lang w:eastAsia="zh-CN"/>
        </w:rPr>
        <w:t>（</w:t>
      </w:r>
      <w:r w:rsidR="00363707" w:rsidRPr="0076652F">
        <w:rPr>
          <w:rFonts w:ascii="FangSong" w:eastAsia="FangSong" w:hAnsi="FangSong"/>
          <w:i/>
          <w:color w:val="808080"/>
          <w:sz w:val="24"/>
          <w:lang w:eastAsia="zh-CN"/>
        </w:rPr>
        <w:t>EM-FI Transient Probe</w:t>
      </w:r>
      <w:r w:rsidRPr="0076652F">
        <w:rPr>
          <w:rFonts w:ascii="FangSong" w:eastAsia="FangSong" w:hAnsi="FangSong" w:hint="eastAsia"/>
          <w:i/>
          <w:color w:val="808080"/>
          <w:sz w:val="24"/>
          <w:lang w:eastAsia="zh-CN"/>
        </w:rPr>
        <w:t>）</w:t>
      </w:r>
      <w:r w:rsidR="00363707" w:rsidRPr="0076652F">
        <w:rPr>
          <w:rFonts w:ascii="FangSong" w:eastAsia="FangSong" w:hAnsi="FangSong"/>
          <w:i/>
          <w:color w:val="808080"/>
          <w:sz w:val="24"/>
          <w:lang w:eastAsia="zh-CN"/>
        </w:rPr>
        <w:t>.</w:t>
      </w:r>
    </w:p>
    <w:p w:rsidR="00930DA9" w:rsidRPr="0076652F" w:rsidRDefault="00930DA9">
      <w:pPr>
        <w:rPr>
          <w:rFonts w:ascii="FangSong" w:eastAsia="FangSong" w:hAnsi="FangSong"/>
          <w:sz w:val="24"/>
          <w:lang w:eastAsia="zh-CN"/>
        </w:rPr>
        <w:sectPr w:rsidR="00930DA9" w:rsidRPr="0076652F">
          <w:pgSz w:w="11910" w:h="16840"/>
          <w:pgMar w:top="1880" w:right="840" w:bottom="1140" w:left="1340" w:header="567" w:footer="956" w:gutter="0"/>
          <w:cols w:space="720"/>
        </w:sectPr>
      </w:pPr>
    </w:p>
    <w:p w:rsidR="00930DA9" w:rsidRDefault="00930DA9">
      <w:pPr>
        <w:pStyle w:val="BodyText"/>
        <w:rPr>
          <w:i/>
          <w:sz w:val="20"/>
          <w:lang w:eastAsia="zh-CN"/>
        </w:rPr>
      </w:pPr>
    </w:p>
    <w:p w:rsidR="00930DA9" w:rsidRDefault="00930DA9">
      <w:pPr>
        <w:pStyle w:val="BodyText"/>
        <w:rPr>
          <w:i/>
          <w:sz w:val="20"/>
          <w:lang w:eastAsia="zh-CN"/>
        </w:rPr>
      </w:pPr>
    </w:p>
    <w:p w:rsidR="00930DA9" w:rsidRDefault="00930DA9">
      <w:pPr>
        <w:pStyle w:val="BodyText"/>
        <w:rPr>
          <w:i/>
          <w:sz w:val="20"/>
          <w:lang w:eastAsia="zh-CN"/>
        </w:rPr>
      </w:pPr>
    </w:p>
    <w:p w:rsidR="00930DA9" w:rsidRDefault="00930DA9">
      <w:pPr>
        <w:pStyle w:val="BodyText"/>
        <w:rPr>
          <w:i/>
          <w:sz w:val="20"/>
          <w:lang w:eastAsia="zh-CN"/>
        </w:rPr>
      </w:pPr>
    </w:p>
    <w:p w:rsidR="00930DA9" w:rsidRDefault="00363707">
      <w:pPr>
        <w:pStyle w:val="Heading1"/>
        <w:spacing w:before="215"/>
        <w:rPr>
          <w:lang w:eastAsia="zh-CN"/>
        </w:rPr>
      </w:pPr>
      <w:bookmarkStart w:id="7" w:name="_bookmark2"/>
      <w:bookmarkStart w:id="8" w:name="_Toc69479504"/>
      <w:bookmarkEnd w:id="7"/>
      <w:r>
        <w:rPr>
          <w:lang w:eastAsia="zh-CN"/>
        </w:rPr>
        <w:t xml:space="preserve">EM-FI </w:t>
      </w:r>
      <w:r w:rsidR="00B40FAE" w:rsidRPr="00823F12">
        <w:rPr>
          <w:rFonts w:ascii="FangSong" w:eastAsia="FangSong" w:hAnsi="FangSong" w:hint="eastAsia"/>
          <w:lang w:eastAsia="zh-CN"/>
        </w:rPr>
        <w:t>经典</w:t>
      </w:r>
      <w:r w:rsidR="00E82FA3">
        <w:rPr>
          <w:rFonts w:ascii="FangSong" w:eastAsia="FangSong" w:hAnsi="FangSong" w:hint="eastAsia"/>
          <w:lang w:eastAsia="zh-CN"/>
        </w:rPr>
        <w:t>电磁注入</w:t>
      </w:r>
      <w:r w:rsidR="00B40FAE" w:rsidRPr="00823F12">
        <w:rPr>
          <w:rFonts w:ascii="FangSong" w:eastAsia="FangSong" w:hAnsi="FangSong" w:hint="eastAsia"/>
          <w:lang w:eastAsia="zh-CN"/>
        </w:rPr>
        <w:t>探头端子</w:t>
      </w:r>
      <w:bookmarkEnd w:id="8"/>
    </w:p>
    <w:p w:rsidR="00930DA9" w:rsidRDefault="00930DA9">
      <w:pPr>
        <w:pStyle w:val="BodyText"/>
        <w:rPr>
          <w:b/>
          <w:sz w:val="20"/>
          <w:lang w:eastAsia="zh-CN"/>
        </w:rPr>
      </w:pPr>
    </w:p>
    <w:p w:rsidR="00930DA9" w:rsidRDefault="00363707">
      <w:pPr>
        <w:pStyle w:val="BodyText"/>
        <w:spacing w:before="6"/>
        <w:rPr>
          <w:b/>
          <w:sz w:val="12"/>
          <w:lang w:eastAsia="zh-CN"/>
        </w:rPr>
      </w:pPr>
      <w:r>
        <w:rPr>
          <w:noProof/>
          <w:lang w:eastAsia="zh-CN" w:bidi="ar-SA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1006475</wp:posOffset>
            </wp:positionH>
            <wp:positionV relativeFrom="paragraph">
              <wp:posOffset>116454</wp:posOffset>
            </wp:positionV>
            <wp:extent cx="5312232" cy="987551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2232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0DA9" w:rsidRDefault="00930DA9">
      <w:pPr>
        <w:pStyle w:val="BodyText"/>
        <w:spacing w:before="9"/>
        <w:rPr>
          <w:b/>
          <w:sz w:val="40"/>
          <w:lang w:eastAsia="zh-CN"/>
        </w:rPr>
      </w:pPr>
    </w:p>
    <w:p w:rsidR="00930DA9" w:rsidRDefault="00C47FEB">
      <w:pPr>
        <w:ind w:right="496"/>
        <w:jc w:val="center"/>
        <w:rPr>
          <w:i/>
          <w:sz w:val="24"/>
          <w:lang w:eastAsia="zh-CN"/>
        </w:rPr>
      </w:pPr>
      <w:r>
        <w:rPr>
          <w:rFonts w:asciiTheme="minorEastAsia" w:eastAsiaTheme="minorEastAsia" w:hAnsiTheme="minorEastAsia" w:hint="eastAsia"/>
          <w:i/>
          <w:color w:val="808080"/>
          <w:sz w:val="24"/>
          <w:lang w:eastAsia="zh-CN"/>
        </w:rPr>
        <w:t>图</w:t>
      </w:r>
      <w:r w:rsidR="00363707">
        <w:rPr>
          <w:i/>
          <w:color w:val="808080"/>
          <w:sz w:val="24"/>
          <w:lang w:eastAsia="zh-CN"/>
        </w:rPr>
        <w:t xml:space="preserve"> 2 EM-FI </w:t>
      </w:r>
      <w:r w:rsidR="00A86250" w:rsidRPr="0076652F">
        <w:rPr>
          <w:rFonts w:ascii="FangSong" w:eastAsia="FangSong" w:hAnsi="FangSong" w:hint="eastAsia"/>
          <w:i/>
          <w:color w:val="808080"/>
          <w:sz w:val="24"/>
          <w:lang w:eastAsia="zh-CN"/>
        </w:rPr>
        <w:t>经典探头端子</w:t>
      </w:r>
    </w:p>
    <w:p w:rsidR="00930DA9" w:rsidRDefault="00930DA9">
      <w:pPr>
        <w:pStyle w:val="BodyText"/>
        <w:spacing w:before="7"/>
        <w:rPr>
          <w:i/>
          <w:sz w:val="29"/>
          <w:lang w:eastAsia="zh-CN"/>
        </w:rPr>
      </w:pPr>
    </w:p>
    <w:p w:rsidR="00930DA9" w:rsidRPr="00C95D74" w:rsidRDefault="008A5FFA" w:rsidP="00C95D74">
      <w:pPr>
        <w:pStyle w:val="BodyText"/>
        <w:spacing w:before="240" w:line="360" w:lineRule="auto"/>
        <w:ind w:left="215" w:right="958"/>
        <w:rPr>
          <w:rFonts w:ascii="FangSong" w:eastAsia="FangSong" w:hAnsi="FangSong"/>
          <w:lang w:eastAsia="zh-CN"/>
        </w:rPr>
      </w:pPr>
      <w:r w:rsidRPr="000A2989">
        <w:rPr>
          <w:rFonts w:ascii="FangSong" w:eastAsia="FangSong" w:hAnsi="FangSong" w:hint="eastAsia"/>
          <w:lang w:eastAsia="zh-CN"/>
        </w:rPr>
        <w:t>经典探头端子由铜线绕线在</w:t>
      </w:r>
      <w:r w:rsidR="00687EC0">
        <w:rPr>
          <w:rFonts w:ascii="FangSong" w:eastAsia="FangSong" w:hAnsi="FangSong" w:hint="eastAsia"/>
          <w:lang w:eastAsia="zh-CN"/>
        </w:rPr>
        <w:t>铁氧体轴心</w:t>
      </w:r>
      <w:r w:rsidRPr="000A2989">
        <w:rPr>
          <w:rFonts w:ascii="FangSong" w:eastAsia="FangSong" w:hAnsi="FangSong" w:hint="eastAsia"/>
          <w:lang w:eastAsia="zh-CN"/>
        </w:rPr>
        <w:t>上。</w:t>
      </w:r>
    </w:p>
    <w:p w:rsidR="00930DA9" w:rsidRDefault="00E64E1E" w:rsidP="00C95D74">
      <w:pPr>
        <w:pStyle w:val="BodyText"/>
        <w:spacing w:before="240" w:line="360" w:lineRule="auto"/>
        <w:ind w:left="215" w:right="739"/>
        <w:rPr>
          <w:lang w:eastAsia="zh-CN"/>
        </w:rPr>
      </w:pPr>
      <w:r>
        <w:rPr>
          <w:rFonts w:ascii="FangSong" w:eastAsia="FangSong" w:hAnsi="FangSong" w:hint="eastAsia"/>
          <w:lang w:eastAsia="zh-CN"/>
        </w:rPr>
        <w:t>通过绕线</w:t>
      </w:r>
      <w:r w:rsidR="005E4BA2">
        <w:rPr>
          <w:rFonts w:ascii="FangSong" w:eastAsia="FangSong" w:hAnsi="FangSong" w:hint="eastAsia"/>
          <w:lang w:eastAsia="zh-CN"/>
        </w:rPr>
        <w:t>线圈</w:t>
      </w:r>
      <w:r w:rsidRPr="00E64E1E">
        <w:rPr>
          <w:rFonts w:ascii="FangSong" w:eastAsia="FangSong" w:hAnsi="FangSong" w:hint="eastAsia"/>
          <w:lang w:eastAsia="zh-CN"/>
        </w:rPr>
        <w:t>的电流脉冲会产生一个瞬态电磁场。</w:t>
      </w:r>
      <w:r w:rsidRPr="00E64E1E">
        <w:rPr>
          <w:rFonts w:ascii="FangSong" w:eastAsia="FangSong" w:hAnsi="FangSong"/>
          <w:lang w:eastAsia="zh-CN"/>
        </w:rPr>
        <w:t xml:space="preserve"> </w:t>
      </w:r>
      <w:r w:rsidR="00AD6B8A">
        <w:rPr>
          <w:rFonts w:ascii="FangSong" w:eastAsia="FangSong" w:hAnsi="FangSong" w:hint="eastAsia"/>
          <w:lang w:eastAsia="zh-CN"/>
        </w:rPr>
        <w:t>该场穿透封装层和</w:t>
      </w:r>
      <w:r w:rsidRPr="00E64E1E">
        <w:rPr>
          <w:rFonts w:ascii="FangSong" w:eastAsia="FangSong" w:hAnsi="FangSong" w:hint="eastAsia"/>
          <w:lang w:eastAsia="zh-CN"/>
        </w:rPr>
        <w:t>更深的金属层。</w:t>
      </w:r>
    </w:p>
    <w:p w:rsidR="00AC2E6D" w:rsidRPr="00705044" w:rsidRDefault="00104E8E" w:rsidP="00C95D74">
      <w:pPr>
        <w:pStyle w:val="BodyText"/>
        <w:spacing w:before="240" w:line="360" w:lineRule="auto"/>
        <w:ind w:left="215" w:right="739"/>
        <w:rPr>
          <w:rFonts w:ascii="FangSong" w:eastAsia="FangSong" w:hAnsi="FangSong"/>
          <w:lang w:eastAsia="zh-CN"/>
        </w:rPr>
      </w:pPr>
      <w:r w:rsidRPr="00104E8E">
        <w:rPr>
          <w:rFonts w:ascii="FangSong" w:eastAsia="FangSong" w:hAnsi="FangSong" w:hint="eastAsia"/>
          <w:lang w:eastAsia="zh-CN"/>
        </w:rPr>
        <w:t>通过</w:t>
      </w:r>
      <w:r w:rsidR="007D0099">
        <w:rPr>
          <w:rFonts w:ascii="FangSong" w:eastAsia="FangSong" w:hAnsi="FangSong" w:hint="eastAsia"/>
          <w:lang w:eastAsia="zh-CN"/>
        </w:rPr>
        <w:t>定位</w:t>
      </w:r>
      <w:r>
        <w:rPr>
          <w:rFonts w:ascii="FangSong" w:eastAsia="FangSong" w:hAnsi="FangSong" w:hint="eastAsia"/>
          <w:lang w:eastAsia="zh-CN"/>
        </w:rPr>
        <w:t>使探针垂直于待测物</w:t>
      </w:r>
      <w:r w:rsidRPr="00104E8E">
        <w:rPr>
          <w:rFonts w:ascii="FangSong" w:eastAsia="FangSong" w:hAnsi="FangSong" w:hint="eastAsia"/>
          <w:lang w:eastAsia="zh-CN"/>
        </w:rPr>
        <w:t>表面</w:t>
      </w:r>
      <w:r>
        <w:rPr>
          <w:rFonts w:ascii="FangSong" w:eastAsia="FangSong" w:hAnsi="FangSong" w:hint="eastAsia"/>
          <w:lang w:eastAsia="zh-CN"/>
        </w:rPr>
        <w:t>，电磁场的方向也将垂直于待测物</w:t>
      </w:r>
      <w:r w:rsidRPr="00104E8E">
        <w:rPr>
          <w:rFonts w:ascii="FangSong" w:eastAsia="FangSong" w:hAnsi="FangSong" w:hint="eastAsia"/>
          <w:lang w:eastAsia="zh-CN"/>
        </w:rPr>
        <w:t>表面。</w:t>
      </w:r>
      <w:r w:rsidRPr="00104E8E">
        <w:rPr>
          <w:rFonts w:ascii="FangSong" w:eastAsia="FangSong" w:hAnsi="FangSong"/>
          <w:lang w:eastAsia="zh-CN"/>
        </w:rPr>
        <w:t xml:space="preserve"> </w:t>
      </w:r>
      <w:r w:rsidR="00164E26">
        <w:rPr>
          <w:rFonts w:ascii="FangSong" w:eastAsia="FangSong" w:hAnsi="FangSong" w:hint="eastAsia"/>
          <w:lang w:eastAsia="zh-CN"/>
        </w:rPr>
        <w:t>该扰乱在（非</w:t>
      </w:r>
      <w:r w:rsidRPr="00104E8E">
        <w:rPr>
          <w:rFonts w:ascii="FangSong" w:eastAsia="FangSong" w:hAnsi="FangSong" w:hint="eastAsia"/>
          <w:lang w:eastAsia="zh-CN"/>
        </w:rPr>
        <w:t>）</w:t>
      </w:r>
      <w:r w:rsidR="00164E26">
        <w:rPr>
          <w:rFonts w:ascii="FangSong" w:eastAsia="FangSong" w:hAnsi="FangSong" w:hint="eastAsia"/>
          <w:lang w:eastAsia="zh-CN"/>
        </w:rPr>
        <w:t>特定</w:t>
      </w:r>
      <w:r w:rsidRPr="00104E8E">
        <w:rPr>
          <w:rFonts w:ascii="FangSong" w:eastAsia="FangSong" w:hAnsi="FangSong" w:hint="eastAsia"/>
          <w:lang w:eastAsia="zh-CN"/>
        </w:rPr>
        <w:t>电路回路中最有效，例如在相邻逻辑门和共享电源线之间。</w:t>
      </w:r>
    </w:p>
    <w:p w:rsidR="00930DA9" w:rsidRDefault="00AC2E6D" w:rsidP="00C95D74">
      <w:pPr>
        <w:pStyle w:val="BodyText"/>
        <w:spacing w:before="240" w:line="360" w:lineRule="auto"/>
        <w:ind w:left="215" w:right="770"/>
        <w:rPr>
          <w:lang w:eastAsia="zh-CN"/>
        </w:rPr>
      </w:pPr>
      <w:r w:rsidRPr="00AC2E6D">
        <w:rPr>
          <w:rFonts w:ascii="FangSong" w:eastAsia="FangSong" w:hAnsi="FangSong" w:hint="eastAsia"/>
          <w:lang w:eastAsia="zh-CN"/>
        </w:rPr>
        <w:t>红色和黑色尖端的区别仅在于</w:t>
      </w:r>
      <w:r w:rsidR="0001781F">
        <w:rPr>
          <w:rFonts w:ascii="FangSong" w:eastAsia="FangSong" w:hAnsi="FangSong" w:hint="eastAsia"/>
          <w:lang w:eastAsia="zh-CN"/>
        </w:rPr>
        <w:t>绕线方向相</w:t>
      </w:r>
      <w:r w:rsidRPr="00AC2E6D">
        <w:rPr>
          <w:rFonts w:ascii="FangSong" w:eastAsia="FangSong" w:hAnsi="FangSong" w:hint="eastAsia"/>
          <w:lang w:eastAsia="zh-CN"/>
        </w:rPr>
        <w:t>反。</w:t>
      </w:r>
      <w:r w:rsidRPr="00AC2E6D">
        <w:rPr>
          <w:rFonts w:ascii="FangSong" w:eastAsia="FangSong" w:hAnsi="FangSong"/>
          <w:lang w:eastAsia="zh-CN"/>
        </w:rPr>
        <w:t xml:space="preserve"> </w:t>
      </w:r>
      <w:r w:rsidR="009F5BA9">
        <w:rPr>
          <w:rFonts w:ascii="FangSong" w:eastAsia="FangSong" w:hAnsi="FangSong" w:hint="eastAsia"/>
          <w:lang w:eastAsia="zh-CN"/>
        </w:rPr>
        <w:t>最佳实践是对每个端子进行试验性扰乱</w:t>
      </w:r>
      <w:r w:rsidR="0046785B">
        <w:rPr>
          <w:rFonts w:ascii="FangSong" w:eastAsia="FangSong" w:hAnsi="FangSong" w:hint="eastAsia"/>
          <w:lang w:eastAsia="zh-CN"/>
        </w:rPr>
        <w:t>，然后选择能产生最佳结果的端子</w:t>
      </w:r>
      <w:r w:rsidRPr="00AC2E6D">
        <w:rPr>
          <w:rFonts w:ascii="FangSong" w:eastAsia="FangSong" w:hAnsi="FangSong" w:hint="eastAsia"/>
          <w:lang w:eastAsia="zh-CN"/>
        </w:rPr>
        <w:t>。</w:t>
      </w:r>
    </w:p>
    <w:p w:rsidR="00930DA9" w:rsidRPr="00B26B74" w:rsidRDefault="00B26B74" w:rsidP="00C95D74">
      <w:pPr>
        <w:pStyle w:val="BodyText"/>
        <w:spacing w:before="240" w:line="360" w:lineRule="auto"/>
        <w:ind w:left="215" w:right="770"/>
        <w:rPr>
          <w:rFonts w:ascii="FangSong" w:eastAsia="FangSong" w:hAnsi="FangSong"/>
          <w:lang w:eastAsia="zh-CN"/>
        </w:rPr>
        <w:sectPr w:rsidR="00930DA9" w:rsidRPr="00B26B74">
          <w:pgSz w:w="11910" w:h="16840"/>
          <w:pgMar w:top="1880" w:right="840" w:bottom="1140" w:left="1340" w:header="567" w:footer="956" w:gutter="0"/>
          <w:cols w:space="720"/>
        </w:sectPr>
      </w:pPr>
      <w:r w:rsidRPr="00B26B74">
        <w:rPr>
          <w:rFonts w:ascii="FangSong" w:eastAsia="FangSong" w:hAnsi="FangSong" w:hint="eastAsia"/>
          <w:lang w:eastAsia="zh-CN"/>
        </w:rPr>
        <w:t>当所需的穿透距离大于</w:t>
      </w:r>
      <w:r w:rsidRPr="00B26B74">
        <w:rPr>
          <w:rFonts w:ascii="FangSong" w:eastAsia="FangSong" w:hAnsi="FangSong"/>
          <w:lang w:eastAsia="zh-CN"/>
        </w:rPr>
        <w:t>1.5</w:t>
      </w:r>
      <w:r w:rsidR="007C3C68">
        <w:rPr>
          <w:rFonts w:ascii="FangSong" w:eastAsia="FangSong" w:hAnsi="FangSong" w:hint="eastAsia"/>
          <w:lang w:eastAsia="zh-CN"/>
        </w:rPr>
        <w:t>毫米时，比如由于封装</w:t>
      </w:r>
      <w:r w:rsidR="009F7AD6">
        <w:rPr>
          <w:rFonts w:ascii="FangSong" w:eastAsia="FangSong" w:hAnsi="FangSong" w:hint="eastAsia"/>
          <w:lang w:eastAsia="zh-CN"/>
        </w:rPr>
        <w:t>厚度，请使用较大直径的端子。</w:t>
      </w:r>
    </w:p>
    <w:p w:rsidR="00930DA9" w:rsidRDefault="00930DA9">
      <w:pPr>
        <w:pStyle w:val="BodyText"/>
        <w:rPr>
          <w:sz w:val="20"/>
          <w:lang w:eastAsia="zh-CN"/>
        </w:rPr>
      </w:pPr>
    </w:p>
    <w:p w:rsidR="00930DA9" w:rsidRDefault="00930DA9">
      <w:pPr>
        <w:pStyle w:val="BodyText"/>
        <w:spacing w:before="5"/>
        <w:rPr>
          <w:sz w:val="19"/>
          <w:lang w:eastAsia="zh-CN"/>
        </w:rPr>
      </w:pPr>
    </w:p>
    <w:p w:rsidR="00930DA9" w:rsidRDefault="00363707">
      <w:pPr>
        <w:pStyle w:val="Heading1"/>
        <w:spacing w:before="89"/>
        <w:rPr>
          <w:lang w:eastAsia="zh-CN"/>
        </w:rPr>
      </w:pPr>
      <w:bookmarkStart w:id="9" w:name="_bookmark3"/>
      <w:bookmarkStart w:id="10" w:name="_Toc69479505"/>
      <w:bookmarkEnd w:id="9"/>
      <w:r>
        <w:rPr>
          <w:lang w:eastAsia="zh-CN"/>
        </w:rPr>
        <w:t xml:space="preserve">EM-FI </w:t>
      </w:r>
      <w:r w:rsidR="00806758" w:rsidRPr="00610F24">
        <w:rPr>
          <w:rFonts w:ascii="FangSong" w:eastAsia="FangSong" w:hAnsi="FangSong" w:hint="eastAsia"/>
          <w:szCs w:val="20"/>
          <w:lang w:eastAsia="zh-CN"/>
        </w:rPr>
        <w:t>月</w:t>
      </w:r>
      <w:r w:rsidR="00AE04A1">
        <w:rPr>
          <w:rFonts w:ascii="FangSong" w:eastAsia="FangSong" w:hAnsi="FangSong" w:hint="eastAsia"/>
          <w:szCs w:val="20"/>
          <w:lang w:eastAsia="zh-CN"/>
        </w:rPr>
        <w:t>牙</w:t>
      </w:r>
      <w:r w:rsidR="00806758" w:rsidRPr="00610F24">
        <w:rPr>
          <w:rFonts w:ascii="FangSong" w:eastAsia="FangSong" w:hAnsi="FangSong" w:hint="eastAsia"/>
          <w:szCs w:val="20"/>
          <w:lang w:eastAsia="zh-CN"/>
        </w:rPr>
        <w:t>形电磁注入探头端子</w:t>
      </w:r>
      <w:bookmarkEnd w:id="10"/>
    </w:p>
    <w:p w:rsidR="00930DA9" w:rsidRDefault="00930DA9">
      <w:pPr>
        <w:pStyle w:val="BodyText"/>
        <w:rPr>
          <w:b/>
          <w:sz w:val="20"/>
          <w:lang w:eastAsia="zh-CN"/>
        </w:rPr>
      </w:pPr>
    </w:p>
    <w:p w:rsidR="00930DA9" w:rsidRDefault="00363707">
      <w:pPr>
        <w:pStyle w:val="BodyText"/>
        <w:rPr>
          <w:b/>
          <w:sz w:val="13"/>
          <w:lang w:eastAsia="zh-CN"/>
        </w:rPr>
      </w:pPr>
      <w:r>
        <w:rPr>
          <w:noProof/>
          <w:lang w:eastAsia="zh-CN" w:bidi="ar-SA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2225166</wp:posOffset>
            </wp:positionH>
            <wp:positionV relativeFrom="paragraph">
              <wp:posOffset>120048</wp:posOffset>
            </wp:positionV>
            <wp:extent cx="3115839" cy="1386840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5839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0DA9" w:rsidRDefault="008D4978">
      <w:pPr>
        <w:spacing w:before="283"/>
        <w:ind w:right="493"/>
        <w:jc w:val="center"/>
        <w:rPr>
          <w:i/>
          <w:sz w:val="24"/>
          <w:lang w:eastAsia="zh-CN"/>
        </w:rPr>
      </w:pPr>
      <w:r w:rsidRPr="0076652F">
        <w:rPr>
          <w:rFonts w:ascii="FangSong" w:eastAsia="FangSong" w:hAnsi="FangSong" w:hint="eastAsia"/>
          <w:i/>
          <w:color w:val="808080"/>
          <w:sz w:val="24"/>
          <w:lang w:eastAsia="zh-CN"/>
        </w:rPr>
        <w:t>图</w:t>
      </w:r>
      <w:r w:rsidR="00363707">
        <w:rPr>
          <w:i/>
          <w:color w:val="808080"/>
          <w:sz w:val="24"/>
          <w:lang w:eastAsia="zh-CN"/>
        </w:rPr>
        <w:t xml:space="preserve"> 3 EM-FI</w:t>
      </w:r>
      <w:r w:rsidRPr="008D4978">
        <w:rPr>
          <w:rFonts w:ascii="FangSong" w:eastAsia="FangSong" w:hAnsi="FangSong" w:hint="eastAsia"/>
          <w:i/>
          <w:sz w:val="24"/>
          <w:szCs w:val="24"/>
          <w:lang w:eastAsia="zh-CN"/>
        </w:rPr>
        <w:t>弯月形电磁注入探头端子</w:t>
      </w:r>
    </w:p>
    <w:p w:rsidR="00930DA9" w:rsidRDefault="00930DA9" w:rsidP="008E5D0F">
      <w:pPr>
        <w:pStyle w:val="BodyText"/>
        <w:rPr>
          <w:lang w:eastAsia="zh-CN"/>
        </w:rPr>
      </w:pPr>
    </w:p>
    <w:p w:rsidR="001F27FE" w:rsidRPr="001F27FE" w:rsidRDefault="00E27284" w:rsidP="001F27FE">
      <w:pPr>
        <w:pStyle w:val="BodyText"/>
        <w:spacing w:before="240" w:line="360" w:lineRule="auto"/>
        <w:ind w:left="215" w:right="739"/>
        <w:rPr>
          <w:rFonts w:ascii="FangSong" w:eastAsia="FangSong" w:hAnsi="FangSong"/>
          <w:lang w:eastAsia="zh-CN"/>
        </w:rPr>
      </w:pPr>
      <w:r>
        <w:rPr>
          <w:rFonts w:ascii="FangSong" w:eastAsia="FangSong" w:hAnsi="FangSong" w:hint="eastAsia"/>
          <w:lang w:eastAsia="zh-CN"/>
        </w:rPr>
        <w:t>月牙形探针端子</w:t>
      </w:r>
      <w:r w:rsidR="00B65FBE">
        <w:rPr>
          <w:rFonts w:ascii="FangSong" w:eastAsia="FangSong" w:hAnsi="FangSong" w:hint="eastAsia"/>
          <w:lang w:eastAsia="zh-CN"/>
        </w:rPr>
        <w:t>由绕线于</w:t>
      </w:r>
      <w:r w:rsidR="00687EC0">
        <w:rPr>
          <w:rFonts w:ascii="FangSong" w:eastAsia="FangSong" w:hAnsi="FangSong" w:hint="eastAsia"/>
          <w:lang w:eastAsia="zh-CN"/>
        </w:rPr>
        <w:t>带</w:t>
      </w:r>
      <w:r w:rsidR="000104B9">
        <w:rPr>
          <w:rFonts w:ascii="FangSong" w:eastAsia="FangSong" w:hAnsi="FangSong" w:hint="eastAsia"/>
          <w:lang w:eastAsia="zh-CN"/>
        </w:rPr>
        <w:t>气</w:t>
      </w:r>
      <w:r w:rsidR="00B65FBE">
        <w:rPr>
          <w:rFonts w:ascii="FangSong" w:eastAsia="FangSong" w:hAnsi="FangSong" w:hint="eastAsia"/>
          <w:lang w:eastAsia="zh-CN"/>
        </w:rPr>
        <w:t>隙的铁氧体环组成的</w:t>
      </w:r>
      <w:r w:rsidR="00BB383E">
        <w:rPr>
          <w:rFonts w:ascii="FangSong" w:eastAsia="FangSong" w:hAnsi="FangSong" w:hint="eastAsia"/>
          <w:lang w:eastAsia="zh-CN"/>
        </w:rPr>
        <w:t>2</w:t>
      </w:r>
      <w:r w:rsidR="00274623">
        <w:rPr>
          <w:rFonts w:ascii="FangSong" w:eastAsia="FangSong" w:hAnsi="FangSong" w:hint="eastAsia"/>
          <w:lang w:eastAsia="zh-CN"/>
        </w:rPr>
        <w:t>组</w:t>
      </w:r>
      <w:r w:rsidR="00B65FBE">
        <w:rPr>
          <w:rFonts w:ascii="FangSong" w:eastAsia="FangSong" w:hAnsi="FangSong" w:hint="eastAsia"/>
          <w:lang w:eastAsia="zh-CN"/>
        </w:rPr>
        <w:t>线圈</w:t>
      </w:r>
      <w:r w:rsidR="001F27FE" w:rsidRPr="001F27FE">
        <w:rPr>
          <w:rFonts w:ascii="FangSong" w:eastAsia="FangSong" w:hAnsi="FangSong" w:hint="eastAsia"/>
          <w:lang w:eastAsia="zh-CN"/>
        </w:rPr>
        <w:t>制成。</w:t>
      </w:r>
    </w:p>
    <w:p w:rsidR="001F27FE" w:rsidRPr="001F27FE" w:rsidRDefault="005A4999" w:rsidP="001F27FE">
      <w:pPr>
        <w:pStyle w:val="BodyText"/>
        <w:spacing w:before="240" w:line="360" w:lineRule="auto"/>
        <w:ind w:left="215" w:right="739"/>
        <w:rPr>
          <w:rFonts w:ascii="FangSong" w:eastAsia="FangSong" w:hAnsi="FangSong"/>
          <w:lang w:eastAsia="zh-CN"/>
        </w:rPr>
      </w:pPr>
      <w:r>
        <w:rPr>
          <w:rFonts w:ascii="FangSong" w:eastAsia="FangSong" w:hAnsi="FangSong" w:hint="eastAsia"/>
          <w:lang w:eastAsia="zh-CN"/>
        </w:rPr>
        <w:t>通过探头线圈</w:t>
      </w:r>
      <w:r w:rsidR="009C72A8">
        <w:rPr>
          <w:rFonts w:ascii="FangSong" w:eastAsia="FangSong" w:hAnsi="FangSong" w:hint="eastAsia"/>
          <w:lang w:eastAsia="zh-CN"/>
        </w:rPr>
        <w:t>的电流脉冲会产生一个瞬态电磁场，该电磁场</w:t>
      </w:r>
      <w:r w:rsidR="000A7409">
        <w:rPr>
          <w:rFonts w:ascii="FangSong" w:eastAsia="FangSong" w:hAnsi="FangSong" w:hint="eastAsia"/>
          <w:lang w:eastAsia="zh-CN"/>
        </w:rPr>
        <w:t>桥接了</w:t>
      </w:r>
      <w:r w:rsidR="000104B9">
        <w:rPr>
          <w:rFonts w:ascii="FangSong" w:eastAsia="FangSong" w:hAnsi="FangSong" w:hint="eastAsia"/>
          <w:lang w:eastAsia="zh-CN"/>
        </w:rPr>
        <w:t>气</w:t>
      </w:r>
      <w:r w:rsidR="001F27FE" w:rsidRPr="001F27FE">
        <w:rPr>
          <w:rFonts w:ascii="FangSong" w:eastAsia="FangSong" w:hAnsi="FangSong" w:hint="eastAsia"/>
          <w:lang w:eastAsia="zh-CN"/>
        </w:rPr>
        <w:t>隙。</w:t>
      </w:r>
    </w:p>
    <w:p w:rsidR="00930DA9" w:rsidRPr="001F27FE" w:rsidRDefault="00A33474" w:rsidP="001F27FE">
      <w:pPr>
        <w:pStyle w:val="BodyText"/>
        <w:spacing w:before="240" w:line="360" w:lineRule="auto"/>
        <w:ind w:left="215" w:right="739"/>
        <w:rPr>
          <w:rFonts w:ascii="FangSong" w:eastAsia="FangSong" w:hAnsi="FangSong"/>
          <w:lang w:eastAsia="zh-CN"/>
        </w:rPr>
      </w:pPr>
      <w:r>
        <w:rPr>
          <w:rFonts w:ascii="FangSong" w:eastAsia="FangSong" w:hAnsi="FangSong" w:hint="eastAsia"/>
          <w:lang w:eastAsia="zh-CN"/>
        </w:rPr>
        <w:t>月牙形探针</w:t>
      </w:r>
      <w:r w:rsidR="00E11739">
        <w:rPr>
          <w:rFonts w:ascii="FangSong" w:eastAsia="FangSong" w:hAnsi="FangSong" w:hint="eastAsia"/>
          <w:lang w:eastAsia="zh-CN"/>
        </w:rPr>
        <w:t>端子</w:t>
      </w:r>
      <w:r w:rsidR="001F27FE" w:rsidRPr="001F27FE">
        <w:rPr>
          <w:rFonts w:ascii="FangSong" w:eastAsia="FangSong" w:hAnsi="FangSong" w:hint="eastAsia"/>
          <w:lang w:eastAsia="zh-CN"/>
        </w:rPr>
        <w:t>产生的</w:t>
      </w:r>
      <w:r w:rsidR="007C1CB3">
        <w:rPr>
          <w:rFonts w:ascii="FangSong" w:eastAsia="FangSong" w:hAnsi="FangSong" w:hint="eastAsia"/>
          <w:lang w:eastAsia="zh-CN"/>
        </w:rPr>
        <w:t>电</w:t>
      </w:r>
      <w:r w:rsidR="00E11739">
        <w:rPr>
          <w:rFonts w:ascii="FangSong" w:eastAsia="FangSong" w:hAnsi="FangSong" w:hint="eastAsia"/>
          <w:lang w:eastAsia="zh-CN"/>
        </w:rPr>
        <w:t>磁场的方向与经典探头端子</w:t>
      </w:r>
      <w:r w:rsidR="001F27FE" w:rsidRPr="001F27FE">
        <w:rPr>
          <w:rFonts w:ascii="FangSong" w:eastAsia="FangSong" w:hAnsi="FangSong" w:hint="eastAsia"/>
          <w:lang w:eastAsia="zh-CN"/>
        </w:rPr>
        <w:t>不同。</w:t>
      </w:r>
      <w:r w:rsidR="001F27FE" w:rsidRPr="001F27FE">
        <w:rPr>
          <w:rFonts w:ascii="FangSong" w:eastAsia="FangSong" w:hAnsi="FangSong"/>
          <w:lang w:eastAsia="zh-CN"/>
        </w:rPr>
        <w:t xml:space="preserve"> </w:t>
      </w:r>
      <w:r w:rsidR="002A3E00">
        <w:rPr>
          <w:rFonts w:ascii="FangSong" w:eastAsia="FangSong" w:hAnsi="FangSong" w:hint="eastAsia"/>
          <w:lang w:eastAsia="zh-CN"/>
        </w:rPr>
        <w:t>当探头定位于垂直</w:t>
      </w:r>
      <w:r w:rsidR="00FD7C6C">
        <w:rPr>
          <w:rFonts w:ascii="FangSong" w:eastAsia="FangSong" w:hAnsi="FangSong" w:hint="eastAsia"/>
          <w:lang w:eastAsia="zh-CN"/>
        </w:rPr>
        <w:t>待测物</w:t>
      </w:r>
      <w:r w:rsidR="002A3E00">
        <w:rPr>
          <w:rFonts w:ascii="FangSong" w:eastAsia="FangSong" w:hAnsi="FangSong" w:hint="eastAsia"/>
          <w:lang w:eastAsia="zh-CN"/>
        </w:rPr>
        <w:t>表面</w:t>
      </w:r>
      <w:r w:rsidR="00CD5937">
        <w:rPr>
          <w:rFonts w:ascii="FangSong" w:eastAsia="FangSong" w:hAnsi="FangSong" w:hint="eastAsia"/>
          <w:lang w:eastAsia="zh-CN"/>
        </w:rPr>
        <w:t>时，气隙中的电磁场沿表面</w:t>
      </w:r>
      <w:r w:rsidR="0051153A">
        <w:rPr>
          <w:rFonts w:ascii="FangSong" w:eastAsia="FangSong" w:hAnsi="FangSong" w:hint="eastAsia"/>
          <w:lang w:eastAsia="zh-CN"/>
        </w:rPr>
        <w:t>分布</w:t>
      </w:r>
      <w:r w:rsidR="001F27FE" w:rsidRPr="001F27FE">
        <w:rPr>
          <w:rFonts w:ascii="FangSong" w:eastAsia="FangSong" w:hAnsi="FangSong" w:hint="eastAsia"/>
          <w:lang w:eastAsia="zh-CN"/>
        </w:rPr>
        <w:t>。</w:t>
      </w:r>
      <w:r w:rsidR="001F27FE" w:rsidRPr="001F27FE">
        <w:rPr>
          <w:rFonts w:ascii="FangSong" w:eastAsia="FangSong" w:hAnsi="FangSong"/>
          <w:lang w:eastAsia="zh-CN"/>
        </w:rPr>
        <w:t xml:space="preserve"> </w:t>
      </w:r>
      <w:r w:rsidR="00144A52">
        <w:rPr>
          <w:rFonts w:ascii="FangSong" w:eastAsia="FangSong" w:hAnsi="FangSong" w:hint="eastAsia"/>
          <w:lang w:eastAsia="zh-CN"/>
        </w:rPr>
        <w:t>在垂直于电磁场的方向上并沿着待测物</w:t>
      </w:r>
      <w:r w:rsidR="00BB0247">
        <w:rPr>
          <w:rFonts w:ascii="FangSong" w:eastAsia="FangSong" w:hAnsi="FangSong" w:hint="eastAsia"/>
          <w:lang w:eastAsia="zh-CN"/>
        </w:rPr>
        <w:t>表面的布线（例如总线）中的扰乱</w:t>
      </w:r>
      <w:r w:rsidR="001F27FE" w:rsidRPr="001F27FE">
        <w:rPr>
          <w:rFonts w:ascii="FangSong" w:eastAsia="FangSong" w:hAnsi="FangSong" w:hint="eastAsia"/>
          <w:lang w:eastAsia="zh-CN"/>
        </w:rPr>
        <w:t>最有效。</w:t>
      </w:r>
    </w:p>
    <w:p w:rsidR="00930DA9" w:rsidRDefault="00930DA9">
      <w:pPr>
        <w:spacing w:line="360" w:lineRule="auto"/>
        <w:rPr>
          <w:lang w:eastAsia="zh-CN"/>
        </w:rPr>
        <w:sectPr w:rsidR="00930DA9">
          <w:pgSz w:w="11910" w:h="16840"/>
          <w:pgMar w:top="1880" w:right="840" w:bottom="1140" w:left="1340" w:header="567" w:footer="956" w:gutter="0"/>
          <w:cols w:space="720"/>
        </w:sectPr>
      </w:pPr>
    </w:p>
    <w:p w:rsidR="00930DA9" w:rsidRDefault="00930DA9">
      <w:pPr>
        <w:pStyle w:val="BodyText"/>
        <w:spacing w:before="5"/>
        <w:rPr>
          <w:sz w:val="19"/>
          <w:lang w:eastAsia="zh-CN"/>
        </w:rPr>
      </w:pPr>
    </w:p>
    <w:p w:rsidR="00930DA9" w:rsidRDefault="00363707">
      <w:pPr>
        <w:pStyle w:val="Heading1"/>
        <w:spacing w:before="89"/>
        <w:rPr>
          <w:lang w:eastAsia="zh-CN"/>
        </w:rPr>
      </w:pPr>
      <w:bookmarkStart w:id="11" w:name="_bookmark4"/>
      <w:bookmarkStart w:id="12" w:name="_Toc69479506"/>
      <w:bookmarkEnd w:id="11"/>
      <w:r>
        <w:rPr>
          <w:lang w:eastAsia="zh-CN"/>
        </w:rPr>
        <w:t>EM-FI</w:t>
      </w:r>
      <w:r w:rsidR="00301891">
        <w:rPr>
          <w:lang w:eastAsia="zh-CN"/>
        </w:rPr>
        <w:t xml:space="preserve"> </w:t>
      </w:r>
      <w:r>
        <w:rPr>
          <w:lang w:eastAsia="zh-CN"/>
        </w:rPr>
        <w:t xml:space="preserve"> </w:t>
      </w:r>
      <w:r w:rsidR="00301891" w:rsidRPr="00830F06">
        <w:rPr>
          <w:rFonts w:ascii="FangSong" w:eastAsia="FangSong" w:hAnsi="FangSong" w:hint="eastAsia"/>
          <w:szCs w:val="20"/>
          <w:lang w:eastAsia="zh-CN"/>
        </w:rPr>
        <w:t>偏置</w:t>
      </w:r>
      <w:r w:rsidR="00301891" w:rsidRPr="00610F24">
        <w:rPr>
          <w:rFonts w:ascii="FangSong" w:eastAsia="FangSong" w:hAnsi="FangSong" w:hint="eastAsia"/>
          <w:szCs w:val="20"/>
          <w:lang w:eastAsia="zh-CN"/>
        </w:rPr>
        <w:t>电磁注入探头端子</w:t>
      </w:r>
      <w:bookmarkEnd w:id="12"/>
    </w:p>
    <w:p w:rsidR="00930DA9" w:rsidRDefault="00930DA9">
      <w:pPr>
        <w:pStyle w:val="BodyText"/>
        <w:rPr>
          <w:b/>
          <w:sz w:val="20"/>
          <w:lang w:eastAsia="zh-CN"/>
        </w:rPr>
      </w:pPr>
    </w:p>
    <w:p w:rsidR="00930DA9" w:rsidRDefault="00363707">
      <w:pPr>
        <w:pStyle w:val="BodyText"/>
        <w:spacing w:before="3"/>
        <w:rPr>
          <w:b/>
          <w:sz w:val="12"/>
          <w:lang w:eastAsia="zh-CN"/>
        </w:rPr>
      </w:pPr>
      <w:r>
        <w:rPr>
          <w:noProof/>
          <w:lang w:eastAsia="zh-CN"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2541904</wp:posOffset>
            </wp:positionH>
            <wp:positionV relativeFrom="paragraph">
              <wp:posOffset>114790</wp:posOffset>
            </wp:positionV>
            <wp:extent cx="2487039" cy="1227963"/>
            <wp:effectExtent l="0" t="0" r="0" b="0"/>
            <wp:wrapTopAndBottom/>
            <wp:docPr id="23" name="image12.jpeg" descr="E:\Stash\riscure-emfi\probe 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039" cy="1227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0DA9" w:rsidRDefault="00CB68DB">
      <w:pPr>
        <w:spacing w:before="273"/>
        <w:ind w:right="495"/>
        <w:jc w:val="center"/>
        <w:rPr>
          <w:i/>
          <w:sz w:val="24"/>
          <w:lang w:eastAsia="zh-CN"/>
        </w:rPr>
      </w:pPr>
      <w:r w:rsidRPr="0076652F">
        <w:rPr>
          <w:rFonts w:ascii="FangSong" w:eastAsia="FangSong" w:hAnsi="FangSong" w:hint="eastAsia"/>
          <w:i/>
          <w:color w:val="808080"/>
          <w:sz w:val="24"/>
          <w:lang w:eastAsia="zh-CN"/>
        </w:rPr>
        <w:t>图</w:t>
      </w:r>
      <w:r w:rsidR="00363707">
        <w:rPr>
          <w:i/>
          <w:color w:val="808080"/>
          <w:sz w:val="24"/>
          <w:lang w:eastAsia="zh-CN"/>
        </w:rPr>
        <w:t xml:space="preserve"> 4 EM-FI </w:t>
      </w:r>
      <w:r w:rsidR="000D115D" w:rsidRPr="000D115D">
        <w:rPr>
          <w:rFonts w:ascii="FangSong" w:eastAsia="FangSong" w:hAnsi="FangSong" w:hint="eastAsia"/>
          <w:i/>
          <w:szCs w:val="20"/>
          <w:lang w:eastAsia="zh-CN"/>
        </w:rPr>
        <w:t>偏置电磁注入探头端子</w:t>
      </w:r>
    </w:p>
    <w:p w:rsidR="00930DA9" w:rsidRDefault="00930DA9">
      <w:pPr>
        <w:pStyle w:val="BodyText"/>
        <w:spacing w:before="4"/>
        <w:rPr>
          <w:i/>
          <w:sz w:val="29"/>
          <w:lang w:eastAsia="zh-CN"/>
        </w:rPr>
      </w:pPr>
    </w:p>
    <w:p w:rsidR="003968F5" w:rsidRPr="00CB68DB" w:rsidRDefault="003968F5" w:rsidP="00CB68DB">
      <w:pPr>
        <w:pStyle w:val="BodyText"/>
        <w:spacing w:before="240" w:line="360" w:lineRule="auto"/>
        <w:ind w:left="215" w:right="739"/>
        <w:rPr>
          <w:rFonts w:ascii="FangSong" w:eastAsia="FangSong" w:hAnsi="FangSong"/>
          <w:lang w:eastAsia="zh-CN"/>
        </w:rPr>
      </w:pPr>
      <w:r w:rsidRPr="00CB68DB">
        <w:rPr>
          <w:rFonts w:ascii="FangSong" w:eastAsia="FangSong" w:hAnsi="FangSong" w:hint="eastAsia"/>
          <w:lang w:eastAsia="zh-CN"/>
        </w:rPr>
        <w:t>偏置</w:t>
      </w:r>
      <w:r w:rsidR="00F02C91">
        <w:rPr>
          <w:rFonts w:ascii="FangSong" w:eastAsia="FangSong" w:hAnsi="FangSong" w:hint="eastAsia"/>
          <w:lang w:eastAsia="zh-CN"/>
        </w:rPr>
        <w:t>电磁</w:t>
      </w:r>
      <w:r w:rsidRPr="00CB68DB">
        <w:rPr>
          <w:rFonts w:ascii="FangSong" w:eastAsia="FangSong" w:hAnsi="FangSong" w:hint="eastAsia"/>
          <w:lang w:eastAsia="zh-CN"/>
        </w:rPr>
        <w:t>注入（</w:t>
      </w:r>
      <w:r w:rsidRPr="00CB68DB">
        <w:rPr>
          <w:rFonts w:ascii="FangSong" w:eastAsia="FangSong" w:hAnsi="FangSong"/>
          <w:lang w:eastAsia="zh-CN"/>
        </w:rPr>
        <w:t>BBI</w:t>
      </w:r>
      <w:r w:rsidR="006B6907">
        <w:rPr>
          <w:rFonts w:ascii="FangSong" w:eastAsia="FangSong" w:hAnsi="FangSong" w:hint="eastAsia"/>
          <w:lang w:eastAsia="zh-CN"/>
        </w:rPr>
        <w:t>）探头尖端设计用于通过与硅衬底</w:t>
      </w:r>
      <w:r w:rsidRPr="00CB68DB">
        <w:rPr>
          <w:rFonts w:ascii="FangSong" w:eastAsia="FangSong" w:hAnsi="FangSong" w:hint="eastAsia"/>
          <w:lang w:eastAsia="zh-CN"/>
        </w:rPr>
        <w:t>直接接触而产生电扰动。</w:t>
      </w:r>
      <w:r w:rsidR="006B6907">
        <w:rPr>
          <w:rFonts w:ascii="FangSong" w:eastAsia="FangSong" w:hAnsi="FangSong" w:hint="eastAsia"/>
          <w:lang w:eastAsia="zh-CN"/>
        </w:rPr>
        <w:t>端</w:t>
      </w:r>
      <w:r w:rsidR="00C61219">
        <w:rPr>
          <w:rFonts w:ascii="FangSong" w:eastAsia="FangSong" w:hAnsi="FangSong" w:hint="eastAsia"/>
          <w:lang w:eastAsia="zh-CN"/>
        </w:rPr>
        <w:t>子</w:t>
      </w:r>
      <w:r w:rsidR="006B6907">
        <w:rPr>
          <w:rFonts w:ascii="FangSong" w:eastAsia="FangSong" w:hAnsi="FangSong" w:hint="eastAsia"/>
          <w:lang w:eastAsia="zh-CN"/>
        </w:rPr>
        <w:t>是工业级结构，使用弹簧测</w:t>
      </w:r>
      <w:r w:rsidR="00F4410F">
        <w:rPr>
          <w:rFonts w:ascii="FangSong" w:eastAsia="FangSong" w:hAnsi="FangSong" w:hint="eastAsia"/>
          <w:lang w:eastAsia="zh-CN"/>
        </w:rPr>
        <w:t>针来确保稳定的</w:t>
      </w:r>
      <w:r w:rsidRPr="00CB68DB">
        <w:rPr>
          <w:rFonts w:ascii="FangSong" w:eastAsia="FangSong" w:hAnsi="FangSong" w:hint="eastAsia"/>
          <w:lang w:eastAsia="zh-CN"/>
        </w:rPr>
        <w:t>接触。</w:t>
      </w:r>
    </w:p>
    <w:p w:rsidR="003968F5" w:rsidRPr="00CB68DB" w:rsidRDefault="003968F5" w:rsidP="00CB68DB">
      <w:pPr>
        <w:pStyle w:val="BodyText"/>
        <w:spacing w:before="240" w:line="360" w:lineRule="auto"/>
        <w:ind w:left="215" w:right="739"/>
        <w:rPr>
          <w:rFonts w:ascii="FangSong" w:eastAsia="FangSong" w:hAnsi="FangSong"/>
          <w:lang w:eastAsia="zh-CN"/>
        </w:rPr>
      </w:pPr>
      <w:r w:rsidRPr="00CB68DB">
        <w:rPr>
          <w:rFonts w:ascii="FangSong" w:eastAsia="FangSong" w:hAnsi="FangSong"/>
          <w:lang w:eastAsia="zh-CN"/>
        </w:rPr>
        <w:t>BBI</w:t>
      </w:r>
      <w:r w:rsidR="00071C8A">
        <w:rPr>
          <w:rFonts w:ascii="FangSong" w:eastAsia="FangSong" w:hAnsi="FangSong" w:hint="eastAsia"/>
          <w:lang w:eastAsia="zh-CN"/>
        </w:rPr>
        <w:t>端子</w:t>
      </w:r>
      <w:r w:rsidR="00C61219">
        <w:rPr>
          <w:rFonts w:ascii="FangSong" w:eastAsia="FangSong" w:hAnsi="FangSong" w:hint="eastAsia"/>
          <w:lang w:eastAsia="zh-CN"/>
        </w:rPr>
        <w:t>的主体包含一个小型变压器，连接</w:t>
      </w:r>
      <w:r w:rsidRPr="00CB68DB">
        <w:rPr>
          <w:rFonts w:ascii="FangSong" w:eastAsia="FangSong" w:hAnsi="FangSong"/>
          <w:lang w:eastAsia="zh-CN"/>
        </w:rPr>
        <w:t>EM-FI</w:t>
      </w:r>
      <w:r w:rsidRPr="00CB68DB">
        <w:rPr>
          <w:rFonts w:ascii="FangSong" w:eastAsia="FangSong" w:hAnsi="FangSong" w:hint="eastAsia"/>
          <w:lang w:eastAsia="zh-CN"/>
        </w:rPr>
        <w:t>瞬态探头的输出电压。</w:t>
      </w:r>
    </w:p>
    <w:p w:rsidR="00930DA9" w:rsidRPr="00086E8B" w:rsidRDefault="00BE6B4C" w:rsidP="00086E8B">
      <w:pPr>
        <w:pStyle w:val="BodyText"/>
        <w:spacing w:before="240" w:line="360" w:lineRule="auto"/>
        <w:ind w:left="215" w:right="739"/>
        <w:rPr>
          <w:rFonts w:ascii="FangSong" w:eastAsia="FangSong" w:hAnsi="FangSong"/>
          <w:lang w:eastAsia="zh-CN"/>
        </w:rPr>
      </w:pPr>
      <w:r>
        <w:rPr>
          <w:rFonts w:ascii="FangSong" w:eastAsia="FangSong" w:hAnsi="FangSong" w:hint="eastAsia"/>
          <w:lang w:eastAsia="zh-CN"/>
        </w:rPr>
        <w:t>不同的端子</w:t>
      </w:r>
      <w:r w:rsidR="00797ABD">
        <w:rPr>
          <w:rFonts w:ascii="FangSong" w:eastAsia="FangSong" w:hAnsi="FangSong" w:hint="eastAsia"/>
          <w:lang w:eastAsia="zh-CN"/>
        </w:rPr>
        <w:t>电极的极性和</w:t>
      </w:r>
      <w:r w:rsidR="003968F5" w:rsidRPr="00CB68DB">
        <w:rPr>
          <w:rFonts w:ascii="FangSong" w:eastAsia="FangSong" w:hAnsi="FangSong" w:hint="eastAsia"/>
          <w:lang w:eastAsia="zh-CN"/>
        </w:rPr>
        <w:t>电压各不相同。</w:t>
      </w:r>
    </w:p>
    <w:p w:rsidR="00930DA9" w:rsidRDefault="00930DA9">
      <w:pPr>
        <w:pStyle w:val="BodyText"/>
        <w:spacing w:before="8"/>
        <w:rPr>
          <w:sz w:val="27"/>
          <w:lang w:eastAsia="zh-CN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4"/>
        <w:gridCol w:w="2358"/>
        <w:gridCol w:w="2288"/>
        <w:gridCol w:w="1995"/>
      </w:tblGrid>
      <w:tr w:rsidR="00930DA9" w:rsidRPr="002C63DA">
        <w:trPr>
          <w:trHeight w:val="520"/>
        </w:trPr>
        <w:tc>
          <w:tcPr>
            <w:tcW w:w="2374" w:type="dxa"/>
            <w:shd w:val="clear" w:color="auto" w:fill="C5C5C5"/>
          </w:tcPr>
          <w:p w:rsidR="00930DA9" w:rsidRPr="002C63DA" w:rsidRDefault="00250B5F">
            <w:pPr>
              <w:pStyle w:val="TableParagraph"/>
              <w:rPr>
                <w:rFonts w:ascii="FangSong" w:eastAsia="FangSong" w:hAnsi="FangSong"/>
                <w:b/>
                <w:sz w:val="24"/>
              </w:rPr>
            </w:pPr>
            <w:r w:rsidRPr="002C63DA">
              <w:rPr>
                <w:rFonts w:ascii="FangSong" w:eastAsia="FangSong" w:hAnsi="FangSong" w:hint="eastAsia"/>
                <w:b/>
                <w:sz w:val="24"/>
                <w:lang w:eastAsia="zh-CN"/>
              </w:rPr>
              <w:t>颜色</w:t>
            </w:r>
          </w:p>
        </w:tc>
        <w:tc>
          <w:tcPr>
            <w:tcW w:w="2358" w:type="dxa"/>
            <w:shd w:val="clear" w:color="auto" w:fill="C5C5C5"/>
          </w:tcPr>
          <w:p w:rsidR="00930DA9" w:rsidRPr="002C63DA" w:rsidRDefault="00F678FE" w:rsidP="003C3375">
            <w:pPr>
              <w:pStyle w:val="TableParagraph"/>
              <w:rPr>
                <w:rFonts w:ascii="FangSong" w:eastAsia="FangSong" w:hAnsi="FangSong"/>
                <w:b/>
                <w:sz w:val="24"/>
              </w:rPr>
            </w:pPr>
            <w:r w:rsidRPr="002C63DA">
              <w:rPr>
                <w:rFonts w:ascii="FangSong" w:eastAsia="FangSong" w:hAnsi="FangSong" w:hint="eastAsia"/>
                <w:b/>
                <w:sz w:val="24"/>
                <w:lang w:eastAsia="zh-CN"/>
              </w:rPr>
              <w:t>极性</w:t>
            </w:r>
          </w:p>
        </w:tc>
        <w:tc>
          <w:tcPr>
            <w:tcW w:w="2288" w:type="dxa"/>
            <w:shd w:val="clear" w:color="auto" w:fill="C5C5C5"/>
          </w:tcPr>
          <w:p w:rsidR="00930DA9" w:rsidRPr="002C63DA" w:rsidRDefault="00F678FE">
            <w:pPr>
              <w:pStyle w:val="TableParagraph"/>
              <w:ind w:left="106"/>
              <w:rPr>
                <w:rFonts w:ascii="FangSong" w:eastAsia="FangSong" w:hAnsi="FangSong"/>
                <w:b/>
                <w:sz w:val="24"/>
              </w:rPr>
            </w:pPr>
            <w:r w:rsidRPr="002C63DA">
              <w:rPr>
                <w:rFonts w:ascii="FangSong" w:eastAsia="FangSong" w:hAnsi="FangSong" w:hint="eastAsia"/>
                <w:b/>
                <w:sz w:val="24"/>
                <w:lang w:eastAsia="zh-CN"/>
              </w:rPr>
              <w:t>电压</w:t>
            </w:r>
          </w:p>
        </w:tc>
        <w:tc>
          <w:tcPr>
            <w:tcW w:w="1995" w:type="dxa"/>
            <w:shd w:val="clear" w:color="auto" w:fill="C5C5C5"/>
          </w:tcPr>
          <w:p w:rsidR="00930DA9" w:rsidRPr="002C63DA" w:rsidRDefault="00F678FE">
            <w:pPr>
              <w:pStyle w:val="TableParagraph"/>
              <w:ind w:left="106"/>
              <w:rPr>
                <w:rFonts w:ascii="FangSong" w:eastAsia="FangSong" w:hAnsi="FangSong"/>
                <w:b/>
                <w:sz w:val="24"/>
              </w:rPr>
            </w:pPr>
            <w:r w:rsidRPr="002C63DA">
              <w:rPr>
                <w:rFonts w:ascii="FangSong" w:eastAsia="FangSong" w:hAnsi="FangSong" w:hint="eastAsia"/>
                <w:b/>
                <w:sz w:val="24"/>
                <w:lang w:eastAsia="zh-CN"/>
              </w:rPr>
              <w:t>输出响应</w:t>
            </w:r>
            <w:r w:rsidR="00992DE7" w:rsidRPr="002C63DA">
              <w:rPr>
                <w:rFonts w:ascii="FangSong" w:eastAsia="FangSong" w:hAnsi="FangSong" w:hint="eastAsia"/>
                <w:b/>
                <w:sz w:val="24"/>
                <w:lang w:eastAsia="zh-CN"/>
              </w:rPr>
              <w:t>时间</w:t>
            </w:r>
          </w:p>
        </w:tc>
      </w:tr>
      <w:tr w:rsidR="00930DA9" w:rsidRPr="002C63DA">
        <w:trPr>
          <w:trHeight w:val="517"/>
        </w:trPr>
        <w:tc>
          <w:tcPr>
            <w:tcW w:w="2374" w:type="dxa"/>
          </w:tcPr>
          <w:p w:rsidR="00930DA9" w:rsidRPr="002C63DA" w:rsidRDefault="00A33A6B">
            <w:pPr>
              <w:pStyle w:val="TableParagraph"/>
              <w:rPr>
                <w:rFonts w:ascii="FangSong" w:eastAsia="FangSong" w:hAnsi="FangSong"/>
                <w:sz w:val="24"/>
              </w:rPr>
            </w:pPr>
            <w:r w:rsidRPr="002C63DA">
              <w:rPr>
                <w:rFonts w:ascii="FangSong" w:eastAsia="FangSong" w:hAnsi="FangSong" w:hint="eastAsia"/>
                <w:sz w:val="24"/>
                <w:lang w:eastAsia="zh-CN"/>
              </w:rPr>
              <w:t>红色</w:t>
            </w:r>
          </w:p>
        </w:tc>
        <w:tc>
          <w:tcPr>
            <w:tcW w:w="2358" w:type="dxa"/>
          </w:tcPr>
          <w:p w:rsidR="00930DA9" w:rsidRPr="002C63DA" w:rsidRDefault="00BC1671">
            <w:pPr>
              <w:pStyle w:val="TableParagraph"/>
              <w:rPr>
                <w:rFonts w:ascii="FangSong" w:eastAsia="FangSong" w:hAnsi="FangSong"/>
                <w:sz w:val="24"/>
              </w:rPr>
            </w:pPr>
            <w:r w:rsidRPr="002C63DA">
              <w:rPr>
                <w:rFonts w:ascii="FangSong" w:eastAsia="FangSong" w:hAnsi="FangSong" w:hint="eastAsia"/>
                <w:sz w:val="24"/>
                <w:lang w:eastAsia="zh-CN"/>
              </w:rPr>
              <w:t>正极</w:t>
            </w:r>
          </w:p>
        </w:tc>
        <w:tc>
          <w:tcPr>
            <w:tcW w:w="2288" w:type="dxa"/>
          </w:tcPr>
          <w:p w:rsidR="00930DA9" w:rsidRPr="002C63DA" w:rsidRDefault="00363707">
            <w:pPr>
              <w:pStyle w:val="TableParagraph"/>
              <w:ind w:left="106"/>
              <w:rPr>
                <w:rFonts w:ascii="FangSong" w:eastAsia="FangSong" w:hAnsi="FangSong"/>
                <w:sz w:val="24"/>
              </w:rPr>
            </w:pPr>
            <w:r w:rsidRPr="002C63DA">
              <w:rPr>
                <w:rFonts w:ascii="FangSong" w:eastAsia="FangSong" w:hAnsi="FangSong"/>
                <w:sz w:val="24"/>
              </w:rPr>
              <w:t>+200V (± 20%)</w:t>
            </w:r>
          </w:p>
        </w:tc>
        <w:tc>
          <w:tcPr>
            <w:tcW w:w="1995" w:type="dxa"/>
          </w:tcPr>
          <w:p w:rsidR="00930DA9" w:rsidRPr="002C63DA" w:rsidRDefault="00363707">
            <w:pPr>
              <w:pStyle w:val="TableParagraph"/>
              <w:ind w:left="106"/>
              <w:rPr>
                <w:rFonts w:ascii="FangSong" w:eastAsia="FangSong" w:hAnsi="FangSong"/>
                <w:sz w:val="24"/>
              </w:rPr>
            </w:pPr>
            <w:r w:rsidRPr="002C63DA">
              <w:rPr>
                <w:rFonts w:ascii="FangSong" w:eastAsia="FangSong" w:hAnsi="FangSong"/>
                <w:sz w:val="24"/>
              </w:rPr>
              <w:t>15 ns</w:t>
            </w:r>
          </w:p>
        </w:tc>
      </w:tr>
      <w:tr w:rsidR="00930DA9" w:rsidRPr="002C63DA">
        <w:trPr>
          <w:trHeight w:val="518"/>
        </w:trPr>
        <w:tc>
          <w:tcPr>
            <w:tcW w:w="2374" w:type="dxa"/>
          </w:tcPr>
          <w:p w:rsidR="00930DA9" w:rsidRPr="002C63DA" w:rsidRDefault="00A33A6B">
            <w:pPr>
              <w:pStyle w:val="TableParagraph"/>
              <w:rPr>
                <w:rFonts w:ascii="FangSong" w:eastAsia="FangSong" w:hAnsi="FangSong"/>
                <w:sz w:val="24"/>
              </w:rPr>
            </w:pPr>
            <w:r w:rsidRPr="002C63DA">
              <w:rPr>
                <w:rFonts w:ascii="FangSong" w:eastAsia="FangSong" w:hAnsi="FangSong" w:hint="eastAsia"/>
                <w:sz w:val="24"/>
                <w:lang w:eastAsia="zh-CN"/>
              </w:rPr>
              <w:t>蓝色</w:t>
            </w:r>
          </w:p>
        </w:tc>
        <w:tc>
          <w:tcPr>
            <w:tcW w:w="2358" w:type="dxa"/>
          </w:tcPr>
          <w:p w:rsidR="00930DA9" w:rsidRPr="002C63DA" w:rsidRDefault="00BC1671">
            <w:pPr>
              <w:pStyle w:val="TableParagraph"/>
              <w:rPr>
                <w:rFonts w:ascii="FangSong" w:eastAsia="FangSong" w:hAnsi="FangSong"/>
                <w:sz w:val="24"/>
              </w:rPr>
            </w:pPr>
            <w:r w:rsidRPr="002C63DA">
              <w:rPr>
                <w:rFonts w:ascii="FangSong" w:eastAsia="FangSong" w:hAnsi="FangSong" w:hint="eastAsia"/>
                <w:sz w:val="24"/>
                <w:lang w:eastAsia="zh-CN"/>
              </w:rPr>
              <w:t>正极</w:t>
            </w:r>
          </w:p>
        </w:tc>
        <w:tc>
          <w:tcPr>
            <w:tcW w:w="2288" w:type="dxa"/>
          </w:tcPr>
          <w:p w:rsidR="00930DA9" w:rsidRPr="002C63DA" w:rsidRDefault="00363707">
            <w:pPr>
              <w:pStyle w:val="TableParagraph"/>
              <w:ind w:left="106"/>
              <w:rPr>
                <w:rFonts w:ascii="FangSong" w:eastAsia="FangSong" w:hAnsi="FangSong"/>
                <w:sz w:val="24"/>
              </w:rPr>
            </w:pPr>
            <w:r w:rsidRPr="002C63DA">
              <w:rPr>
                <w:rFonts w:ascii="FangSong" w:eastAsia="FangSong" w:hAnsi="FangSong"/>
                <w:sz w:val="24"/>
              </w:rPr>
              <w:t>+ 33V (± 20%)</w:t>
            </w:r>
          </w:p>
        </w:tc>
        <w:tc>
          <w:tcPr>
            <w:tcW w:w="1995" w:type="dxa"/>
          </w:tcPr>
          <w:p w:rsidR="00930DA9" w:rsidRPr="002C63DA" w:rsidRDefault="00363707">
            <w:pPr>
              <w:pStyle w:val="TableParagraph"/>
              <w:ind w:left="106"/>
              <w:rPr>
                <w:rFonts w:ascii="FangSong" w:eastAsia="FangSong" w:hAnsi="FangSong"/>
                <w:sz w:val="24"/>
              </w:rPr>
            </w:pPr>
            <w:r w:rsidRPr="002C63DA">
              <w:rPr>
                <w:rFonts w:ascii="FangSong" w:eastAsia="FangSong" w:hAnsi="FangSong"/>
                <w:sz w:val="24"/>
              </w:rPr>
              <w:t>12 ns</w:t>
            </w:r>
          </w:p>
        </w:tc>
      </w:tr>
      <w:tr w:rsidR="00930DA9" w:rsidRPr="002C63DA">
        <w:trPr>
          <w:trHeight w:val="520"/>
        </w:trPr>
        <w:tc>
          <w:tcPr>
            <w:tcW w:w="2374" w:type="dxa"/>
          </w:tcPr>
          <w:p w:rsidR="00930DA9" w:rsidRPr="002C63DA" w:rsidRDefault="00A33A6B">
            <w:pPr>
              <w:pStyle w:val="TableParagraph"/>
              <w:spacing w:before="60"/>
              <w:rPr>
                <w:rFonts w:ascii="FangSong" w:eastAsia="FangSong" w:hAnsi="FangSong"/>
                <w:sz w:val="24"/>
              </w:rPr>
            </w:pPr>
            <w:r w:rsidRPr="002C63DA">
              <w:rPr>
                <w:rFonts w:ascii="FangSong" w:eastAsia="FangSong" w:hAnsi="FangSong" w:hint="eastAsia"/>
                <w:sz w:val="24"/>
                <w:lang w:eastAsia="zh-CN"/>
              </w:rPr>
              <w:t>绿色</w:t>
            </w:r>
          </w:p>
        </w:tc>
        <w:tc>
          <w:tcPr>
            <w:tcW w:w="2358" w:type="dxa"/>
          </w:tcPr>
          <w:p w:rsidR="00930DA9" w:rsidRPr="002C63DA" w:rsidRDefault="00BC1671">
            <w:pPr>
              <w:pStyle w:val="TableParagraph"/>
              <w:spacing w:before="60"/>
              <w:rPr>
                <w:rFonts w:ascii="FangSong" w:eastAsia="FangSong" w:hAnsi="FangSong"/>
                <w:sz w:val="24"/>
              </w:rPr>
            </w:pPr>
            <w:r w:rsidRPr="002C63DA">
              <w:rPr>
                <w:rFonts w:ascii="FangSong" w:eastAsia="FangSong" w:hAnsi="FangSong" w:hint="eastAsia"/>
                <w:sz w:val="24"/>
                <w:lang w:eastAsia="zh-CN"/>
              </w:rPr>
              <w:t>负极</w:t>
            </w:r>
          </w:p>
        </w:tc>
        <w:tc>
          <w:tcPr>
            <w:tcW w:w="2288" w:type="dxa"/>
          </w:tcPr>
          <w:p w:rsidR="00930DA9" w:rsidRPr="002C63DA" w:rsidRDefault="00363707">
            <w:pPr>
              <w:pStyle w:val="TableParagraph"/>
              <w:spacing w:before="60"/>
              <w:ind w:left="106"/>
              <w:rPr>
                <w:rFonts w:ascii="FangSong" w:eastAsia="FangSong" w:hAnsi="FangSong"/>
                <w:sz w:val="24"/>
              </w:rPr>
            </w:pPr>
            <w:r w:rsidRPr="002C63DA">
              <w:rPr>
                <w:rFonts w:ascii="FangSong" w:eastAsia="FangSong" w:hAnsi="FangSong"/>
                <w:sz w:val="24"/>
              </w:rPr>
              <w:t>- 37V (± 20%)</w:t>
            </w:r>
          </w:p>
        </w:tc>
        <w:tc>
          <w:tcPr>
            <w:tcW w:w="1995" w:type="dxa"/>
          </w:tcPr>
          <w:p w:rsidR="00930DA9" w:rsidRPr="002C63DA" w:rsidRDefault="00363707">
            <w:pPr>
              <w:pStyle w:val="TableParagraph"/>
              <w:spacing w:before="60"/>
              <w:ind w:left="106"/>
              <w:rPr>
                <w:rFonts w:ascii="FangSong" w:eastAsia="FangSong" w:hAnsi="FangSong"/>
                <w:sz w:val="24"/>
              </w:rPr>
            </w:pPr>
            <w:r w:rsidRPr="002C63DA">
              <w:rPr>
                <w:rFonts w:ascii="FangSong" w:eastAsia="FangSong" w:hAnsi="FangSong"/>
                <w:sz w:val="24"/>
              </w:rPr>
              <w:t>20 ns</w:t>
            </w:r>
          </w:p>
        </w:tc>
      </w:tr>
      <w:tr w:rsidR="00930DA9" w:rsidRPr="002C63DA">
        <w:trPr>
          <w:trHeight w:val="518"/>
        </w:trPr>
        <w:tc>
          <w:tcPr>
            <w:tcW w:w="2374" w:type="dxa"/>
          </w:tcPr>
          <w:p w:rsidR="00930DA9" w:rsidRPr="002C63DA" w:rsidRDefault="00BC1671" w:rsidP="007A1CB7">
            <w:pPr>
              <w:pStyle w:val="TableParagraph"/>
              <w:ind w:left="0"/>
              <w:rPr>
                <w:rFonts w:ascii="FangSong" w:eastAsia="FangSong" w:hAnsi="FangSong"/>
                <w:sz w:val="24"/>
              </w:rPr>
            </w:pPr>
            <w:r w:rsidRPr="002C63DA">
              <w:rPr>
                <w:rFonts w:ascii="FangSong" w:eastAsia="FangSong" w:hAnsi="FangSong"/>
                <w:sz w:val="24"/>
              </w:rPr>
              <w:t xml:space="preserve"> </w:t>
            </w:r>
            <w:r w:rsidRPr="002C63DA">
              <w:rPr>
                <w:rFonts w:ascii="FangSong" w:eastAsia="FangSong" w:hAnsi="FangSong" w:hint="eastAsia"/>
                <w:sz w:val="24"/>
                <w:lang w:eastAsia="zh-CN"/>
              </w:rPr>
              <w:t>黑色</w:t>
            </w:r>
          </w:p>
        </w:tc>
        <w:tc>
          <w:tcPr>
            <w:tcW w:w="2358" w:type="dxa"/>
          </w:tcPr>
          <w:p w:rsidR="00930DA9" w:rsidRPr="002C63DA" w:rsidRDefault="00BC1671">
            <w:pPr>
              <w:pStyle w:val="TableParagraph"/>
              <w:rPr>
                <w:rFonts w:ascii="FangSong" w:eastAsia="FangSong" w:hAnsi="FangSong"/>
                <w:sz w:val="24"/>
              </w:rPr>
            </w:pPr>
            <w:r w:rsidRPr="002C63DA">
              <w:rPr>
                <w:rFonts w:ascii="FangSong" w:eastAsia="FangSong" w:hAnsi="FangSong" w:hint="eastAsia"/>
                <w:sz w:val="24"/>
                <w:lang w:eastAsia="zh-CN"/>
              </w:rPr>
              <w:t>负极</w:t>
            </w:r>
          </w:p>
        </w:tc>
        <w:tc>
          <w:tcPr>
            <w:tcW w:w="2288" w:type="dxa"/>
          </w:tcPr>
          <w:p w:rsidR="00930DA9" w:rsidRPr="002C63DA" w:rsidRDefault="00363707">
            <w:pPr>
              <w:pStyle w:val="TableParagraph"/>
              <w:ind w:left="106"/>
              <w:rPr>
                <w:rFonts w:ascii="FangSong" w:eastAsia="FangSong" w:hAnsi="FangSong"/>
                <w:sz w:val="24"/>
              </w:rPr>
            </w:pPr>
            <w:r w:rsidRPr="002C63DA">
              <w:rPr>
                <w:rFonts w:ascii="FangSong" w:eastAsia="FangSong" w:hAnsi="FangSong"/>
                <w:sz w:val="24"/>
              </w:rPr>
              <w:t>-200V (± 20%)</w:t>
            </w:r>
          </w:p>
        </w:tc>
        <w:tc>
          <w:tcPr>
            <w:tcW w:w="1995" w:type="dxa"/>
          </w:tcPr>
          <w:p w:rsidR="00930DA9" w:rsidRPr="002C63DA" w:rsidRDefault="00363707">
            <w:pPr>
              <w:pStyle w:val="TableParagraph"/>
              <w:ind w:left="106"/>
              <w:rPr>
                <w:rFonts w:ascii="FangSong" w:eastAsia="FangSong" w:hAnsi="FangSong"/>
                <w:sz w:val="24"/>
              </w:rPr>
            </w:pPr>
            <w:r w:rsidRPr="002C63DA">
              <w:rPr>
                <w:rFonts w:ascii="FangSong" w:eastAsia="FangSong" w:hAnsi="FangSong"/>
                <w:sz w:val="24"/>
              </w:rPr>
              <w:t>23 ns</w:t>
            </w:r>
          </w:p>
        </w:tc>
      </w:tr>
    </w:tbl>
    <w:p w:rsidR="00930DA9" w:rsidRPr="002C63DA" w:rsidRDefault="00B8294D" w:rsidP="002C63DA">
      <w:pPr>
        <w:pStyle w:val="BodyText"/>
        <w:spacing w:before="240" w:line="360" w:lineRule="auto"/>
        <w:ind w:left="215" w:right="739"/>
        <w:rPr>
          <w:rFonts w:ascii="FangSong" w:eastAsia="FangSong" w:hAnsi="FangSong"/>
          <w:lang w:eastAsia="zh-CN"/>
        </w:rPr>
      </w:pPr>
      <w:r w:rsidRPr="002C63DA">
        <w:rPr>
          <w:rFonts w:ascii="FangSong" w:eastAsia="FangSong" w:hAnsi="FangSong" w:hint="eastAsia"/>
          <w:lang w:eastAsia="zh-CN"/>
        </w:rPr>
        <w:t>以</w:t>
      </w:r>
      <w:r w:rsidRPr="002C63DA">
        <w:rPr>
          <w:rFonts w:ascii="FangSong" w:eastAsia="FangSong" w:hAnsi="FangSong"/>
          <w:lang w:eastAsia="zh-CN"/>
        </w:rPr>
        <w:t>EM-FI</w:t>
      </w:r>
      <w:r w:rsidRPr="002C63DA">
        <w:rPr>
          <w:rFonts w:ascii="FangSong" w:eastAsia="FangSong" w:hAnsi="FangSong" w:hint="eastAsia"/>
          <w:lang w:eastAsia="zh-CN"/>
        </w:rPr>
        <w:t>瞬态探头的</w:t>
      </w:r>
      <w:r w:rsidRPr="002C63DA">
        <w:rPr>
          <w:rFonts w:ascii="FangSong" w:eastAsia="FangSong" w:hAnsi="FangSong"/>
          <w:lang w:eastAsia="zh-CN"/>
        </w:rPr>
        <w:t>100</w:t>
      </w:r>
      <w:r w:rsidRPr="002C63DA">
        <w:rPr>
          <w:rFonts w:ascii="FangSong" w:eastAsia="FangSong" w:hAnsi="FangSong" w:hint="eastAsia"/>
          <w:lang w:eastAsia="zh-CN"/>
        </w:rPr>
        <w:t>％功率和</w:t>
      </w:r>
      <w:r w:rsidR="002C63DA">
        <w:rPr>
          <w:rFonts w:ascii="FangSong" w:eastAsia="FangSong" w:hAnsi="FangSong"/>
          <w:lang w:eastAsia="zh-CN"/>
        </w:rPr>
        <w:t>20</w:t>
      </w:r>
      <w:r w:rsidRPr="002C63DA">
        <w:rPr>
          <w:rFonts w:ascii="FangSong" w:eastAsia="FangSong" w:hAnsi="FangSong"/>
          <w:lang w:eastAsia="zh-CN"/>
        </w:rPr>
        <w:t>ns</w:t>
      </w:r>
      <w:r w:rsidRPr="002C63DA">
        <w:rPr>
          <w:rFonts w:ascii="FangSong" w:eastAsia="FangSong" w:hAnsi="FangSong" w:hint="eastAsia"/>
          <w:lang w:eastAsia="zh-CN"/>
        </w:rPr>
        <w:t>触发脉冲进行测量。</w:t>
      </w:r>
    </w:p>
    <w:p w:rsidR="00930DA9" w:rsidRDefault="00930DA9">
      <w:pPr>
        <w:spacing w:line="360" w:lineRule="auto"/>
        <w:rPr>
          <w:lang w:eastAsia="zh-CN"/>
        </w:rPr>
        <w:sectPr w:rsidR="00930DA9">
          <w:pgSz w:w="11910" w:h="16840"/>
          <w:pgMar w:top="1880" w:right="840" w:bottom="1140" w:left="1340" w:header="567" w:footer="956" w:gutter="0"/>
          <w:cols w:space="720"/>
        </w:sectPr>
      </w:pPr>
    </w:p>
    <w:p w:rsidR="00930DA9" w:rsidRDefault="00930DA9">
      <w:pPr>
        <w:pStyle w:val="BodyText"/>
        <w:spacing w:before="11"/>
        <w:rPr>
          <w:sz w:val="10"/>
          <w:lang w:eastAsia="zh-CN"/>
        </w:rPr>
      </w:pPr>
    </w:p>
    <w:p w:rsidR="00930DA9" w:rsidRDefault="00363707">
      <w:pPr>
        <w:pStyle w:val="BodyText"/>
        <w:ind w:left="1348"/>
        <w:rPr>
          <w:sz w:val="20"/>
        </w:rPr>
      </w:pPr>
      <w:r>
        <w:rPr>
          <w:noProof/>
          <w:sz w:val="20"/>
          <w:lang w:eastAsia="zh-CN" w:bidi="ar-SA"/>
        </w:rPr>
        <w:drawing>
          <wp:inline distT="0" distB="0" distL="0" distR="0">
            <wp:extent cx="4249711" cy="2895980"/>
            <wp:effectExtent l="0" t="0" r="0" b="0"/>
            <wp:docPr id="25" name="image13.jpeg" descr="E:\Stash\riscure-emfi\BBI c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9711" cy="289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DA9" w:rsidRDefault="00930DA9">
      <w:pPr>
        <w:pStyle w:val="BodyText"/>
        <w:rPr>
          <w:sz w:val="20"/>
        </w:rPr>
      </w:pPr>
    </w:p>
    <w:p w:rsidR="00930DA9" w:rsidRDefault="00930DA9">
      <w:pPr>
        <w:pStyle w:val="BodyText"/>
        <w:rPr>
          <w:sz w:val="20"/>
        </w:rPr>
      </w:pPr>
    </w:p>
    <w:p w:rsidR="00930DA9" w:rsidRDefault="00930DA9">
      <w:pPr>
        <w:pStyle w:val="BodyText"/>
        <w:spacing w:before="8"/>
        <w:rPr>
          <w:sz w:val="21"/>
        </w:rPr>
      </w:pPr>
    </w:p>
    <w:p w:rsidR="00930DA9" w:rsidRPr="006B5051" w:rsidRDefault="001341A5">
      <w:pPr>
        <w:spacing w:before="92"/>
        <w:ind w:right="497"/>
        <w:jc w:val="center"/>
        <w:rPr>
          <w:rFonts w:ascii="FangSong" w:eastAsia="FangSong" w:hAnsi="FangSong"/>
          <w:i/>
          <w:lang w:eastAsia="zh-CN"/>
        </w:rPr>
      </w:pPr>
      <w:r w:rsidRPr="006B5051">
        <w:rPr>
          <w:rFonts w:ascii="FangSong" w:eastAsia="FangSong" w:hAnsi="FangSong" w:hint="eastAsia"/>
          <w:i/>
          <w:color w:val="808080"/>
          <w:lang w:eastAsia="zh-CN"/>
        </w:rPr>
        <w:t>图</w:t>
      </w:r>
      <w:r w:rsidR="00B40EBA" w:rsidRPr="006B5051">
        <w:rPr>
          <w:rFonts w:ascii="FangSong" w:eastAsia="FangSong" w:hAnsi="FangSong"/>
          <w:i/>
          <w:color w:val="808080"/>
          <w:lang w:eastAsia="zh-CN"/>
        </w:rPr>
        <w:t xml:space="preserve"> 5 </w:t>
      </w:r>
      <w:r w:rsidRPr="006B5051">
        <w:rPr>
          <w:rFonts w:ascii="FangSong" w:eastAsia="FangSong" w:hAnsi="FangSong" w:hint="eastAsia"/>
          <w:i/>
          <w:color w:val="808080"/>
          <w:lang w:eastAsia="zh-CN"/>
        </w:rPr>
        <w:t>应用于集成电路芯片的</w:t>
      </w:r>
      <w:r w:rsidR="00363707" w:rsidRPr="006B5051">
        <w:rPr>
          <w:rFonts w:ascii="FangSong" w:eastAsia="FangSong" w:hAnsi="FangSong"/>
          <w:i/>
          <w:color w:val="808080"/>
          <w:lang w:eastAsia="zh-CN"/>
        </w:rPr>
        <w:t xml:space="preserve"> BBI </w:t>
      </w:r>
      <w:r w:rsidRPr="006B5051">
        <w:rPr>
          <w:rFonts w:ascii="FangSong" w:eastAsia="FangSong" w:hAnsi="FangSong" w:hint="eastAsia"/>
          <w:i/>
          <w:color w:val="808080"/>
          <w:lang w:eastAsia="zh-CN"/>
        </w:rPr>
        <w:t>端子</w:t>
      </w:r>
    </w:p>
    <w:p w:rsidR="00930DA9" w:rsidRDefault="00930DA9">
      <w:pPr>
        <w:jc w:val="center"/>
        <w:rPr>
          <w:sz w:val="24"/>
          <w:lang w:eastAsia="zh-CN"/>
        </w:rPr>
        <w:sectPr w:rsidR="00930DA9">
          <w:pgSz w:w="11910" w:h="16840"/>
          <w:pgMar w:top="1880" w:right="840" w:bottom="1140" w:left="1340" w:header="567" w:footer="956" w:gutter="0"/>
          <w:cols w:space="720"/>
        </w:sectPr>
      </w:pPr>
    </w:p>
    <w:p w:rsidR="00930DA9" w:rsidRDefault="00363707">
      <w:pPr>
        <w:spacing w:before="182"/>
        <w:ind w:left="215"/>
        <w:rPr>
          <w:b/>
          <w:sz w:val="36"/>
          <w:lang w:eastAsia="zh-CN"/>
        </w:rPr>
      </w:pPr>
      <w:bookmarkStart w:id="13" w:name="_bookmark5"/>
      <w:bookmarkEnd w:id="13"/>
      <w:r>
        <w:rPr>
          <w:b/>
          <w:sz w:val="36"/>
          <w:lang w:eastAsia="zh-CN"/>
        </w:rPr>
        <w:lastRenderedPageBreak/>
        <w:t xml:space="preserve">EM-FI BBI </w:t>
      </w:r>
      <w:r w:rsidR="001F0E82" w:rsidRPr="00AE1880">
        <w:rPr>
          <w:rFonts w:ascii="FangSong" w:eastAsia="FangSong" w:hAnsi="FangSong" w:hint="eastAsia"/>
          <w:b/>
          <w:sz w:val="36"/>
          <w:lang w:eastAsia="zh-CN"/>
        </w:rPr>
        <w:t>探头端子进阶功能</w:t>
      </w:r>
    </w:p>
    <w:p w:rsidR="00930DA9" w:rsidRDefault="00930DA9">
      <w:pPr>
        <w:pStyle w:val="BodyText"/>
        <w:rPr>
          <w:b/>
          <w:sz w:val="40"/>
          <w:lang w:eastAsia="zh-CN"/>
        </w:rPr>
      </w:pPr>
    </w:p>
    <w:p w:rsidR="00930DA9" w:rsidRDefault="00930DA9">
      <w:pPr>
        <w:pStyle w:val="BodyText"/>
        <w:spacing w:before="4"/>
        <w:rPr>
          <w:b/>
          <w:sz w:val="47"/>
          <w:lang w:eastAsia="zh-CN"/>
        </w:rPr>
      </w:pPr>
    </w:p>
    <w:p w:rsidR="00930DA9" w:rsidRPr="00EE691C" w:rsidRDefault="00FC01C4">
      <w:pPr>
        <w:pStyle w:val="BodyText"/>
        <w:spacing w:line="360" w:lineRule="auto"/>
        <w:ind w:left="215" w:right="1103"/>
        <w:rPr>
          <w:rFonts w:ascii="FangSong" w:eastAsia="FangSong" w:hAnsi="FangSong"/>
        </w:rPr>
      </w:pPr>
      <w:r w:rsidRPr="00EE691C">
        <w:rPr>
          <w:rFonts w:ascii="FangSong" w:eastAsia="FangSong" w:hAnsi="FangSong" w:hint="eastAsia"/>
          <w:lang w:eastAsia="zh-CN"/>
        </w:rPr>
        <w:t>应用</w:t>
      </w:r>
      <w:r w:rsidR="00363707" w:rsidRPr="00EE691C">
        <w:rPr>
          <w:rFonts w:ascii="FangSong" w:eastAsia="FangSong" w:hAnsi="FangSong"/>
          <w:lang w:eastAsia="zh-CN"/>
        </w:rPr>
        <w:t xml:space="preserve">BBI </w:t>
      </w:r>
      <w:r w:rsidR="00C40CD3" w:rsidRPr="00EE691C">
        <w:rPr>
          <w:rFonts w:ascii="FangSong" w:eastAsia="FangSong" w:hAnsi="FangSong" w:hint="eastAsia"/>
          <w:lang w:eastAsia="zh-CN"/>
        </w:rPr>
        <w:t>探头端子</w:t>
      </w:r>
      <w:r w:rsidRPr="00EE691C">
        <w:rPr>
          <w:rFonts w:ascii="FangSong" w:eastAsia="FangSong" w:hAnsi="FangSong" w:hint="eastAsia"/>
          <w:lang w:eastAsia="zh-CN"/>
        </w:rPr>
        <w:t>的进阶功能，可</w:t>
      </w:r>
      <w:r w:rsidR="00C40CD3" w:rsidRPr="00EE691C">
        <w:rPr>
          <w:rFonts w:ascii="FangSong" w:eastAsia="FangSong" w:hAnsi="FangSong" w:hint="eastAsia"/>
          <w:lang w:eastAsia="zh-CN"/>
        </w:rPr>
        <w:t>产生</w:t>
      </w:r>
      <w:r w:rsidR="00CC1D57" w:rsidRPr="00EE691C">
        <w:rPr>
          <w:rFonts w:ascii="FangSong" w:eastAsia="FangSong" w:hAnsi="FangSong" w:hint="eastAsia"/>
          <w:lang w:eastAsia="zh-CN"/>
        </w:rPr>
        <w:t>更平滑的瞬态脉冲。</w:t>
      </w:r>
      <w:r w:rsidR="001E0EE3" w:rsidRPr="00EE691C">
        <w:rPr>
          <w:rFonts w:ascii="FangSong" w:eastAsia="FangSong" w:hAnsi="FangSong" w:hint="eastAsia"/>
          <w:lang w:eastAsia="zh-CN"/>
        </w:rPr>
        <w:t>使用方法如下：</w:t>
      </w:r>
    </w:p>
    <w:p w:rsidR="00930DA9" w:rsidRPr="00EE691C" w:rsidRDefault="003810BD">
      <w:pPr>
        <w:pStyle w:val="ListParagraph"/>
        <w:numPr>
          <w:ilvl w:val="0"/>
          <w:numId w:val="2"/>
        </w:numPr>
        <w:tabs>
          <w:tab w:val="left" w:pos="782"/>
        </w:tabs>
        <w:spacing w:before="180"/>
        <w:rPr>
          <w:rFonts w:ascii="FangSong" w:eastAsia="FangSong" w:hAnsi="FangSong"/>
          <w:sz w:val="24"/>
          <w:lang w:eastAsia="zh-CN"/>
        </w:rPr>
      </w:pPr>
      <w:r w:rsidRPr="00EE691C">
        <w:rPr>
          <w:rFonts w:ascii="FangSong" w:eastAsia="FangSong" w:hAnsi="FangSong" w:hint="eastAsia"/>
          <w:sz w:val="24"/>
          <w:lang w:eastAsia="zh-CN"/>
        </w:rPr>
        <w:t>B</w:t>
      </w:r>
      <w:r w:rsidRPr="00EE691C">
        <w:rPr>
          <w:rFonts w:ascii="FangSong" w:eastAsia="FangSong" w:hAnsi="FangSong"/>
          <w:sz w:val="24"/>
          <w:lang w:eastAsia="zh-CN"/>
        </w:rPr>
        <w:t>BI</w:t>
      </w:r>
      <w:r w:rsidRPr="00EE691C">
        <w:rPr>
          <w:rFonts w:ascii="FangSong" w:eastAsia="FangSong" w:hAnsi="FangSong" w:hint="eastAsia"/>
          <w:sz w:val="24"/>
          <w:lang w:eastAsia="zh-CN"/>
        </w:rPr>
        <w:t>探头端子的外部接地引脚与待测物共地</w:t>
      </w:r>
    </w:p>
    <w:p w:rsidR="00930DA9" w:rsidRDefault="00E03222">
      <w:pPr>
        <w:pStyle w:val="ListParagraph"/>
        <w:numPr>
          <w:ilvl w:val="0"/>
          <w:numId w:val="2"/>
        </w:numPr>
        <w:tabs>
          <w:tab w:val="left" w:pos="782"/>
        </w:tabs>
        <w:spacing w:before="137"/>
        <w:rPr>
          <w:sz w:val="24"/>
          <w:lang w:eastAsia="zh-CN"/>
        </w:rPr>
      </w:pPr>
      <w:r w:rsidRPr="00EE691C">
        <w:rPr>
          <w:rFonts w:ascii="FangSong" w:eastAsia="FangSong" w:hAnsi="FangSong" w:hint="eastAsia"/>
          <w:sz w:val="24"/>
          <w:lang w:eastAsia="zh-CN"/>
        </w:rPr>
        <w:t>将开关调节到所需位置</w:t>
      </w:r>
    </w:p>
    <w:p w:rsidR="00930DA9" w:rsidRDefault="00363707">
      <w:pPr>
        <w:pStyle w:val="BodyText"/>
        <w:spacing w:before="4"/>
        <w:rPr>
          <w:lang w:eastAsia="zh-CN"/>
        </w:rPr>
      </w:pPr>
      <w:r>
        <w:rPr>
          <w:noProof/>
          <w:lang w:eastAsia="zh-CN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987425</wp:posOffset>
            </wp:positionH>
            <wp:positionV relativeFrom="paragraph">
              <wp:posOffset>203071</wp:posOffset>
            </wp:positionV>
            <wp:extent cx="2510891" cy="2108073"/>
            <wp:effectExtent l="0" t="0" r="0" b="0"/>
            <wp:wrapTopAndBottom/>
            <wp:docPr id="27" name="image14.jpeg" descr="E:\Stash\riscure-emfi\Swi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0891" cy="2108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0DA9" w:rsidRDefault="00930DA9">
      <w:pPr>
        <w:pStyle w:val="BodyText"/>
        <w:spacing w:before="1"/>
        <w:rPr>
          <w:sz w:val="23"/>
          <w:lang w:eastAsia="zh-CN"/>
        </w:rPr>
      </w:pPr>
    </w:p>
    <w:p w:rsidR="00930DA9" w:rsidRPr="006B5051" w:rsidRDefault="00B40EBA">
      <w:pPr>
        <w:spacing w:line="360" w:lineRule="auto"/>
        <w:ind w:left="215" w:right="996"/>
        <w:rPr>
          <w:rFonts w:ascii="FangSong" w:eastAsia="FangSong" w:hAnsi="FangSong"/>
          <w:i/>
          <w:lang w:eastAsia="zh-CN"/>
        </w:rPr>
      </w:pPr>
      <w:r w:rsidRPr="006B5051">
        <w:rPr>
          <w:rFonts w:ascii="FangSong" w:eastAsia="FangSong" w:hAnsi="FangSong" w:hint="eastAsia"/>
          <w:i/>
          <w:color w:val="808080"/>
          <w:lang w:eastAsia="zh-CN"/>
        </w:rPr>
        <w:t>图</w:t>
      </w:r>
      <w:r w:rsidR="002B66B7" w:rsidRPr="006B5051">
        <w:rPr>
          <w:rFonts w:ascii="FangSong" w:eastAsia="FangSong" w:hAnsi="FangSong"/>
          <w:i/>
          <w:color w:val="808080"/>
          <w:lang w:eastAsia="zh-CN"/>
        </w:rPr>
        <w:t xml:space="preserve"> 6 </w:t>
      </w:r>
      <w:r w:rsidR="00363707" w:rsidRPr="006B5051">
        <w:rPr>
          <w:rFonts w:ascii="FangSong" w:eastAsia="FangSong" w:hAnsi="FangSong"/>
          <w:i/>
          <w:color w:val="808080"/>
          <w:lang w:eastAsia="zh-CN"/>
        </w:rPr>
        <w:t>BBI</w:t>
      </w:r>
      <w:r w:rsidR="009C563C" w:rsidRPr="006B5051">
        <w:rPr>
          <w:rFonts w:ascii="FangSong" w:eastAsia="FangSong" w:hAnsi="FangSong" w:hint="eastAsia"/>
          <w:i/>
          <w:color w:val="808080"/>
          <w:lang w:eastAsia="zh-CN"/>
        </w:rPr>
        <w:t>开关及接地引脚。图示中</w:t>
      </w:r>
      <w:r w:rsidR="009C563C" w:rsidRPr="006B5051">
        <w:rPr>
          <w:rFonts w:ascii="FangSong" w:eastAsia="FangSong" w:hAnsi="FangSong"/>
          <w:i/>
          <w:color w:val="808080"/>
          <w:lang w:eastAsia="zh-CN"/>
        </w:rPr>
        <w:t xml:space="preserve"> #1</w:t>
      </w:r>
      <w:r w:rsidR="009C563C" w:rsidRPr="006B5051">
        <w:rPr>
          <w:rFonts w:ascii="FangSong" w:eastAsia="FangSong" w:hAnsi="FangSong" w:hint="eastAsia"/>
          <w:i/>
          <w:color w:val="808080"/>
          <w:lang w:eastAsia="zh-CN"/>
        </w:rPr>
        <w:t xml:space="preserve">和 </w:t>
      </w:r>
      <w:r w:rsidR="00363707" w:rsidRPr="006B5051">
        <w:rPr>
          <w:rFonts w:ascii="FangSong" w:eastAsia="FangSong" w:hAnsi="FangSong"/>
          <w:i/>
          <w:color w:val="808080"/>
          <w:lang w:eastAsia="zh-CN"/>
        </w:rPr>
        <w:t xml:space="preserve">#2 </w:t>
      </w:r>
      <w:r w:rsidR="00121A97" w:rsidRPr="006B5051">
        <w:rPr>
          <w:rFonts w:ascii="FangSong" w:eastAsia="FangSong" w:hAnsi="FangSong" w:hint="eastAsia"/>
          <w:i/>
          <w:color w:val="808080"/>
          <w:lang w:eastAsia="zh-CN"/>
        </w:rPr>
        <w:t>开关均在</w:t>
      </w:r>
      <w:r w:rsidR="00363707" w:rsidRPr="006B5051">
        <w:rPr>
          <w:rFonts w:ascii="FangSong" w:eastAsia="FangSong" w:hAnsi="FangSong"/>
          <w:i/>
          <w:color w:val="808080"/>
          <w:lang w:eastAsia="zh-CN"/>
        </w:rPr>
        <w:t xml:space="preserve"> “ON”</w:t>
      </w:r>
      <w:r w:rsidR="002B66B7" w:rsidRPr="006B5051">
        <w:rPr>
          <w:rFonts w:ascii="FangSong" w:eastAsia="FangSong" w:hAnsi="FangSong" w:hint="eastAsia"/>
          <w:i/>
          <w:color w:val="808080"/>
          <w:lang w:eastAsia="zh-CN"/>
        </w:rPr>
        <w:t xml:space="preserve"> </w:t>
      </w:r>
      <w:r w:rsidR="00AC4F99" w:rsidRPr="006B5051">
        <w:rPr>
          <w:rFonts w:ascii="FangSong" w:eastAsia="FangSong" w:hAnsi="FangSong" w:hint="eastAsia"/>
          <w:i/>
          <w:color w:val="808080"/>
          <w:lang w:eastAsia="zh-CN"/>
        </w:rPr>
        <w:t>开启</w:t>
      </w:r>
      <w:r w:rsidR="002B66B7" w:rsidRPr="006B5051">
        <w:rPr>
          <w:rFonts w:ascii="FangSong" w:eastAsia="FangSong" w:hAnsi="FangSong" w:hint="eastAsia"/>
          <w:i/>
          <w:color w:val="808080"/>
          <w:lang w:eastAsia="zh-CN"/>
        </w:rPr>
        <w:t>状态</w:t>
      </w:r>
      <w:r w:rsidR="008933EE">
        <w:rPr>
          <w:rFonts w:ascii="FangSong" w:eastAsia="FangSong" w:hAnsi="FangSong" w:hint="eastAsia"/>
          <w:i/>
          <w:color w:val="808080"/>
          <w:lang w:eastAsia="zh-CN"/>
        </w:rPr>
        <w:t>。</w:t>
      </w:r>
    </w:p>
    <w:p w:rsidR="00930DA9" w:rsidRDefault="00930DA9">
      <w:pPr>
        <w:pStyle w:val="BodyText"/>
        <w:rPr>
          <w:i/>
          <w:sz w:val="20"/>
          <w:lang w:eastAsia="zh-CN"/>
        </w:rPr>
      </w:pPr>
    </w:p>
    <w:p w:rsidR="00930DA9" w:rsidRDefault="00930DA9">
      <w:pPr>
        <w:pStyle w:val="BodyText"/>
        <w:rPr>
          <w:i/>
          <w:sz w:val="20"/>
          <w:lang w:eastAsia="zh-CN"/>
        </w:rPr>
      </w:pPr>
    </w:p>
    <w:p w:rsidR="00930DA9" w:rsidRDefault="00363707">
      <w:pPr>
        <w:pStyle w:val="BodyText"/>
        <w:spacing w:before="8"/>
        <w:rPr>
          <w:i/>
          <w:sz w:val="27"/>
          <w:lang w:eastAsia="zh-CN"/>
        </w:rPr>
      </w:pPr>
      <w:r>
        <w:rPr>
          <w:noProof/>
          <w:lang w:eastAsia="zh-CN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1029766</wp:posOffset>
            </wp:positionH>
            <wp:positionV relativeFrom="paragraph">
              <wp:posOffset>227096</wp:posOffset>
            </wp:positionV>
            <wp:extent cx="3247445" cy="1584198"/>
            <wp:effectExtent l="0" t="0" r="0" b="0"/>
            <wp:wrapTopAndBottom/>
            <wp:docPr id="29" name="image15.jpeg" descr="E:\Stash\riscure-emfi\probe 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7445" cy="1584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0DA9" w:rsidRDefault="00930DA9">
      <w:pPr>
        <w:pStyle w:val="BodyText"/>
        <w:spacing w:before="8"/>
        <w:rPr>
          <w:i/>
          <w:lang w:eastAsia="zh-CN"/>
        </w:rPr>
      </w:pPr>
    </w:p>
    <w:p w:rsidR="00930DA9" w:rsidRPr="00161DBF" w:rsidRDefault="00FB53E2">
      <w:pPr>
        <w:ind w:left="215"/>
        <w:rPr>
          <w:rFonts w:ascii="FangSong" w:eastAsia="FangSong" w:hAnsi="FangSong"/>
          <w:i/>
          <w:color w:val="808080"/>
          <w:lang w:eastAsia="zh-CN"/>
        </w:rPr>
      </w:pPr>
      <w:r w:rsidRPr="00161DBF">
        <w:rPr>
          <w:rFonts w:ascii="FangSong" w:eastAsia="FangSong" w:hAnsi="FangSong" w:hint="eastAsia"/>
          <w:i/>
          <w:color w:val="808080"/>
          <w:lang w:eastAsia="zh-CN"/>
        </w:rPr>
        <w:t>图</w:t>
      </w:r>
      <w:r w:rsidR="008933EE">
        <w:rPr>
          <w:rFonts w:ascii="FangSong" w:eastAsia="FangSong" w:hAnsi="FangSong"/>
          <w:i/>
          <w:color w:val="808080"/>
          <w:lang w:eastAsia="zh-CN"/>
        </w:rPr>
        <w:t xml:space="preserve"> 7 </w:t>
      </w:r>
      <w:r w:rsidR="00161DBF">
        <w:rPr>
          <w:rFonts w:ascii="FangSong" w:eastAsia="FangSong" w:hAnsi="FangSong"/>
          <w:i/>
          <w:color w:val="808080"/>
          <w:lang w:eastAsia="zh-CN"/>
        </w:rPr>
        <w:t>BBI</w:t>
      </w:r>
      <w:r w:rsidR="00161DBF">
        <w:rPr>
          <w:rFonts w:ascii="FangSong" w:eastAsia="FangSong" w:hAnsi="FangSong" w:hint="eastAsia"/>
          <w:i/>
          <w:color w:val="808080"/>
          <w:lang w:eastAsia="zh-CN"/>
        </w:rPr>
        <w:t>外部接地引脚连接了一根接头线缆</w:t>
      </w:r>
    </w:p>
    <w:p w:rsidR="00930DA9" w:rsidRPr="00161DBF" w:rsidRDefault="00930DA9">
      <w:pPr>
        <w:rPr>
          <w:rFonts w:ascii="FangSong" w:eastAsia="FangSong" w:hAnsi="FangSong"/>
          <w:i/>
          <w:color w:val="808080"/>
          <w:lang w:eastAsia="zh-CN"/>
        </w:rPr>
        <w:sectPr w:rsidR="00930DA9" w:rsidRPr="00161DBF">
          <w:pgSz w:w="11910" w:h="16840"/>
          <w:pgMar w:top="1880" w:right="840" w:bottom="1140" w:left="1340" w:header="567" w:footer="956" w:gutter="0"/>
          <w:cols w:space="720"/>
        </w:sectPr>
      </w:pPr>
    </w:p>
    <w:p w:rsidR="00930DA9" w:rsidRDefault="00930DA9">
      <w:pPr>
        <w:pStyle w:val="BodyText"/>
        <w:rPr>
          <w:i/>
          <w:sz w:val="20"/>
          <w:lang w:eastAsia="zh-CN"/>
        </w:rPr>
      </w:pPr>
    </w:p>
    <w:p w:rsidR="00930DA9" w:rsidRDefault="00930DA9">
      <w:pPr>
        <w:pStyle w:val="BodyText"/>
        <w:rPr>
          <w:i/>
          <w:sz w:val="20"/>
          <w:lang w:eastAsia="zh-CN"/>
        </w:rPr>
      </w:pPr>
    </w:p>
    <w:p w:rsidR="00930DA9" w:rsidRDefault="00930DA9">
      <w:pPr>
        <w:pStyle w:val="BodyText"/>
        <w:rPr>
          <w:i/>
          <w:sz w:val="20"/>
          <w:lang w:eastAsia="zh-CN"/>
        </w:rPr>
      </w:pPr>
    </w:p>
    <w:p w:rsidR="00930DA9" w:rsidRDefault="00930DA9">
      <w:pPr>
        <w:pStyle w:val="BodyText"/>
        <w:spacing w:before="9"/>
        <w:rPr>
          <w:i/>
          <w:sz w:val="20"/>
          <w:lang w:eastAsia="zh-CN"/>
        </w:rPr>
      </w:pPr>
    </w:p>
    <w:p w:rsidR="00930DA9" w:rsidRDefault="00363707">
      <w:pPr>
        <w:pStyle w:val="BodyText"/>
        <w:ind w:left="380"/>
        <w:rPr>
          <w:sz w:val="20"/>
        </w:rPr>
      </w:pPr>
      <w:r>
        <w:rPr>
          <w:noProof/>
          <w:sz w:val="20"/>
          <w:lang w:eastAsia="zh-CN" w:bidi="ar-SA"/>
        </w:rPr>
        <w:drawing>
          <wp:inline distT="0" distB="0" distL="0" distR="0">
            <wp:extent cx="2177031" cy="1385316"/>
            <wp:effectExtent l="0" t="0" r="0" b="0"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7031" cy="138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DA9" w:rsidRDefault="00930DA9">
      <w:pPr>
        <w:pStyle w:val="BodyText"/>
        <w:spacing w:before="3"/>
        <w:rPr>
          <w:i/>
          <w:sz w:val="25"/>
        </w:rPr>
      </w:pPr>
    </w:p>
    <w:p w:rsidR="00930DA9" w:rsidRPr="00BE46F0" w:rsidRDefault="00BE46F0">
      <w:pPr>
        <w:spacing w:before="92" w:line="360" w:lineRule="auto"/>
        <w:ind w:left="215" w:right="758"/>
        <w:rPr>
          <w:rFonts w:ascii="FangSong" w:eastAsia="FangSong" w:hAnsi="FangSong"/>
          <w:i/>
          <w:lang w:eastAsia="zh-CN"/>
        </w:rPr>
      </w:pPr>
      <w:r w:rsidRPr="00BE46F0">
        <w:rPr>
          <w:rFonts w:ascii="FangSong" w:eastAsia="FangSong" w:hAnsi="FangSong" w:hint="eastAsia"/>
          <w:i/>
          <w:color w:val="808080"/>
          <w:lang w:eastAsia="zh-CN"/>
        </w:rPr>
        <w:t>图</w:t>
      </w:r>
      <w:r w:rsidR="00DD2790">
        <w:rPr>
          <w:rFonts w:ascii="FangSong" w:eastAsia="FangSong" w:hAnsi="FangSong"/>
          <w:i/>
          <w:color w:val="808080"/>
          <w:lang w:eastAsia="zh-CN"/>
        </w:rPr>
        <w:t xml:space="preserve"> 8 </w:t>
      </w:r>
      <w:r w:rsidR="002338B9">
        <w:rPr>
          <w:rFonts w:ascii="FangSong" w:eastAsia="FangSong" w:hAnsi="FangSong" w:hint="eastAsia"/>
          <w:i/>
          <w:color w:val="808080"/>
          <w:lang w:eastAsia="zh-CN"/>
        </w:rPr>
        <w:t>蓝色</w:t>
      </w:r>
      <w:r w:rsidR="00363707" w:rsidRPr="00BE46F0">
        <w:rPr>
          <w:rFonts w:ascii="FangSong" w:eastAsia="FangSong" w:hAnsi="FangSong"/>
          <w:i/>
          <w:color w:val="808080"/>
          <w:lang w:eastAsia="zh-CN"/>
        </w:rPr>
        <w:t>BBI</w:t>
      </w:r>
      <w:r w:rsidR="002338B9">
        <w:rPr>
          <w:rFonts w:ascii="FangSong" w:eastAsia="FangSong" w:hAnsi="FangSong" w:hint="eastAsia"/>
          <w:i/>
          <w:color w:val="808080"/>
          <w:lang w:eastAsia="zh-CN"/>
        </w:rPr>
        <w:t>端子在</w:t>
      </w:r>
      <w:r w:rsidR="00363707" w:rsidRPr="00BE46F0">
        <w:rPr>
          <w:rFonts w:ascii="FangSong" w:eastAsia="FangSong" w:hAnsi="FangSong"/>
          <w:i/>
          <w:color w:val="808080"/>
          <w:lang w:eastAsia="zh-CN"/>
        </w:rPr>
        <w:t xml:space="preserve"> </w:t>
      </w:r>
      <w:r w:rsidR="002338B9">
        <w:rPr>
          <w:rFonts w:ascii="FangSong" w:eastAsia="FangSong" w:hAnsi="FangSong" w:hint="eastAsia"/>
          <w:i/>
          <w:color w:val="808080"/>
          <w:lang w:eastAsia="zh-CN"/>
        </w:rPr>
        <w:t>开关</w:t>
      </w:r>
      <w:r w:rsidR="00363707" w:rsidRPr="00BE46F0">
        <w:rPr>
          <w:rFonts w:ascii="FangSong" w:eastAsia="FangSong" w:hAnsi="FangSong"/>
          <w:i/>
          <w:color w:val="808080"/>
          <w:lang w:eastAsia="zh-CN"/>
        </w:rPr>
        <w:t xml:space="preserve"> # 1 “ON”</w:t>
      </w:r>
      <w:r w:rsidR="002338B9" w:rsidRPr="002338B9">
        <w:rPr>
          <w:rFonts w:ascii="FangSong" w:eastAsia="FangSong" w:hAnsi="FangSong" w:hint="eastAsia"/>
          <w:i/>
          <w:color w:val="808080"/>
          <w:lang w:eastAsia="zh-CN"/>
        </w:rPr>
        <w:t xml:space="preserve"> </w:t>
      </w:r>
      <w:r w:rsidR="002338B9">
        <w:rPr>
          <w:rFonts w:ascii="FangSong" w:eastAsia="FangSong" w:hAnsi="FangSong" w:hint="eastAsia"/>
          <w:i/>
          <w:color w:val="808080"/>
          <w:lang w:eastAsia="zh-CN"/>
        </w:rPr>
        <w:t>开启态和开关</w:t>
      </w:r>
      <w:r w:rsidR="00363707" w:rsidRPr="00BE46F0">
        <w:rPr>
          <w:rFonts w:ascii="FangSong" w:eastAsia="FangSong" w:hAnsi="FangSong"/>
          <w:i/>
          <w:color w:val="808080"/>
          <w:lang w:eastAsia="zh-CN"/>
        </w:rPr>
        <w:t xml:space="preserve"> #2 </w:t>
      </w:r>
      <w:r w:rsidR="00BB1563">
        <w:rPr>
          <w:rFonts w:ascii="FangSong" w:eastAsia="FangSong" w:hAnsi="FangSong"/>
          <w:i/>
          <w:color w:val="808080"/>
          <w:lang w:eastAsia="zh-CN"/>
        </w:rPr>
        <w:t>“OFF</w:t>
      </w:r>
      <w:r w:rsidR="00BB1563" w:rsidRPr="00BE46F0">
        <w:rPr>
          <w:rFonts w:ascii="FangSong" w:eastAsia="FangSong" w:hAnsi="FangSong"/>
          <w:i/>
          <w:color w:val="808080"/>
          <w:lang w:eastAsia="zh-CN"/>
        </w:rPr>
        <w:t>”</w:t>
      </w:r>
      <w:r w:rsidR="002338B9">
        <w:rPr>
          <w:rFonts w:ascii="FangSong" w:eastAsia="FangSong" w:hAnsi="FangSong" w:hint="eastAsia"/>
          <w:i/>
          <w:color w:val="808080"/>
          <w:lang w:eastAsia="zh-CN"/>
        </w:rPr>
        <w:t>关闭态的脉冲</w:t>
      </w:r>
      <w:r w:rsidR="00DD2790">
        <w:rPr>
          <w:rFonts w:ascii="FangSong" w:eastAsia="FangSong" w:hAnsi="FangSong" w:hint="eastAsia"/>
          <w:i/>
          <w:color w:val="808080"/>
          <w:lang w:eastAsia="zh-CN"/>
        </w:rPr>
        <w:t>波形</w:t>
      </w:r>
    </w:p>
    <w:p w:rsidR="00930DA9" w:rsidRDefault="00930DA9">
      <w:pPr>
        <w:pStyle w:val="BodyText"/>
        <w:rPr>
          <w:i/>
          <w:sz w:val="20"/>
          <w:lang w:eastAsia="zh-CN"/>
        </w:rPr>
      </w:pPr>
    </w:p>
    <w:p w:rsidR="00930DA9" w:rsidRDefault="00363707">
      <w:pPr>
        <w:pStyle w:val="BodyText"/>
        <w:spacing w:before="2"/>
        <w:rPr>
          <w:i/>
          <w:sz w:val="13"/>
          <w:lang w:eastAsia="zh-CN"/>
        </w:rPr>
      </w:pPr>
      <w:r>
        <w:rPr>
          <w:noProof/>
          <w:lang w:eastAsia="zh-CN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1134944</wp:posOffset>
            </wp:positionH>
            <wp:positionV relativeFrom="paragraph">
              <wp:posOffset>121298</wp:posOffset>
            </wp:positionV>
            <wp:extent cx="2116371" cy="1389888"/>
            <wp:effectExtent l="0" t="0" r="0" b="0"/>
            <wp:wrapTopAndBottom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6371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0DA9" w:rsidRDefault="00930DA9">
      <w:pPr>
        <w:pStyle w:val="BodyText"/>
        <w:rPr>
          <w:i/>
          <w:sz w:val="34"/>
          <w:lang w:eastAsia="zh-CN"/>
        </w:rPr>
      </w:pPr>
    </w:p>
    <w:p w:rsidR="00930DA9" w:rsidRDefault="00ED76F5">
      <w:pPr>
        <w:spacing w:line="360" w:lineRule="auto"/>
        <w:ind w:left="215" w:right="958"/>
        <w:rPr>
          <w:i/>
          <w:sz w:val="24"/>
          <w:lang w:eastAsia="zh-CN"/>
        </w:rPr>
      </w:pPr>
      <w:r w:rsidRPr="00BE46F0">
        <w:rPr>
          <w:rFonts w:ascii="FangSong" w:eastAsia="FangSong" w:hAnsi="FangSong" w:hint="eastAsia"/>
          <w:i/>
          <w:color w:val="808080"/>
          <w:lang w:eastAsia="zh-CN"/>
        </w:rPr>
        <w:t>图</w:t>
      </w:r>
      <w:r w:rsidR="00363707">
        <w:rPr>
          <w:i/>
          <w:color w:val="808080"/>
          <w:sz w:val="24"/>
          <w:lang w:eastAsia="zh-CN"/>
        </w:rPr>
        <w:t xml:space="preserve"> 9 </w:t>
      </w:r>
      <w:r w:rsidR="00BB1563">
        <w:rPr>
          <w:i/>
          <w:color w:val="808080"/>
          <w:sz w:val="24"/>
          <w:lang w:eastAsia="zh-CN"/>
        </w:rPr>
        <w:t xml:space="preserve"> </w:t>
      </w:r>
      <w:r w:rsidR="00BB1563">
        <w:rPr>
          <w:rFonts w:ascii="FangSong" w:eastAsia="FangSong" w:hAnsi="FangSong" w:hint="eastAsia"/>
          <w:i/>
          <w:color w:val="808080"/>
          <w:lang w:eastAsia="zh-CN"/>
        </w:rPr>
        <w:t>蓝色</w:t>
      </w:r>
      <w:r w:rsidR="00BB1563" w:rsidRPr="00BE46F0">
        <w:rPr>
          <w:rFonts w:ascii="FangSong" w:eastAsia="FangSong" w:hAnsi="FangSong"/>
          <w:i/>
          <w:color w:val="808080"/>
          <w:lang w:eastAsia="zh-CN"/>
        </w:rPr>
        <w:t>BBI</w:t>
      </w:r>
      <w:r w:rsidR="00BB1563">
        <w:rPr>
          <w:rFonts w:ascii="FangSong" w:eastAsia="FangSong" w:hAnsi="FangSong" w:hint="eastAsia"/>
          <w:i/>
          <w:color w:val="808080"/>
          <w:lang w:eastAsia="zh-CN"/>
        </w:rPr>
        <w:t>端子在</w:t>
      </w:r>
      <w:r w:rsidR="00BB1563" w:rsidRPr="00BE46F0">
        <w:rPr>
          <w:rFonts w:ascii="FangSong" w:eastAsia="FangSong" w:hAnsi="FangSong"/>
          <w:i/>
          <w:color w:val="808080"/>
          <w:lang w:eastAsia="zh-CN"/>
        </w:rPr>
        <w:t xml:space="preserve"> </w:t>
      </w:r>
      <w:r w:rsidR="00BB1563">
        <w:rPr>
          <w:rFonts w:ascii="FangSong" w:eastAsia="FangSong" w:hAnsi="FangSong" w:hint="eastAsia"/>
          <w:i/>
          <w:color w:val="808080"/>
          <w:lang w:eastAsia="zh-CN"/>
        </w:rPr>
        <w:t>开关</w:t>
      </w:r>
      <w:r w:rsidR="00BB1563" w:rsidRPr="00BE46F0">
        <w:rPr>
          <w:rFonts w:ascii="FangSong" w:eastAsia="FangSong" w:hAnsi="FangSong"/>
          <w:i/>
          <w:color w:val="808080"/>
          <w:lang w:eastAsia="zh-CN"/>
        </w:rPr>
        <w:t xml:space="preserve"> # 1 </w:t>
      </w:r>
      <w:r w:rsidR="00BB1563">
        <w:rPr>
          <w:rFonts w:ascii="FangSong" w:eastAsia="FangSong" w:hAnsi="FangSong"/>
          <w:i/>
          <w:color w:val="808080"/>
          <w:lang w:eastAsia="zh-CN"/>
        </w:rPr>
        <w:t>“OFF</w:t>
      </w:r>
      <w:r w:rsidR="00BB1563" w:rsidRPr="00BE46F0">
        <w:rPr>
          <w:rFonts w:ascii="FangSong" w:eastAsia="FangSong" w:hAnsi="FangSong"/>
          <w:i/>
          <w:color w:val="808080"/>
          <w:lang w:eastAsia="zh-CN"/>
        </w:rPr>
        <w:t>”</w:t>
      </w:r>
      <w:r w:rsidR="00BB1563" w:rsidRPr="00BB1563">
        <w:rPr>
          <w:rFonts w:ascii="FangSong" w:eastAsia="FangSong" w:hAnsi="FangSong" w:hint="eastAsia"/>
          <w:i/>
          <w:color w:val="808080"/>
          <w:lang w:eastAsia="zh-CN"/>
        </w:rPr>
        <w:t xml:space="preserve"> </w:t>
      </w:r>
      <w:r w:rsidR="00BB1563">
        <w:rPr>
          <w:rFonts w:ascii="FangSong" w:eastAsia="FangSong" w:hAnsi="FangSong" w:hint="eastAsia"/>
          <w:i/>
          <w:color w:val="808080"/>
          <w:lang w:eastAsia="zh-CN"/>
        </w:rPr>
        <w:t>关闭态和开关</w:t>
      </w:r>
      <w:r w:rsidR="00BB1563" w:rsidRPr="00BE46F0">
        <w:rPr>
          <w:rFonts w:ascii="FangSong" w:eastAsia="FangSong" w:hAnsi="FangSong"/>
          <w:i/>
          <w:color w:val="808080"/>
          <w:lang w:eastAsia="zh-CN"/>
        </w:rPr>
        <w:t xml:space="preserve"> #2 “ON”</w:t>
      </w:r>
      <w:r w:rsidR="00BB1563">
        <w:rPr>
          <w:rFonts w:ascii="FangSong" w:eastAsia="FangSong" w:hAnsi="FangSong" w:hint="eastAsia"/>
          <w:i/>
          <w:color w:val="808080"/>
          <w:lang w:eastAsia="zh-CN"/>
        </w:rPr>
        <w:t>开启态</w:t>
      </w:r>
      <w:r w:rsidR="001622EA">
        <w:rPr>
          <w:rFonts w:ascii="FangSong" w:eastAsia="FangSong" w:hAnsi="FangSong" w:hint="eastAsia"/>
          <w:i/>
          <w:color w:val="808080"/>
          <w:lang w:eastAsia="zh-CN"/>
        </w:rPr>
        <w:t>且与待测物共地时</w:t>
      </w:r>
      <w:r w:rsidR="00BB1563">
        <w:rPr>
          <w:rFonts w:ascii="FangSong" w:eastAsia="FangSong" w:hAnsi="FangSong" w:hint="eastAsia"/>
          <w:i/>
          <w:color w:val="808080"/>
          <w:lang w:eastAsia="zh-CN"/>
        </w:rPr>
        <w:t>的脉冲波形</w:t>
      </w:r>
    </w:p>
    <w:p w:rsidR="00930DA9" w:rsidRDefault="00930DA9">
      <w:pPr>
        <w:spacing w:line="360" w:lineRule="auto"/>
        <w:rPr>
          <w:sz w:val="24"/>
          <w:lang w:eastAsia="zh-CN"/>
        </w:rPr>
        <w:sectPr w:rsidR="00930DA9">
          <w:pgSz w:w="11910" w:h="16840"/>
          <w:pgMar w:top="1880" w:right="840" w:bottom="1140" w:left="1340" w:header="567" w:footer="956" w:gutter="0"/>
          <w:cols w:space="720"/>
        </w:sectPr>
      </w:pPr>
    </w:p>
    <w:p w:rsidR="001724BD" w:rsidRDefault="001724BD" w:rsidP="00142FC6">
      <w:pPr>
        <w:pStyle w:val="Heading1Paged"/>
        <w:tabs>
          <w:tab w:val="clear" w:pos="1134"/>
        </w:tabs>
        <w:ind w:left="180" w:hanging="4"/>
        <w:rPr>
          <w:lang w:eastAsia="zh-CN"/>
        </w:rPr>
      </w:pPr>
      <w:bookmarkStart w:id="14" w:name="_Toc65857240"/>
      <w:bookmarkStart w:id="15" w:name="_Toc69479507"/>
      <w:r w:rsidRPr="00640B33">
        <w:rPr>
          <w:rFonts w:ascii="FangSong" w:eastAsia="FangSong" w:hAnsi="FangSong" w:hint="eastAsia"/>
          <w:lang w:eastAsia="zh-CN"/>
        </w:rPr>
        <w:lastRenderedPageBreak/>
        <w:t>帮助和排除故障</w:t>
      </w:r>
      <w:bookmarkEnd w:id="14"/>
      <w:bookmarkEnd w:id="15"/>
    </w:p>
    <w:p w:rsidR="001724BD" w:rsidRDefault="001724BD" w:rsidP="00142FC6">
      <w:pPr>
        <w:pStyle w:val="Heading2"/>
        <w:ind w:left="180" w:hanging="4"/>
        <w:rPr>
          <w:lang w:eastAsia="zh-CN"/>
        </w:rPr>
      </w:pPr>
      <w:r w:rsidRPr="00640B33">
        <w:rPr>
          <w:rFonts w:ascii="FangSong" w:eastAsia="FangSong" w:hAnsi="FangSong" w:hint="eastAsia"/>
          <w:lang w:eastAsia="zh-CN"/>
        </w:rPr>
        <w:t>常见问题</w:t>
      </w:r>
    </w:p>
    <w:p w:rsidR="00930DA9" w:rsidRDefault="009B1E86" w:rsidP="00142FC6">
      <w:pPr>
        <w:pStyle w:val="BodyText"/>
        <w:spacing w:before="2"/>
        <w:ind w:left="180" w:hanging="4"/>
        <w:rPr>
          <w:b/>
          <w:sz w:val="28"/>
          <w:lang w:eastAsia="zh-CN"/>
        </w:rPr>
      </w:pPr>
      <w:r>
        <w:pict>
          <v:group id="_x0000_s1030" style="position:absolute;left:0;text-align:left;margin-left:72.4pt;margin-top:18.15pt;width:473.25pt;height:.5pt;z-index:-251650048;mso-wrap-distance-left:0;mso-wrap-distance-right:0;mso-position-horizontal-relative:page" coordorigin="1448,363" coordsize="9465,10">
            <v:line id="_x0000_s1033" style="position:absolute" from="1448,368" to="4424,368" strokeweight=".48pt"/>
            <v:rect id="_x0000_s1032" style="position:absolute;left:4424;top:363;width:10;height:10" fillcolor="black" stroked="f"/>
            <v:line id="_x0000_s1031" style="position:absolute" from="4434,368" to="10912,368" strokeweight=".48pt"/>
            <w10:wrap type="topAndBottom" anchorx="page"/>
          </v:group>
        </w:pict>
      </w:r>
    </w:p>
    <w:p w:rsidR="00930DA9" w:rsidRPr="00B653C0" w:rsidRDefault="00B653C0" w:rsidP="00142FC6">
      <w:pPr>
        <w:pStyle w:val="BodyText"/>
        <w:spacing w:before="29"/>
        <w:ind w:left="180" w:hanging="4"/>
        <w:rPr>
          <w:rFonts w:ascii="FangSong" w:eastAsia="FangSong" w:hAnsi="FangSong"/>
          <w:lang w:eastAsia="zh-CN"/>
        </w:rPr>
      </w:pPr>
      <w:r w:rsidRPr="00B653C0">
        <w:rPr>
          <w:rFonts w:ascii="FangSong" w:eastAsia="FangSong" w:hAnsi="FangSong" w:hint="eastAsia"/>
          <w:lang w:eastAsia="zh-CN"/>
        </w:rPr>
        <w:t>通常不会有问题</w:t>
      </w:r>
    </w:p>
    <w:p w:rsidR="00930DA9" w:rsidRDefault="009B1E86" w:rsidP="00142FC6">
      <w:pPr>
        <w:pStyle w:val="BodyText"/>
        <w:spacing w:before="5"/>
        <w:ind w:left="180" w:hanging="4"/>
        <w:rPr>
          <w:lang w:eastAsia="zh-CN"/>
        </w:rPr>
      </w:pPr>
      <w:r>
        <w:pict>
          <v:group id="_x0000_s1026" style="position:absolute;left:0;text-align:left;margin-left:71.65pt;margin-top:16.05pt;width:474pt;height:.5pt;z-index:-251649024;mso-wrap-distance-left:0;mso-wrap-distance-right:0;mso-position-horizontal-relative:page" coordorigin="1433,321" coordsize="9480,10">
            <v:line id="_x0000_s1029" style="position:absolute" from="1433,326" to="4424,326" strokeweight=".48pt"/>
            <v:rect id="_x0000_s1028" style="position:absolute;left:4409;top:321;width:10;height:10" fillcolor="black" stroked="f"/>
            <v:line id="_x0000_s1027" style="position:absolute" from="4419,326" to="10912,326" strokeweight=".48pt"/>
            <w10:wrap type="topAndBottom" anchorx="page"/>
          </v:group>
        </w:pict>
      </w:r>
    </w:p>
    <w:p w:rsidR="00930DA9" w:rsidRDefault="00930DA9" w:rsidP="00142FC6">
      <w:pPr>
        <w:pStyle w:val="BodyText"/>
        <w:spacing w:before="5"/>
        <w:ind w:left="180"/>
        <w:rPr>
          <w:sz w:val="20"/>
          <w:lang w:eastAsia="zh-CN"/>
        </w:rPr>
      </w:pPr>
    </w:p>
    <w:p w:rsidR="00930DA9" w:rsidRDefault="00142FC6" w:rsidP="00142FC6">
      <w:pPr>
        <w:pStyle w:val="Heading2"/>
        <w:spacing w:before="92"/>
        <w:ind w:left="180"/>
        <w:rPr>
          <w:lang w:eastAsia="zh-CN"/>
        </w:rPr>
      </w:pPr>
      <w:r w:rsidRPr="00142FC6">
        <w:rPr>
          <w:rFonts w:ascii="FangSong" w:eastAsia="FangSong" w:hAnsi="FangSong" w:hint="eastAsia"/>
          <w:lang w:eastAsia="zh-CN"/>
        </w:rPr>
        <w:t>互操作性</w:t>
      </w:r>
      <w:r w:rsidRPr="00640B33">
        <w:rPr>
          <w:rFonts w:ascii="FangSong" w:eastAsia="FangSong" w:hAnsi="FangSong" w:hint="eastAsia"/>
          <w:lang w:eastAsia="zh-CN"/>
        </w:rPr>
        <w:t>问题</w:t>
      </w:r>
      <w:r w:rsidR="00363707">
        <w:rPr>
          <w:lang w:eastAsia="zh-CN"/>
        </w:rPr>
        <w:t xml:space="preserve"> </w:t>
      </w:r>
    </w:p>
    <w:p w:rsidR="00930DA9" w:rsidRDefault="00930DA9">
      <w:pPr>
        <w:rPr>
          <w:lang w:eastAsia="zh-CN"/>
        </w:rPr>
        <w:sectPr w:rsidR="00930DA9">
          <w:pgSz w:w="11910" w:h="16840"/>
          <w:pgMar w:top="1880" w:right="840" w:bottom="1140" w:left="1340" w:header="567" w:footer="956" w:gutter="0"/>
          <w:cols w:space="720"/>
        </w:sectPr>
      </w:pPr>
    </w:p>
    <w:p w:rsidR="00930DA9" w:rsidRDefault="00930DA9">
      <w:pPr>
        <w:pStyle w:val="BodyText"/>
        <w:rPr>
          <w:b/>
          <w:sz w:val="11"/>
          <w:lang w:eastAsia="zh-CN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6775"/>
      </w:tblGrid>
      <w:tr w:rsidR="00930DA9">
        <w:trPr>
          <w:trHeight w:val="10207"/>
        </w:trPr>
        <w:tc>
          <w:tcPr>
            <w:tcW w:w="2698" w:type="dxa"/>
            <w:tcBorders>
              <w:top w:val="single" w:sz="4" w:space="0" w:color="000000"/>
              <w:bottom w:val="single" w:sz="4" w:space="0" w:color="000000"/>
            </w:tcBorders>
          </w:tcPr>
          <w:p w:rsidR="00930DA9" w:rsidRPr="00EC659A" w:rsidRDefault="00EC659A">
            <w:pPr>
              <w:pStyle w:val="TableParagraph"/>
              <w:spacing w:line="360" w:lineRule="auto"/>
              <w:ind w:left="115" w:right="376"/>
              <w:rPr>
                <w:rFonts w:ascii="FangSong" w:eastAsia="FangSong" w:hAnsi="FangSong"/>
                <w:b/>
                <w:sz w:val="24"/>
                <w:lang w:eastAsia="zh-CN"/>
              </w:rPr>
            </w:pPr>
            <w:r w:rsidRPr="00EC659A">
              <w:rPr>
                <w:rFonts w:ascii="FangSong" w:eastAsia="FangSong" w:hAnsi="FangSong" w:hint="eastAsia"/>
                <w:b/>
                <w:sz w:val="24"/>
                <w:lang w:eastAsia="zh-CN"/>
              </w:rPr>
              <w:t>将B</w:t>
            </w:r>
            <w:r w:rsidRPr="00EC659A">
              <w:rPr>
                <w:rFonts w:ascii="FangSong" w:eastAsia="FangSong" w:hAnsi="FangSong"/>
                <w:b/>
                <w:sz w:val="24"/>
                <w:lang w:eastAsia="zh-CN"/>
              </w:rPr>
              <w:t>BI</w:t>
            </w:r>
            <w:r w:rsidR="00F0752A">
              <w:rPr>
                <w:rFonts w:ascii="FangSong" w:eastAsia="FangSong" w:hAnsi="FangSong" w:hint="eastAsia"/>
                <w:b/>
                <w:sz w:val="24"/>
                <w:lang w:eastAsia="zh-CN"/>
              </w:rPr>
              <w:t>端子用在探针台</w:t>
            </w:r>
            <w:r w:rsidRPr="00EC659A">
              <w:rPr>
                <w:rFonts w:ascii="FangSong" w:eastAsia="FangSong" w:hAnsi="FangSong" w:hint="eastAsia"/>
                <w:b/>
                <w:sz w:val="24"/>
                <w:lang w:eastAsia="zh-CN"/>
              </w:rPr>
              <w:t>上</w:t>
            </w:r>
          </w:p>
        </w:tc>
        <w:tc>
          <w:tcPr>
            <w:tcW w:w="6775" w:type="dxa"/>
            <w:tcBorders>
              <w:top w:val="single" w:sz="4" w:space="0" w:color="000000"/>
              <w:bottom w:val="single" w:sz="4" w:space="0" w:color="000000"/>
            </w:tcBorders>
          </w:tcPr>
          <w:p w:rsidR="00EC659A" w:rsidRPr="007E4086" w:rsidRDefault="008C7C31" w:rsidP="00EC659A">
            <w:pPr>
              <w:pStyle w:val="TableParagraph"/>
              <w:spacing w:line="360" w:lineRule="auto"/>
              <w:ind w:left="393" w:right="159"/>
              <w:rPr>
                <w:rFonts w:ascii="FangSong" w:eastAsia="FangSong" w:hAnsi="FangSong" w:cs="Microsoft YaHei"/>
                <w:sz w:val="24"/>
                <w:lang w:eastAsia="zh-CN"/>
              </w:rPr>
            </w:pPr>
            <w:r w:rsidRPr="001A3CAF">
              <w:rPr>
                <w:rFonts w:ascii="FangSong" w:eastAsia="FangSong" w:hAnsi="FangSong" w:cs="Microsoft YaHei" w:hint="eastAsia"/>
                <w:b/>
                <w:sz w:val="24"/>
                <w:lang w:eastAsia="zh-CN"/>
              </w:rPr>
              <w:t>注意</w:t>
            </w:r>
            <w:r w:rsidR="00363707" w:rsidRPr="001A3CAF">
              <w:rPr>
                <w:rFonts w:ascii="FangSong" w:eastAsia="FangSong" w:hAnsi="FangSong" w:cs="Microsoft YaHei"/>
                <w:b/>
                <w:sz w:val="24"/>
                <w:lang w:eastAsia="zh-CN"/>
              </w:rPr>
              <w:t>:</w:t>
            </w:r>
            <w:r w:rsidR="00363707" w:rsidRPr="007E4086">
              <w:rPr>
                <w:rFonts w:ascii="FangSong" w:eastAsia="FangSong" w:hAnsi="FangSong" w:cs="Microsoft YaHei"/>
                <w:sz w:val="24"/>
                <w:lang w:eastAsia="zh-CN"/>
              </w:rPr>
              <w:t xml:space="preserve"> </w:t>
            </w:r>
            <w:r w:rsidR="00EC659A" w:rsidRPr="007E4086">
              <w:rPr>
                <w:rFonts w:ascii="FangSong" w:eastAsia="FangSong" w:hAnsi="FangSong" w:cs="Microsoft YaHei"/>
                <w:sz w:val="24"/>
                <w:lang w:eastAsia="zh-CN"/>
              </w:rPr>
              <w:t>BBI</w:t>
            </w:r>
            <w:r w:rsidR="00EC659A" w:rsidRPr="00B320E3">
              <w:rPr>
                <w:rFonts w:ascii="FangSong" w:eastAsia="FangSong" w:hAnsi="FangSong" w:cs="Microsoft YaHei" w:hint="eastAsia"/>
                <w:sz w:val="24"/>
                <w:lang w:eastAsia="zh-CN"/>
              </w:rPr>
              <w:t>端</w:t>
            </w:r>
            <w:r w:rsidR="00E70611" w:rsidRPr="00B320E3">
              <w:rPr>
                <w:rFonts w:ascii="FangSong" w:eastAsia="FangSong" w:hAnsi="FangSong" w:cs="Microsoft YaHei" w:hint="eastAsia"/>
                <w:sz w:val="24"/>
                <w:lang w:eastAsia="zh-CN"/>
              </w:rPr>
              <w:t>子</w:t>
            </w:r>
            <w:r w:rsidR="00EC659A" w:rsidRPr="00B320E3">
              <w:rPr>
                <w:rFonts w:ascii="FangSong" w:eastAsia="FangSong" w:hAnsi="FangSong" w:cs="Microsoft YaHei" w:hint="eastAsia"/>
                <w:sz w:val="24"/>
                <w:lang w:eastAsia="zh-CN"/>
              </w:rPr>
              <w:t>是弹簧驱动的，在向侧面移动时会在目标表面上施加力，因此存在损坏表面的风险。</w:t>
            </w:r>
          </w:p>
          <w:p w:rsidR="00EC659A" w:rsidRPr="00AA2DA0" w:rsidRDefault="00EC659A" w:rsidP="00AA2DA0">
            <w:pPr>
              <w:pStyle w:val="TableParagraph"/>
              <w:spacing w:line="360" w:lineRule="auto"/>
              <w:ind w:left="393" w:right="159"/>
              <w:rPr>
                <w:rFonts w:ascii="FangSong" w:eastAsia="FangSong" w:hAnsi="FangSong" w:cs="Microsoft YaHei"/>
                <w:sz w:val="24"/>
                <w:lang w:eastAsia="zh-CN"/>
              </w:rPr>
            </w:pPr>
            <w:r w:rsidRPr="00AA2DA0">
              <w:rPr>
                <w:rFonts w:ascii="FangSong" w:eastAsia="FangSong" w:hAnsi="FangSong" w:cs="Microsoft YaHei" w:hint="eastAsia"/>
                <w:b/>
                <w:sz w:val="24"/>
                <w:lang w:eastAsia="zh-CN"/>
              </w:rPr>
              <w:t>解决方案：</w:t>
            </w:r>
            <w:r w:rsidRPr="00B320E3">
              <w:rPr>
                <w:rFonts w:ascii="FangSong" w:eastAsia="FangSong" w:hAnsi="FangSong" w:cs="Microsoft YaHei" w:hint="eastAsia"/>
                <w:sz w:val="24"/>
                <w:lang w:eastAsia="zh-CN"/>
              </w:rPr>
              <w:t>提供了更新的探针台驱动程序，该驱动程序通过在任何横向位移之前缩回探针来实现跳频模式运动。</w:t>
            </w:r>
            <w:r w:rsidRPr="007E4086">
              <w:rPr>
                <w:rFonts w:ascii="FangSong" w:eastAsia="FangSong" w:hAnsi="FangSong" w:cs="Microsoft YaHei"/>
                <w:sz w:val="24"/>
                <w:lang w:eastAsia="zh-CN"/>
              </w:rPr>
              <w:t xml:space="preserve"> </w:t>
            </w:r>
            <w:r w:rsidR="008301E6">
              <w:rPr>
                <w:rFonts w:ascii="FangSong" w:eastAsia="FangSong" w:hAnsi="FangSong" w:cs="Microsoft YaHei" w:hint="eastAsia"/>
                <w:sz w:val="24"/>
                <w:lang w:eastAsia="zh-CN"/>
              </w:rPr>
              <w:t>请参阅我司技术支持入口</w:t>
            </w:r>
            <w:hyperlink r:id="rId33" w:history="1">
              <w:r w:rsidR="003C5A90" w:rsidRPr="00AA2DA0">
                <w:rPr>
                  <w:rFonts w:cs="Microsoft YaHei"/>
                  <w:sz w:val="24"/>
                </w:rPr>
                <w:t>http://support.riscure.com</w:t>
              </w:r>
            </w:hyperlink>
            <w:r w:rsidRPr="00B320E3">
              <w:rPr>
                <w:rFonts w:ascii="FangSong" w:eastAsia="FangSong" w:hAnsi="FangSong" w:cs="Microsoft YaHei" w:hint="eastAsia"/>
                <w:sz w:val="24"/>
                <w:lang w:eastAsia="zh-CN"/>
              </w:rPr>
              <w:t>。</w:t>
            </w:r>
          </w:p>
          <w:p w:rsidR="00EC659A" w:rsidRPr="007E4086" w:rsidRDefault="00EC659A" w:rsidP="00EC659A">
            <w:pPr>
              <w:pStyle w:val="TableParagraph"/>
              <w:spacing w:line="360" w:lineRule="auto"/>
              <w:ind w:left="393" w:right="159"/>
              <w:rPr>
                <w:rFonts w:ascii="FangSong" w:eastAsia="FangSong" w:hAnsi="FangSong" w:cs="Microsoft YaHei"/>
                <w:sz w:val="24"/>
                <w:lang w:eastAsia="zh-CN"/>
              </w:rPr>
            </w:pPr>
            <w:r w:rsidRPr="00B320E3">
              <w:rPr>
                <w:rFonts w:ascii="FangSong" w:eastAsia="FangSong" w:hAnsi="FangSong" w:cs="Microsoft YaHei" w:hint="eastAsia"/>
                <w:sz w:val="24"/>
                <w:lang w:eastAsia="zh-CN"/>
              </w:rPr>
              <w:t>使用</w:t>
            </w:r>
            <w:r w:rsidR="00E85775">
              <w:rPr>
                <w:rFonts w:ascii="FangSong" w:eastAsia="FangSong" w:hAnsi="FangSong" w:cs="Microsoft YaHei" w:hint="eastAsia"/>
                <w:sz w:val="24"/>
                <w:lang w:eastAsia="zh-CN"/>
              </w:rPr>
              <w:t>探针台</w:t>
            </w:r>
            <w:r w:rsidRPr="00B320E3">
              <w:rPr>
                <w:rFonts w:ascii="FangSong" w:eastAsia="FangSong" w:hAnsi="FangSong" w:cs="Microsoft YaHei" w:hint="eastAsia"/>
                <w:sz w:val="24"/>
                <w:lang w:eastAsia="zh-CN"/>
              </w:rPr>
              <w:t>时，您可能需要将</w:t>
            </w:r>
            <w:r w:rsidRPr="007E4086">
              <w:rPr>
                <w:rFonts w:ascii="FangSong" w:eastAsia="FangSong" w:hAnsi="FangSong" w:cs="Microsoft YaHei"/>
                <w:sz w:val="24"/>
                <w:lang w:eastAsia="zh-CN"/>
              </w:rPr>
              <w:t>EM-FI</w:t>
            </w:r>
            <w:r w:rsidRPr="00B320E3">
              <w:rPr>
                <w:rFonts w:ascii="FangSong" w:eastAsia="FangSong" w:hAnsi="FangSong" w:cs="Microsoft YaHei" w:hint="eastAsia"/>
                <w:sz w:val="24"/>
                <w:lang w:eastAsia="zh-CN"/>
              </w:rPr>
              <w:t>的支架调整到底部的两个孔。</w:t>
            </w:r>
          </w:p>
          <w:p w:rsidR="00EC659A" w:rsidRPr="00B320E3" w:rsidRDefault="00EC659A" w:rsidP="00EC659A">
            <w:pPr>
              <w:pStyle w:val="TableParagraph"/>
              <w:spacing w:line="360" w:lineRule="auto"/>
              <w:ind w:left="393" w:right="159"/>
              <w:rPr>
                <w:rFonts w:ascii="FangSong" w:eastAsia="FangSong" w:hAnsi="FangSong" w:cs="Microsoft YaHei"/>
                <w:sz w:val="24"/>
                <w:lang w:eastAsia="zh-CN"/>
              </w:rPr>
            </w:pPr>
            <w:r w:rsidRPr="00B320E3">
              <w:rPr>
                <w:rFonts w:ascii="FangSong" w:eastAsia="FangSong" w:hAnsi="FangSong" w:cs="Microsoft YaHei" w:hint="eastAsia"/>
                <w:sz w:val="24"/>
                <w:lang w:eastAsia="zh-CN"/>
              </w:rPr>
              <w:t>通过这样做，探针台的</w:t>
            </w:r>
            <w:r w:rsidRPr="007E4086">
              <w:rPr>
                <w:rFonts w:ascii="FangSong" w:eastAsia="FangSong" w:hAnsi="FangSong" w:cs="Microsoft YaHei"/>
                <w:sz w:val="24"/>
                <w:lang w:eastAsia="zh-CN"/>
              </w:rPr>
              <w:t>Z</w:t>
            </w:r>
            <w:r w:rsidRPr="00B320E3">
              <w:rPr>
                <w:rFonts w:ascii="FangSong" w:eastAsia="FangSong" w:hAnsi="FangSong" w:cs="Microsoft YaHei" w:hint="eastAsia"/>
                <w:sz w:val="24"/>
                <w:lang w:eastAsia="zh-CN"/>
              </w:rPr>
              <w:t>轴不必延伸那么远即可将</w:t>
            </w:r>
            <w:r w:rsidRPr="007E4086">
              <w:rPr>
                <w:rFonts w:ascii="FangSong" w:eastAsia="FangSong" w:hAnsi="FangSong" w:cs="Microsoft YaHei"/>
                <w:sz w:val="24"/>
                <w:lang w:eastAsia="zh-CN"/>
              </w:rPr>
              <w:t>BBI</w:t>
            </w:r>
            <w:r w:rsidR="00207B76">
              <w:rPr>
                <w:rFonts w:ascii="FangSong" w:eastAsia="FangSong" w:hAnsi="FangSong" w:cs="Microsoft YaHei" w:hint="eastAsia"/>
                <w:sz w:val="24"/>
                <w:lang w:eastAsia="zh-CN"/>
              </w:rPr>
              <w:t>探针的端子</w:t>
            </w:r>
            <w:r w:rsidRPr="00B320E3">
              <w:rPr>
                <w:rFonts w:ascii="FangSong" w:eastAsia="FangSong" w:hAnsi="FangSong" w:cs="Microsoft YaHei" w:hint="eastAsia"/>
                <w:sz w:val="24"/>
                <w:lang w:eastAsia="zh-CN"/>
              </w:rPr>
              <w:t>放置在目标芯片上。</w:t>
            </w:r>
          </w:p>
          <w:p w:rsidR="00930DA9" w:rsidRPr="007E4086" w:rsidRDefault="00930DA9">
            <w:pPr>
              <w:pStyle w:val="TableParagraph"/>
              <w:spacing w:before="0"/>
              <w:ind w:left="0"/>
              <w:rPr>
                <w:rFonts w:ascii="FangSong" w:eastAsia="FangSong" w:hAnsi="FangSong" w:cs="Microsoft YaHei"/>
                <w:sz w:val="24"/>
                <w:lang w:eastAsia="zh-CN"/>
              </w:rPr>
            </w:pPr>
          </w:p>
          <w:p w:rsidR="00930DA9" w:rsidRPr="007E4086" w:rsidRDefault="00930DA9">
            <w:pPr>
              <w:pStyle w:val="TableParagraph"/>
              <w:spacing w:before="0"/>
              <w:ind w:left="0"/>
              <w:rPr>
                <w:rFonts w:ascii="FangSong" w:eastAsia="FangSong" w:hAnsi="FangSong" w:cs="Microsoft YaHei"/>
                <w:sz w:val="24"/>
                <w:lang w:eastAsia="zh-CN"/>
              </w:rPr>
            </w:pPr>
          </w:p>
          <w:p w:rsidR="00930DA9" w:rsidRPr="007E4086" w:rsidRDefault="00930DA9">
            <w:pPr>
              <w:pStyle w:val="TableParagraph"/>
              <w:spacing w:before="4"/>
              <w:ind w:left="0"/>
              <w:rPr>
                <w:rFonts w:ascii="FangSong" w:eastAsia="FangSong" w:hAnsi="FangSong" w:cs="Microsoft YaHei"/>
                <w:sz w:val="24"/>
                <w:lang w:eastAsia="zh-CN"/>
              </w:rPr>
            </w:pPr>
          </w:p>
          <w:p w:rsidR="00930DA9" w:rsidRPr="007E4086" w:rsidRDefault="00363707">
            <w:pPr>
              <w:pStyle w:val="TableParagraph"/>
              <w:spacing w:before="0"/>
              <w:ind w:left="1190"/>
              <w:rPr>
                <w:rFonts w:ascii="FangSong" w:eastAsia="FangSong" w:hAnsi="FangSong" w:cs="Microsoft YaHei"/>
                <w:sz w:val="24"/>
                <w:lang w:eastAsia="zh-CN"/>
              </w:rPr>
            </w:pPr>
            <w:r w:rsidRPr="007E4086">
              <w:rPr>
                <w:rFonts w:ascii="FangSong" w:eastAsia="FangSong" w:hAnsi="FangSong" w:cs="Microsoft YaHei"/>
                <w:noProof/>
                <w:sz w:val="24"/>
                <w:lang w:eastAsia="zh-CN" w:bidi="ar-SA"/>
              </w:rPr>
              <w:drawing>
                <wp:inline distT="0" distB="0" distL="0" distR="0" wp14:anchorId="7CA2B0B4" wp14:editId="0861D61E">
                  <wp:extent cx="1740147" cy="1475231"/>
                  <wp:effectExtent l="0" t="0" r="0" b="0"/>
                  <wp:docPr id="35" name="image18.jpeg" descr="C:\Users\ravian\Desktop\BBI fotos\IMG_89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147" cy="147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DA9" w:rsidRPr="007E4086" w:rsidRDefault="00930DA9">
            <w:pPr>
              <w:pStyle w:val="TableParagraph"/>
              <w:spacing w:before="7"/>
              <w:ind w:left="0"/>
              <w:rPr>
                <w:rFonts w:ascii="FangSong" w:eastAsia="FangSong" w:hAnsi="FangSong" w:cs="Microsoft YaHei"/>
                <w:sz w:val="24"/>
                <w:lang w:eastAsia="zh-CN"/>
              </w:rPr>
            </w:pPr>
          </w:p>
          <w:p w:rsidR="00930DA9" w:rsidRPr="00A26430" w:rsidRDefault="007E4086" w:rsidP="007E4086">
            <w:pPr>
              <w:pStyle w:val="TableParagraph"/>
              <w:spacing w:before="1"/>
              <w:ind w:left="393"/>
              <w:rPr>
                <w:rFonts w:ascii="FangSong" w:eastAsia="FangSong" w:hAnsi="FangSong" w:cs="Microsoft YaHei"/>
                <w:i/>
                <w:sz w:val="24"/>
                <w:lang w:eastAsia="zh-CN"/>
              </w:rPr>
            </w:pPr>
            <w:r w:rsidRPr="00A26430">
              <w:rPr>
                <w:rFonts w:ascii="FangSong" w:eastAsia="FangSong" w:hAnsi="FangSong" w:cs="Microsoft YaHei" w:hint="eastAsia"/>
                <w:i/>
                <w:sz w:val="24"/>
                <w:lang w:eastAsia="zh-CN"/>
              </w:rPr>
              <w:t>图</w:t>
            </w:r>
            <w:r w:rsidR="00363707" w:rsidRPr="00A26430">
              <w:rPr>
                <w:rFonts w:ascii="FangSong" w:eastAsia="FangSong" w:hAnsi="FangSong" w:cs="Microsoft YaHei"/>
                <w:i/>
                <w:sz w:val="24"/>
                <w:lang w:eastAsia="zh-CN"/>
              </w:rPr>
              <w:t xml:space="preserve"> 10 EM-FI </w:t>
            </w:r>
            <w:r w:rsidRPr="00A26430">
              <w:rPr>
                <w:rFonts w:ascii="FangSong" w:eastAsia="FangSong" w:hAnsi="FangSong" w:cs="Microsoft YaHei" w:hint="eastAsia"/>
                <w:i/>
                <w:sz w:val="24"/>
                <w:lang w:eastAsia="zh-CN"/>
              </w:rPr>
              <w:t>瞬态探头支架</w:t>
            </w:r>
          </w:p>
        </w:tc>
      </w:tr>
    </w:tbl>
    <w:p w:rsidR="00930DA9" w:rsidRDefault="00930DA9">
      <w:pPr>
        <w:pStyle w:val="BodyText"/>
        <w:rPr>
          <w:b/>
          <w:sz w:val="20"/>
        </w:rPr>
      </w:pPr>
    </w:p>
    <w:p w:rsidR="00930DA9" w:rsidRDefault="00930DA9">
      <w:pPr>
        <w:pStyle w:val="BodyText"/>
        <w:rPr>
          <w:b/>
          <w:sz w:val="20"/>
        </w:rPr>
      </w:pPr>
    </w:p>
    <w:p w:rsidR="00930DA9" w:rsidRDefault="00930DA9">
      <w:pPr>
        <w:pStyle w:val="BodyText"/>
        <w:spacing w:before="2"/>
        <w:rPr>
          <w:b/>
          <w:sz w:val="25"/>
        </w:rPr>
      </w:pPr>
    </w:p>
    <w:p w:rsidR="00930DA9" w:rsidRDefault="00AF1AD1">
      <w:pPr>
        <w:pStyle w:val="Heading2"/>
        <w:spacing w:before="92"/>
      </w:pPr>
      <w:r w:rsidRPr="00640B33">
        <w:rPr>
          <w:rFonts w:ascii="FangSong" w:eastAsia="FangSong" w:hAnsi="FangSong" w:hint="eastAsia"/>
          <w:lang w:eastAsia="zh-CN"/>
        </w:rPr>
        <w:t>还有什么问题吗？</w:t>
      </w:r>
    </w:p>
    <w:p w:rsidR="00930DA9" w:rsidRDefault="00930DA9">
      <w:pPr>
        <w:pStyle w:val="BodyText"/>
        <w:spacing w:before="5"/>
        <w:rPr>
          <w:b/>
          <w:sz w:val="31"/>
        </w:rPr>
      </w:pPr>
    </w:p>
    <w:p w:rsidR="00930DA9" w:rsidRDefault="002422A1">
      <w:pPr>
        <w:pStyle w:val="BodyText"/>
        <w:ind w:left="215"/>
        <w:rPr>
          <w:lang w:eastAsia="zh-CN"/>
        </w:rPr>
      </w:pPr>
      <w:r w:rsidRPr="00640B33">
        <w:rPr>
          <w:rFonts w:ascii="FangSong" w:eastAsia="FangSong" w:hAnsi="FangSong" w:hint="eastAsia"/>
          <w:lang w:eastAsia="zh-CN"/>
        </w:rPr>
        <w:t>请访问Riscure</w:t>
      </w:r>
      <w:r w:rsidRPr="00640B33">
        <w:rPr>
          <w:rFonts w:ascii="FangSong" w:eastAsia="FangSong" w:hAnsi="FangSong"/>
          <w:lang w:eastAsia="zh-CN"/>
        </w:rPr>
        <w:t xml:space="preserve"> </w:t>
      </w:r>
      <w:r w:rsidRPr="00640B33">
        <w:rPr>
          <w:rFonts w:ascii="FangSong" w:eastAsia="FangSong" w:hAnsi="FangSong" w:hint="eastAsia"/>
          <w:lang w:eastAsia="zh-CN"/>
        </w:rPr>
        <w:t>技术支持入口</w:t>
      </w:r>
      <w:r w:rsidRPr="00640B33">
        <w:rPr>
          <w:rFonts w:ascii="FangSong" w:eastAsia="FangSong" w:hAnsi="FangSong"/>
          <w:lang w:eastAsia="zh-CN"/>
        </w:rPr>
        <w:t xml:space="preserve">: </w:t>
      </w:r>
      <w:hyperlink r:id="rId35" w:history="1">
        <w:r w:rsidRPr="00640B33">
          <w:rPr>
            <w:rStyle w:val="Hyperlink"/>
            <w:rFonts w:ascii="FangSong" w:eastAsia="FangSong" w:hAnsi="FangSong"/>
            <w:lang w:eastAsia="zh-CN"/>
          </w:rPr>
          <w:t>http://support.riscure.com</w:t>
        </w:r>
      </w:hyperlink>
    </w:p>
    <w:p w:rsidR="00930DA9" w:rsidRDefault="00930DA9">
      <w:pPr>
        <w:rPr>
          <w:lang w:eastAsia="zh-CN"/>
        </w:rPr>
        <w:sectPr w:rsidR="00930DA9">
          <w:pgSz w:w="11910" w:h="16840"/>
          <w:pgMar w:top="1880" w:right="840" w:bottom="1140" w:left="1340" w:header="567" w:footer="956" w:gutter="0"/>
          <w:cols w:space="720"/>
        </w:sectPr>
      </w:pPr>
    </w:p>
    <w:p w:rsidR="007D6870" w:rsidRPr="008423FA" w:rsidRDefault="007D6870" w:rsidP="007D6870">
      <w:pPr>
        <w:pStyle w:val="Heading1Paged"/>
      </w:pPr>
      <w:bookmarkStart w:id="16" w:name="_bookmark6"/>
      <w:bookmarkStart w:id="17" w:name="_Toc65857241"/>
      <w:bookmarkStart w:id="18" w:name="_Toc69479508"/>
      <w:bookmarkEnd w:id="16"/>
      <w:r w:rsidRPr="00640B33">
        <w:rPr>
          <w:rFonts w:ascii="FangSong" w:eastAsia="FangSong" w:hAnsi="FangSong" w:hint="eastAsia"/>
          <w:noProof/>
          <w:lang w:eastAsia="zh-CN"/>
        </w:rPr>
        <w:lastRenderedPageBreak/>
        <w:t>技术参数</w:t>
      </w:r>
      <w:bookmarkEnd w:id="17"/>
      <w:bookmarkEnd w:id="18"/>
      <w:r w:rsidRPr="00C42D77">
        <w:rPr>
          <w:noProof/>
        </w:rPr>
        <w:t xml:space="preserve"> </w:t>
      </w:r>
    </w:p>
    <w:p w:rsidR="007D6870" w:rsidRDefault="007D6870" w:rsidP="007D6870">
      <w:pPr>
        <w:pStyle w:val="Heading2"/>
      </w:pPr>
      <w:r w:rsidRPr="00640B33">
        <w:rPr>
          <w:rFonts w:ascii="FangSong" w:eastAsia="FangSong" w:hAnsi="FangSong" w:hint="eastAsia"/>
          <w:lang w:eastAsia="zh-CN"/>
        </w:rPr>
        <w:t>运行环境</w:t>
      </w:r>
    </w:p>
    <w:p w:rsidR="00930DA9" w:rsidRPr="001D5CD2" w:rsidRDefault="007D6870" w:rsidP="001D5CD2">
      <w:pPr>
        <w:pStyle w:val="ListBullet"/>
        <w:rPr>
          <w:lang w:eastAsia="zh-CN"/>
        </w:rPr>
      </w:pPr>
      <w:r w:rsidRPr="00640B33">
        <w:rPr>
          <w:rFonts w:ascii="FangSong" w:eastAsia="FangSong" w:hAnsi="FangSong" w:hint="eastAsia"/>
          <w:lang w:eastAsia="zh-CN"/>
        </w:rPr>
        <w:t>建议室温</w:t>
      </w:r>
      <w:r w:rsidRPr="00640B33">
        <w:rPr>
          <w:rFonts w:ascii="FangSong" w:eastAsia="FangSong" w:hAnsi="FangSong"/>
          <w:lang w:eastAsia="zh-CN"/>
        </w:rPr>
        <w:t xml:space="preserve">20 </w:t>
      </w:r>
      <w:r>
        <w:rPr>
          <w:rFonts w:ascii="FangSong" w:eastAsia="FangSong" w:hAnsi="FangSong"/>
          <w:lang w:eastAsia="zh-CN"/>
        </w:rPr>
        <w:t>-</w:t>
      </w:r>
      <w:r w:rsidRPr="00640B33">
        <w:rPr>
          <w:rFonts w:ascii="FangSong" w:eastAsia="FangSong" w:hAnsi="FangSong"/>
          <w:lang w:eastAsia="zh-CN"/>
        </w:rPr>
        <w:t xml:space="preserve"> 30</w:t>
      </w:r>
      <w:r w:rsidRPr="00640B33">
        <w:rPr>
          <w:rFonts w:ascii="Calibri" w:eastAsia="FangSong" w:hAnsi="Calibri" w:cs="Calibri"/>
          <w:lang w:eastAsia="zh-CN"/>
        </w:rPr>
        <w:t> </w:t>
      </w:r>
      <w:r w:rsidRPr="00640B33">
        <w:rPr>
          <w:rFonts w:ascii="FangSong" w:eastAsia="FangSong" w:hAnsi="FangSong"/>
          <w:lang w:eastAsia="zh-CN"/>
        </w:rPr>
        <w:t>°C</w:t>
      </w:r>
      <w:r w:rsidRPr="00640B33">
        <w:rPr>
          <w:rFonts w:ascii="FangSong" w:eastAsia="FangSong" w:hAnsi="FangSong" w:hint="eastAsia"/>
          <w:lang w:eastAsia="zh-CN"/>
        </w:rPr>
        <w:t>摄氏度</w:t>
      </w:r>
      <w:r w:rsidRPr="00640B33">
        <w:rPr>
          <w:rFonts w:ascii="FangSong" w:eastAsia="FangSong" w:hAnsi="FangSong"/>
          <w:lang w:eastAsia="zh-CN"/>
        </w:rPr>
        <w:t xml:space="preserve">, (68 </w:t>
      </w:r>
      <w:r>
        <w:rPr>
          <w:rFonts w:ascii="FangSong" w:eastAsia="FangSong" w:hAnsi="FangSong"/>
          <w:lang w:eastAsia="zh-CN"/>
        </w:rPr>
        <w:t xml:space="preserve">- </w:t>
      </w:r>
      <w:r w:rsidRPr="00640B33">
        <w:rPr>
          <w:rFonts w:ascii="FangSong" w:eastAsia="FangSong" w:hAnsi="FangSong"/>
          <w:lang w:eastAsia="zh-CN"/>
        </w:rPr>
        <w:t>86</w:t>
      </w:r>
      <w:r w:rsidRPr="00640B33">
        <w:rPr>
          <w:rFonts w:ascii="Calibri" w:eastAsia="FangSong" w:hAnsi="Calibri" w:cs="Calibri"/>
          <w:lang w:eastAsia="zh-CN"/>
        </w:rPr>
        <w:t> </w:t>
      </w:r>
      <w:r w:rsidRPr="00640B33">
        <w:rPr>
          <w:rFonts w:ascii="FangSong" w:eastAsia="FangSong" w:hAnsi="FangSong"/>
          <w:lang w:eastAsia="zh-CN"/>
        </w:rPr>
        <w:t>°F</w:t>
      </w:r>
      <w:r w:rsidRPr="00640B33">
        <w:rPr>
          <w:rFonts w:ascii="FangSong" w:eastAsia="FangSong" w:hAnsi="FangSong" w:hint="eastAsia"/>
          <w:lang w:eastAsia="zh-CN"/>
        </w:rPr>
        <w:t>华氏度</w:t>
      </w:r>
      <w:r w:rsidRPr="00640B33">
        <w:rPr>
          <w:rFonts w:ascii="FangSong" w:eastAsia="FangSong" w:hAnsi="FangSong"/>
          <w:lang w:eastAsia="zh-CN"/>
        </w:rPr>
        <w:t>)</w:t>
      </w:r>
      <w:r>
        <w:rPr>
          <w:rFonts w:ascii="FangSong" w:eastAsia="FangSong" w:hAnsi="FangSong" w:hint="eastAsia"/>
          <w:lang w:eastAsia="zh-CN"/>
        </w:rPr>
        <w:t>。</w:t>
      </w:r>
    </w:p>
    <w:p w:rsidR="00930DA9" w:rsidRDefault="001D5CD2">
      <w:pPr>
        <w:pStyle w:val="Heading2"/>
        <w:spacing w:before="199"/>
      </w:pPr>
      <w:r>
        <w:rPr>
          <w:rFonts w:ascii="FangSong" w:eastAsia="FangSong" w:hAnsi="FangSong" w:hint="eastAsia"/>
          <w:lang w:eastAsia="zh-CN"/>
        </w:rPr>
        <w:t>探</w:t>
      </w:r>
      <w:r w:rsidRPr="00640B33">
        <w:rPr>
          <w:rFonts w:ascii="FangSong" w:eastAsia="FangSong" w:hAnsi="FangSong" w:hint="eastAsia"/>
          <w:lang w:eastAsia="zh-CN"/>
        </w:rPr>
        <w:t>头参数</w:t>
      </w:r>
    </w:p>
    <w:p w:rsidR="00930DA9" w:rsidRDefault="00930DA9">
      <w:pPr>
        <w:pStyle w:val="BodyText"/>
        <w:spacing w:before="4"/>
        <w:rPr>
          <w:b/>
          <w:sz w:val="31"/>
        </w:rPr>
      </w:pPr>
    </w:p>
    <w:p w:rsidR="00930DA9" w:rsidRPr="00357316" w:rsidRDefault="00022868" w:rsidP="00357316">
      <w:pPr>
        <w:pStyle w:val="ListBullet"/>
        <w:rPr>
          <w:rFonts w:ascii="FangSong" w:eastAsia="FangSong" w:hAnsi="FangSong"/>
          <w:lang w:eastAsia="zh-CN"/>
        </w:rPr>
      </w:pPr>
      <w:r w:rsidRPr="00357316">
        <w:rPr>
          <w:rFonts w:ascii="FangSong" w:eastAsia="FangSong" w:hAnsi="FangSong" w:hint="eastAsia"/>
          <w:lang w:eastAsia="zh-CN"/>
        </w:rPr>
        <w:t>请参阅</w:t>
      </w:r>
      <w:r w:rsidR="00363707" w:rsidRPr="00357316">
        <w:rPr>
          <w:rFonts w:ascii="FangSong" w:eastAsia="FangSong" w:hAnsi="FangSong"/>
          <w:lang w:eastAsia="zh-CN"/>
        </w:rPr>
        <w:t xml:space="preserve">“EM-FI Transient Probe </w:t>
      </w:r>
      <w:r w:rsidRPr="00357316">
        <w:rPr>
          <w:rFonts w:ascii="FangSong" w:eastAsia="FangSong" w:hAnsi="FangSong" w:hint="eastAsia"/>
          <w:lang w:eastAsia="zh-CN"/>
        </w:rPr>
        <w:t>瞬态探头参数表</w:t>
      </w:r>
      <w:r w:rsidR="00363707" w:rsidRPr="00357316">
        <w:rPr>
          <w:rFonts w:ascii="FangSong" w:eastAsia="FangSong" w:hAnsi="FangSong"/>
          <w:lang w:eastAsia="zh-CN"/>
        </w:rPr>
        <w:t xml:space="preserve">”, </w:t>
      </w:r>
      <w:r w:rsidR="00357316">
        <w:rPr>
          <w:rFonts w:ascii="FangSong" w:eastAsia="FangSong" w:hAnsi="FangSong" w:hint="eastAsia"/>
          <w:lang w:eastAsia="zh-CN"/>
        </w:rPr>
        <w:t>请垂询技术支持索取。</w:t>
      </w:r>
    </w:p>
    <w:sectPr w:rsidR="00930DA9" w:rsidRPr="00357316">
      <w:pgSz w:w="11910" w:h="16840"/>
      <w:pgMar w:top="1880" w:right="840" w:bottom="1140" w:left="1340" w:header="567" w:footer="9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E86" w:rsidRDefault="009B1E86">
      <w:r>
        <w:separator/>
      </w:r>
    </w:p>
  </w:endnote>
  <w:endnote w:type="continuationSeparator" w:id="0">
    <w:p w:rsidR="009B1E86" w:rsidRDefault="009B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723" w:rsidRDefault="009B1E8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5.5pt;margin-top:783.1pt;width:301pt;height:15.45pt;z-index:-252114944;mso-position-horizontal-relative:page;mso-position-vertical-relative:page" filled="f" stroked="f">
          <v:textbox inset="0,0,0,0">
            <w:txbxContent>
              <w:p w:rsidR="00D41723" w:rsidRPr="001668CF" w:rsidRDefault="00D41723">
                <w:pPr>
                  <w:pStyle w:val="BodyText"/>
                  <w:tabs>
                    <w:tab w:val="left" w:pos="2103"/>
                  </w:tabs>
                  <w:spacing w:before="12"/>
                  <w:ind w:left="20"/>
                  <w:rPr>
                    <w:rFonts w:ascii="FangSong" w:eastAsia="FangSong" w:hAnsi="FangSong"/>
                    <w:sz w:val="18"/>
                    <w:szCs w:val="18"/>
                    <w:lang w:eastAsia="zh-CN"/>
                  </w:rPr>
                </w:pPr>
                <w:r w:rsidRPr="001668CF">
                  <w:rPr>
                    <w:rFonts w:ascii="FangSong" w:eastAsia="FangSong" w:hAnsi="FangSong" w:hint="eastAsia"/>
                    <w:sz w:val="18"/>
                    <w:szCs w:val="18"/>
                    <w:lang w:eastAsia="zh-CN"/>
                  </w:rPr>
                  <w:t>电磁故障注入探头端子</w:t>
                </w:r>
                <w:r w:rsidRPr="001668CF">
                  <w:rPr>
                    <w:rFonts w:ascii="FangSong" w:eastAsia="FangSong" w:hAnsi="FangSong"/>
                    <w:sz w:val="18"/>
                    <w:szCs w:val="18"/>
                    <w:lang w:eastAsia="zh-CN"/>
                  </w:rPr>
                  <w:t xml:space="preserve">– </w:t>
                </w:r>
                <w:r w:rsidRPr="001668CF">
                  <w:rPr>
                    <w:rFonts w:ascii="FangSong" w:eastAsia="FangSong" w:hAnsi="FangSong" w:hint="eastAsia"/>
                    <w:sz w:val="18"/>
                    <w:szCs w:val="18"/>
                    <w:lang w:eastAsia="zh-CN"/>
                  </w:rPr>
                  <w:t>快速入门指南v</w:t>
                </w:r>
                <w:r w:rsidRPr="001668CF">
                  <w:rPr>
                    <w:rFonts w:ascii="FangSong" w:eastAsia="FangSong" w:hAnsi="FangSong"/>
                    <w:sz w:val="18"/>
                    <w:szCs w:val="18"/>
                    <w:lang w:eastAsia="zh-CN"/>
                  </w:rPr>
                  <w:t xml:space="preserve">0.7 ( </w:t>
                </w:r>
                <w:r w:rsidRPr="001668CF">
                  <w:rPr>
                    <w:rFonts w:ascii="FangSong" w:eastAsia="FangSong" w:hAnsi="FangSong" w:hint="eastAsia"/>
                    <w:sz w:val="18"/>
                    <w:szCs w:val="18"/>
                    <w:lang w:eastAsia="zh-CN"/>
                  </w:rPr>
                  <w:t>汉化版本v</w:t>
                </w:r>
                <w:r w:rsidRPr="001668CF">
                  <w:rPr>
                    <w:rFonts w:ascii="FangSong" w:eastAsia="FangSong" w:hAnsi="FangSong"/>
                    <w:sz w:val="18"/>
                    <w:szCs w:val="18"/>
                    <w:lang w:eastAsia="zh-CN"/>
                  </w:rPr>
                  <w:t>0.1)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76.8pt;margin-top:783.1pt;width:40.95pt;height:15.45pt;z-index:-252115968;mso-position-horizontal-relative:page;mso-position-vertical-relative:page" filled="f" stroked="f">
          <v:textbox inset="0,0,0,0">
            <w:txbxContent>
              <w:p w:rsidR="00D41723" w:rsidRDefault="00D41723">
                <w:pPr>
                  <w:pStyle w:val="BodyText"/>
                  <w:spacing w:before="12"/>
                  <w:ind w:left="20"/>
                </w:pPr>
                <w:r>
                  <w:t>© 2016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1.75pt;margin-top:783.1pt;width:40.85pt;height:15.45pt;z-index:-252113920;mso-position-horizontal-relative:page;mso-position-vertical-relative:page" filled="f" stroked="f">
          <v:textbox inset="0,0,0,0">
            <w:txbxContent>
              <w:p w:rsidR="00D41723" w:rsidRDefault="00D41723">
                <w:pPr>
                  <w:pStyle w:val="BodyText"/>
                  <w:spacing w:before="12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44BCE">
                  <w:rPr>
                    <w:noProof/>
                  </w:rPr>
                  <w:t>2</w:t>
                </w:r>
                <w:r>
                  <w:fldChar w:fldCharType="end"/>
                </w:r>
                <w:r>
                  <w:t xml:space="preserve"> / 1</w:t>
                </w:r>
                <w:r w:rsidR="009B58D0"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E86" w:rsidRDefault="009B1E86">
      <w:r>
        <w:separator/>
      </w:r>
    </w:p>
  </w:footnote>
  <w:footnote w:type="continuationSeparator" w:id="0">
    <w:p w:rsidR="009B1E86" w:rsidRDefault="009B1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723" w:rsidRDefault="009B1E86">
    <w:pPr>
      <w:pStyle w:val="BodyText"/>
      <w:spacing w:line="14" w:lineRule="auto"/>
      <w:rPr>
        <w:sz w:val="20"/>
      </w:rPr>
    </w:pPr>
    <w:r>
      <w:pict>
        <v:group id="_x0000_s2054" style="position:absolute;margin-left:499.2pt;margin-top:28.35pt;width:60.5pt;height:66.15pt;z-index:-252123136;mso-position-horizontal-relative:page;mso-position-vertical-relative:page" coordorigin="9984,567" coordsize="1210,1323">
          <v:shape id="_x0000_s2057" style="position:absolute;left:10225;top:566;width:968;height:974" coordorigin="10226,567" coordsize="968,974" path="m10226,567r,240l10300,811r73,11l10443,840r67,25l10573,896r60,36l10690,975r51,47l10788,1074r42,57l10867,1191r30,64l10922,1323r18,70l10951,1465r4,75l11193,1540r-3,-76l11182,1390r-14,-73l11148,1246r-24,-68l11095,1112r-34,-63l11023,989r-42,-58l10934,877r-50,-50l10831,781r-57,-43l10714,700r-63,-34l10586,636r-68,-24l10448,592r-73,-14l10301,570r-75,-3xe" fillcolor="#d3f02f" stroked="f">
            <v:path arrowok="t"/>
          </v:shape>
          <v:shape id="_x0000_s2056" style="position:absolute;left:10225;top:806;width:729;height:1083" coordorigin="10226,807" coordsize="729,1083" path="m10226,807r,132l10301,944r72,14l10442,980r65,30l10568,1047r55,44l10673,1141r44,56l10754,1258r30,65l10806,1392r14,73l10825,1540r-5,78l10805,1692r-22,70l10752,1828r-39,62l10867,1890r31,-64l10922,1758r18,-70l10951,1615r4,-75l10951,1465r-11,-72l10922,1323r-25,-68l10867,1191r-37,-60l10788,1074r-47,-52l10690,975r-57,-43l10573,896r-63,-31l10443,840r-70,-18l10300,811r-74,-4xe" fillcolor="#f3ffa8" stroked="f">
            <v:path arrowok="t"/>
          </v:shape>
          <v:shape id="_x0000_s2055" style="position:absolute;left:9984;top:1343;width:241;height:254" coordorigin="9984,1343" coordsize="241,254" o:spt="100" adj="0,,0" path="m10110,1343r-50,9l10020,1378r-26,39l9984,1468r10,53l10020,1561r40,26l10110,1596r24,-1l10156,1589r19,-9l10190,1568r-19,-19l10110,1549r-22,-4l10066,1532r-17,-24l10043,1468r6,-38l10065,1406r22,-13l10110,1389r90,l10192,1375r-36,-24l10110,1343xm10153,1532r-8,7l10136,1545r-12,3l10110,1549r61,l10153,1532xm10200,1389r-90,l10139,1394r20,14l10171,1427r3,21l10128,1448r,43l10224,1491r,-17l10216,1416r-16,-27xe" fillcolor="#282f40" stroked="f">
            <v:stroke joinstyle="round"/>
            <v:formulas/>
            <v:path arrowok="t" o:connecttype="segments"/>
          </v:shape>
          <w10:wrap anchorx="page" anchory="page"/>
        </v:group>
      </w:pict>
    </w:r>
    <w:r w:rsidR="00D41723">
      <w:rPr>
        <w:noProof/>
        <w:lang w:eastAsia="zh-CN" w:bidi="ar-SA"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5711806</wp:posOffset>
          </wp:positionH>
          <wp:positionV relativeFrom="page">
            <wp:posOffset>852997</wp:posOffset>
          </wp:positionV>
          <wp:extent cx="125249" cy="16071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249" cy="1607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1723">
      <w:rPr>
        <w:noProof/>
        <w:lang w:eastAsia="zh-CN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5867920</wp:posOffset>
          </wp:positionH>
          <wp:positionV relativeFrom="page">
            <wp:posOffset>852997</wp:posOffset>
          </wp:positionV>
          <wp:extent cx="137053" cy="16071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053" cy="1607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1723">
      <w:rPr>
        <w:noProof/>
        <w:lang w:eastAsia="zh-CN"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5485794</wp:posOffset>
          </wp:positionH>
          <wp:positionV relativeFrom="page">
            <wp:posOffset>856648</wp:posOffset>
          </wp:positionV>
          <wp:extent cx="108913" cy="15341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8913" cy="15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53" style="position:absolute;z-index:-252119040;mso-position-horizontal-relative:page;mso-position-vertical-relative:page" from="445.1pt,67.45pt" to="445.1pt,79.55pt" strokecolor="#282f40" strokeweight="1.0589mm">
          <w10:wrap anchorx="page" anchory="page"/>
        </v:line>
      </w:pict>
    </w:r>
    <w:r w:rsidR="00D41723">
      <w:rPr>
        <w:noProof/>
        <w:lang w:eastAsia="zh-CN" w:bidi="ar-SA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6041282</wp:posOffset>
          </wp:positionH>
          <wp:positionV relativeFrom="page">
            <wp:posOffset>856648</wp:posOffset>
          </wp:positionV>
          <wp:extent cx="136146" cy="157060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36146" cy="15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2" style="position:absolute;margin-left:489.2pt;margin-top:67.45pt;width:8.6pt;height:12.1pt;z-index:-252116992;mso-position-horizontal-relative:page;mso-position-vertical-relative:page" coordorigin="9784,1349" coordsize="172,242" path="m9956,1349r-74,12l9828,1395r-33,52l9784,1516r,75l9843,1591r,-75l9846,1482r16,-38l9896,1412r60,-13l9956,1349xe" fillcolor="#282f40" stroked="f">
          <v:path arrowok="t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E050D"/>
    <w:multiLevelType w:val="hybridMultilevel"/>
    <w:tmpl w:val="D6A280EC"/>
    <w:lvl w:ilvl="0" w:tplc="4CD4AF6E">
      <w:numFmt w:val="bullet"/>
      <w:lvlText w:val="-"/>
      <w:lvlJc w:val="left"/>
      <w:pPr>
        <w:ind w:left="229" w:hanging="123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B2C489EA">
      <w:numFmt w:val="bullet"/>
      <w:lvlText w:val="•"/>
      <w:lvlJc w:val="left"/>
      <w:pPr>
        <w:ind w:left="584" w:hanging="123"/>
      </w:pPr>
      <w:rPr>
        <w:rFonts w:hint="default"/>
        <w:lang w:val="en-US" w:eastAsia="en-US" w:bidi="en-US"/>
      </w:rPr>
    </w:lvl>
    <w:lvl w:ilvl="2" w:tplc="4646686C">
      <w:numFmt w:val="bullet"/>
      <w:lvlText w:val="•"/>
      <w:lvlJc w:val="left"/>
      <w:pPr>
        <w:ind w:left="949" w:hanging="123"/>
      </w:pPr>
      <w:rPr>
        <w:rFonts w:hint="default"/>
        <w:lang w:val="en-US" w:eastAsia="en-US" w:bidi="en-US"/>
      </w:rPr>
    </w:lvl>
    <w:lvl w:ilvl="3" w:tplc="78BE891A">
      <w:numFmt w:val="bullet"/>
      <w:lvlText w:val="•"/>
      <w:lvlJc w:val="left"/>
      <w:pPr>
        <w:ind w:left="1314" w:hanging="123"/>
      </w:pPr>
      <w:rPr>
        <w:rFonts w:hint="default"/>
        <w:lang w:val="en-US" w:eastAsia="en-US" w:bidi="en-US"/>
      </w:rPr>
    </w:lvl>
    <w:lvl w:ilvl="4" w:tplc="0C6ABF10">
      <w:numFmt w:val="bullet"/>
      <w:lvlText w:val="•"/>
      <w:lvlJc w:val="left"/>
      <w:pPr>
        <w:ind w:left="1678" w:hanging="123"/>
      </w:pPr>
      <w:rPr>
        <w:rFonts w:hint="default"/>
        <w:lang w:val="en-US" w:eastAsia="en-US" w:bidi="en-US"/>
      </w:rPr>
    </w:lvl>
    <w:lvl w:ilvl="5" w:tplc="49A800C4">
      <w:numFmt w:val="bullet"/>
      <w:lvlText w:val="•"/>
      <w:lvlJc w:val="left"/>
      <w:pPr>
        <w:ind w:left="2043" w:hanging="123"/>
      </w:pPr>
      <w:rPr>
        <w:rFonts w:hint="default"/>
        <w:lang w:val="en-US" w:eastAsia="en-US" w:bidi="en-US"/>
      </w:rPr>
    </w:lvl>
    <w:lvl w:ilvl="6" w:tplc="CBE22F04">
      <w:numFmt w:val="bullet"/>
      <w:lvlText w:val="•"/>
      <w:lvlJc w:val="left"/>
      <w:pPr>
        <w:ind w:left="2408" w:hanging="123"/>
      </w:pPr>
      <w:rPr>
        <w:rFonts w:hint="default"/>
        <w:lang w:val="en-US" w:eastAsia="en-US" w:bidi="en-US"/>
      </w:rPr>
    </w:lvl>
    <w:lvl w:ilvl="7" w:tplc="1BA6EE0C">
      <w:numFmt w:val="bullet"/>
      <w:lvlText w:val="•"/>
      <w:lvlJc w:val="left"/>
      <w:pPr>
        <w:ind w:left="2772" w:hanging="123"/>
      </w:pPr>
      <w:rPr>
        <w:rFonts w:hint="default"/>
        <w:lang w:val="en-US" w:eastAsia="en-US" w:bidi="en-US"/>
      </w:rPr>
    </w:lvl>
    <w:lvl w:ilvl="8" w:tplc="F2CAC812">
      <w:numFmt w:val="bullet"/>
      <w:lvlText w:val="•"/>
      <w:lvlJc w:val="left"/>
      <w:pPr>
        <w:ind w:left="3137" w:hanging="123"/>
      </w:pPr>
      <w:rPr>
        <w:rFonts w:hint="default"/>
        <w:lang w:val="en-US" w:eastAsia="en-US" w:bidi="en-US"/>
      </w:rPr>
    </w:lvl>
  </w:abstractNum>
  <w:abstractNum w:abstractNumId="1" w15:restartNumberingAfterBreak="0">
    <w:nsid w:val="2D51460D"/>
    <w:multiLevelType w:val="multilevel"/>
    <w:tmpl w:val="3918B8C6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946007"/>
    <w:multiLevelType w:val="hybridMultilevel"/>
    <w:tmpl w:val="77161EE8"/>
    <w:lvl w:ilvl="0" w:tplc="F588190E">
      <w:numFmt w:val="bullet"/>
      <w:lvlText w:val=""/>
      <w:lvlJc w:val="left"/>
      <w:pPr>
        <w:ind w:left="57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B6CAE482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en-US"/>
      </w:rPr>
    </w:lvl>
    <w:lvl w:ilvl="2" w:tplc="E36C5A00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en-US"/>
      </w:rPr>
    </w:lvl>
    <w:lvl w:ilvl="3" w:tplc="2D0A55E6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en-US"/>
      </w:rPr>
    </w:lvl>
    <w:lvl w:ilvl="4" w:tplc="CE44C068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en-US"/>
      </w:rPr>
    </w:lvl>
    <w:lvl w:ilvl="5" w:tplc="F3547504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en-US"/>
      </w:rPr>
    </w:lvl>
    <w:lvl w:ilvl="6" w:tplc="9EA22F8C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en-US"/>
      </w:rPr>
    </w:lvl>
    <w:lvl w:ilvl="7" w:tplc="5A68D054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en-US"/>
      </w:rPr>
    </w:lvl>
    <w:lvl w:ilvl="8" w:tplc="E0D6216E">
      <w:numFmt w:val="bullet"/>
      <w:lvlText w:val="•"/>
      <w:lvlJc w:val="left"/>
      <w:pPr>
        <w:ind w:left="7897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6FCF18E1"/>
    <w:multiLevelType w:val="hybridMultilevel"/>
    <w:tmpl w:val="57782C12"/>
    <w:lvl w:ilvl="0" w:tplc="2B70ACB2">
      <w:numFmt w:val="bullet"/>
      <w:lvlText w:val="-"/>
      <w:lvlJc w:val="left"/>
      <w:pPr>
        <w:ind w:left="782" w:hanging="207"/>
      </w:pPr>
      <w:rPr>
        <w:rFonts w:ascii="Arial" w:eastAsia="Arial" w:hAnsi="Arial" w:cs="Arial" w:hint="default"/>
        <w:spacing w:val="-7"/>
        <w:w w:val="99"/>
        <w:sz w:val="24"/>
        <w:szCs w:val="24"/>
        <w:lang w:val="en-US" w:eastAsia="en-US" w:bidi="en-US"/>
      </w:rPr>
    </w:lvl>
    <w:lvl w:ilvl="1" w:tplc="D646EC4C">
      <w:numFmt w:val="bullet"/>
      <w:lvlText w:val="•"/>
      <w:lvlJc w:val="left"/>
      <w:pPr>
        <w:ind w:left="1674" w:hanging="207"/>
      </w:pPr>
      <w:rPr>
        <w:rFonts w:hint="default"/>
        <w:lang w:val="en-US" w:eastAsia="en-US" w:bidi="en-US"/>
      </w:rPr>
    </w:lvl>
    <w:lvl w:ilvl="2" w:tplc="B97ECF8A">
      <w:numFmt w:val="bullet"/>
      <w:lvlText w:val="•"/>
      <w:lvlJc w:val="left"/>
      <w:pPr>
        <w:ind w:left="2569" w:hanging="207"/>
      </w:pPr>
      <w:rPr>
        <w:rFonts w:hint="default"/>
        <w:lang w:val="en-US" w:eastAsia="en-US" w:bidi="en-US"/>
      </w:rPr>
    </w:lvl>
    <w:lvl w:ilvl="3" w:tplc="9E5E1614">
      <w:numFmt w:val="bullet"/>
      <w:lvlText w:val="•"/>
      <w:lvlJc w:val="left"/>
      <w:pPr>
        <w:ind w:left="3463" w:hanging="207"/>
      </w:pPr>
      <w:rPr>
        <w:rFonts w:hint="default"/>
        <w:lang w:val="en-US" w:eastAsia="en-US" w:bidi="en-US"/>
      </w:rPr>
    </w:lvl>
    <w:lvl w:ilvl="4" w:tplc="55FACC86">
      <w:numFmt w:val="bullet"/>
      <w:lvlText w:val="•"/>
      <w:lvlJc w:val="left"/>
      <w:pPr>
        <w:ind w:left="4358" w:hanging="207"/>
      </w:pPr>
      <w:rPr>
        <w:rFonts w:hint="default"/>
        <w:lang w:val="en-US" w:eastAsia="en-US" w:bidi="en-US"/>
      </w:rPr>
    </w:lvl>
    <w:lvl w:ilvl="5" w:tplc="D3BC6A2A">
      <w:numFmt w:val="bullet"/>
      <w:lvlText w:val="•"/>
      <w:lvlJc w:val="left"/>
      <w:pPr>
        <w:ind w:left="5253" w:hanging="207"/>
      </w:pPr>
      <w:rPr>
        <w:rFonts w:hint="default"/>
        <w:lang w:val="en-US" w:eastAsia="en-US" w:bidi="en-US"/>
      </w:rPr>
    </w:lvl>
    <w:lvl w:ilvl="6" w:tplc="430E063C">
      <w:numFmt w:val="bullet"/>
      <w:lvlText w:val="•"/>
      <w:lvlJc w:val="left"/>
      <w:pPr>
        <w:ind w:left="6147" w:hanging="207"/>
      </w:pPr>
      <w:rPr>
        <w:rFonts w:hint="default"/>
        <w:lang w:val="en-US" w:eastAsia="en-US" w:bidi="en-US"/>
      </w:rPr>
    </w:lvl>
    <w:lvl w:ilvl="7" w:tplc="77F2ED0C">
      <w:numFmt w:val="bullet"/>
      <w:lvlText w:val="•"/>
      <w:lvlJc w:val="left"/>
      <w:pPr>
        <w:ind w:left="7042" w:hanging="207"/>
      </w:pPr>
      <w:rPr>
        <w:rFonts w:hint="default"/>
        <w:lang w:val="en-US" w:eastAsia="en-US" w:bidi="en-US"/>
      </w:rPr>
    </w:lvl>
    <w:lvl w:ilvl="8" w:tplc="78F2393E">
      <w:numFmt w:val="bullet"/>
      <w:lvlText w:val="•"/>
      <w:lvlJc w:val="left"/>
      <w:pPr>
        <w:ind w:left="7937" w:hanging="207"/>
      </w:pPr>
      <w:rPr>
        <w:rFonts w:hint="default"/>
        <w:lang w:val="en-US" w:eastAsia="en-US" w:bidi="en-US"/>
      </w:rPr>
    </w:lvl>
  </w:abstractNum>
  <w:abstractNum w:abstractNumId="4" w15:restartNumberingAfterBreak="0">
    <w:nsid w:val="78AD4A31"/>
    <w:multiLevelType w:val="hybridMultilevel"/>
    <w:tmpl w:val="FF284800"/>
    <w:lvl w:ilvl="0" w:tplc="B630E6AC">
      <w:numFmt w:val="bullet"/>
      <w:lvlText w:val="-"/>
      <w:lvlJc w:val="left"/>
      <w:pPr>
        <w:ind w:left="229" w:hanging="123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F0A8EABA">
      <w:numFmt w:val="bullet"/>
      <w:lvlText w:val="•"/>
      <w:lvlJc w:val="left"/>
      <w:pPr>
        <w:ind w:left="584" w:hanging="123"/>
      </w:pPr>
      <w:rPr>
        <w:rFonts w:hint="default"/>
        <w:lang w:val="en-US" w:eastAsia="en-US" w:bidi="en-US"/>
      </w:rPr>
    </w:lvl>
    <w:lvl w:ilvl="2" w:tplc="9EFA82EA">
      <w:numFmt w:val="bullet"/>
      <w:lvlText w:val="•"/>
      <w:lvlJc w:val="left"/>
      <w:pPr>
        <w:ind w:left="949" w:hanging="123"/>
      </w:pPr>
      <w:rPr>
        <w:rFonts w:hint="default"/>
        <w:lang w:val="en-US" w:eastAsia="en-US" w:bidi="en-US"/>
      </w:rPr>
    </w:lvl>
    <w:lvl w:ilvl="3" w:tplc="C0DADD98">
      <w:numFmt w:val="bullet"/>
      <w:lvlText w:val="•"/>
      <w:lvlJc w:val="left"/>
      <w:pPr>
        <w:ind w:left="1314" w:hanging="123"/>
      </w:pPr>
      <w:rPr>
        <w:rFonts w:hint="default"/>
        <w:lang w:val="en-US" w:eastAsia="en-US" w:bidi="en-US"/>
      </w:rPr>
    </w:lvl>
    <w:lvl w:ilvl="4" w:tplc="A51C92B4">
      <w:numFmt w:val="bullet"/>
      <w:lvlText w:val="•"/>
      <w:lvlJc w:val="left"/>
      <w:pPr>
        <w:ind w:left="1678" w:hanging="123"/>
      </w:pPr>
      <w:rPr>
        <w:rFonts w:hint="default"/>
        <w:lang w:val="en-US" w:eastAsia="en-US" w:bidi="en-US"/>
      </w:rPr>
    </w:lvl>
    <w:lvl w:ilvl="5" w:tplc="8202181E">
      <w:numFmt w:val="bullet"/>
      <w:lvlText w:val="•"/>
      <w:lvlJc w:val="left"/>
      <w:pPr>
        <w:ind w:left="2043" w:hanging="123"/>
      </w:pPr>
      <w:rPr>
        <w:rFonts w:hint="default"/>
        <w:lang w:val="en-US" w:eastAsia="en-US" w:bidi="en-US"/>
      </w:rPr>
    </w:lvl>
    <w:lvl w:ilvl="6" w:tplc="9306E356">
      <w:numFmt w:val="bullet"/>
      <w:lvlText w:val="•"/>
      <w:lvlJc w:val="left"/>
      <w:pPr>
        <w:ind w:left="2408" w:hanging="123"/>
      </w:pPr>
      <w:rPr>
        <w:rFonts w:hint="default"/>
        <w:lang w:val="en-US" w:eastAsia="en-US" w:bidi="en-US"/>
      </w:rPr>
    </w:lvl>
    <w:lvl w:ilvl="7" w:tplc="FC561DDE">
      <w:numFmt w:val="bullet"/>
      <w:lvlText w:val="•"/>
      <w:lvlJc w:val="left"/>
      <w:pPr>
        <w:ind w:left="2772" w:hanging="123"/>
      </w:pPr>
      <w:rPr>
        <w:rFonts w:hint="default"/>
        <w:lang w:val="en-US" w:eastAsia="en-US" w:bidi="en-US"/>
      </w:rPr>
    </w:lvl>
    <w:lvl w:ilvl="8" w:tplc="315032AC">
      <w:numFmt w:val="bullet"/>
      <w:lvlText w:val="•"/>
      <w:lvlJc w:val="left"/>
      <w:pPr>
        <w:ind w:left="3137" w:hanging="123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30DA9"/>
    <w:rsid w:val="000070D9"/>
    <w:rsid w:val="000104B9"/>
    <w:rsid w:val="00012F2E"/>
    <w:rsid w:val="0001781F"/>
    <w:rsid w:val="00022868"/>
    <w:rsid w:val="00044BCE"/>
    <w:rsid w:val="00071C8A"/>
    <w:rsid w:val="00086E8B"/>
    <w:rsid w:val="000A2989"/>
    <w:rsid w:val="000A7409"/>
    <w:rsid w:val="000B6718"/>
    <w:rsid w:val="000D115D"/>
    <w:rsid w:val="00104E8E"/>
    <w:rsid w:val="00121A97"/>
    <w:rsid w:val="001341A5"/>
    <w:rsid w:val="00142FC6"/>
    <w:rsid w:val="00144A52"/>
    <w:rsid w:val="00145E54"/>
    <w:rsid w:val="00161DBF"/>
    <w:rsid w:val="001622EA"/>
    <w:rsid w:val="001643FD"/>
    <w:rsid w:val="00164E26"/>
    <w:rsid w:val="001668CF"/>
    <w:rsid w:val="00166B20"/>
    <w:rsid w:val="001724BD"/>
    <w:rsid w:val="001858D5"/>
    <w:rsid w:val="00186577"/>
    <w:rsid w:val="001A3CAF"/>
    <w:rsid w:val="001B429F"/>
    <w:rsid w:val="001C6AAF"/>
    <w:rsid w:val="001D5CD2"/>
    <w:rsid w:val="001E0044"/>
    <w:rsid w:val="001E0EE3"/>
    <w:rsid w:val="001F0E82"/>
    <w:rsid w:val="001F27FE"/>
    <w:rsid w:val="00207B76"/>
    <w:rsid w:val="002338B9"/>
    <w:rsid w:val="002422A1"/>
    <w:rsid w:val="00250B5F"/>
    <w:rsid w:val="00261F8B"/>
    <w:rsid w:val="00274623"/>
    <w:rsid w:val="002A3E00"/>
    <w:rsid w:val="002B66B7"/>
    <w:rsid w:val="002C63DA"/>
    <w:rsid w:val="002E586F"/>
    <w:rsid w:val="00301891"/>
    <w:rsid w:val="00357316"/>
    <w:rsid w:val="003635CB"/>
    <w:rsid w:val="00363707"/>
    <w:rsid w:val="00364E74"/>
    <w:rsid w:val="003810BD"/>
    <w:rsid w:val="003968F5"/>
    <w:rsid w:val="003C3375"/>
    <w:rsid w:val="003C5A90"/>
    <w:rsid w:val="003E77E6"/>
    <w:rsid w:val="003E7BF0"/>
    <w:rsid w:val="003F0E53"/>
    <w:rsid w:val="003F51CB"/>
    <w:rsid w:val="0045706B"/>
    <w:rsid w:val="0046785B"/>
    <w:rsid w:val="00477F14"/>
    <w:rsid w:val="004A1B1C"/>
    <w:rsid w:val="004A6F37"/>
    <w:rsid w:val="0051153A"/>
    <w:rsid w:val="005478A9"/>
    <w:rsid w:val="005A4999"/>
    <w:rsid w:val="005E0158"/>
    <w:rsid w:val="005E4BA2"/>
    <w:rsid w:val="005E5691"/>
    <w:rsid w:val="00601565"/>
    <w:rsid w:val="00610F24"/>
    <w:rsid w:val="00625A20"/>
    <w:rsid w:val="00676C16"/>
    <w:rsid w:val="00682BDC"/>
    <w:rsid w:val="00687EC0"/>
    <w:rsid w:val="00696C37"/>
    <w:rsid w:val="006B5051"/>
    <w:rsid w:val="006B6907"/>
    <w:rsid w:val="006C2BA6"/>
    <w:rsid w:val="00705044"/>
    <w:rsid w:val="00743760"/>
    <w:rsid w:val="00747B1B"/>
    <w:rsid w:val="0075328E"/>
    <w:rsid w:val="0076652F"/>
    <w:rsid w:val="00797ABD"/>
    <w:rsid w:val="007A1CB7"/>
    <w:rsid w:val="007C03C2"/>
    <w:rsid w:val="007C1CB3"/>
    <w:rsid w:val="007C3C68"/>
    <w:rsid w:val="007C779E"/>
    <w:rsid w:val="007D0099"/>
    <w:rsid w:val="007D1889"/>
    <w:rsid w:val="007D6870"/>
    <w:rsid w:val="007E1E57"/>
    <w:rsid w:val="007E3DF5"/>
    <w:rsid w:val="007E4086"/>
    <w:rsid w:val="00806758"/>
    <w:rsid w:val="00823F12"/>
    <w:rsid w:val="0082595E"/>
    <w:rsid w:val="008301E6"/>
    <w:rsid w:val="00830F06"/>
    <w:rsid w:val="0089192D"/>
    <w:rsid w:val="008933EE"/>
    <w:rsid w:val="008A5FFA"/>
    <w:rsid w:val="008B3FF4"/>
    <w:rsid w:val="008B5B25"/>
    <w:rsid w:val="008C7C31"/>
    <w:rsid w:val="008D4978"/>
    <w:rsid w:val="008E5D0F"/>
    <w:rsid w:val="00930DA9"/>
    <w:rsid w:val="00962E05"/>
    <w:rsid w:val="00970893"/>
    <w:rsid w:val="00992DE7"/>
    <w:rsid w:val="00994045"/>
    <w:rsid w:val="009B1E86"/>
    <w:rsid w:val="009B3F67"/>
    <w:rsid w:val="009B58D0"/>
    <w:rsid w:val="009C563C"/>
    <w:rsid w:val="009C72A8"/>
    <w:rsid w:val="009F137B"/>
    <w:rsid w:val="009F5BA9"/>
    <w:rsid w:val="009F7AD6"/>
    <w:rsid w:val="00A00D58"/>
    <w:rsid w:val="00A26430"/>
    <w:rsid w:val="00A33474"/>
    <w:rsid w:val="00A33A6B"/>
    <w:rsid w:val="00A86250"/>
    <w:rsid w:val="00A932CB"/>
    <w:rsid w:val="00AA2DA0"/>
    <w:rsid w:val="00AB2BBF"/>
    <w:rsid w:val="00AC2E6D"/>
    <w:rsid w:val="00AC4F99"/>
    <w:rsid w:val="00AD6B8A"/>
    <w:rsid w:val="00AE04A1"/>
    <w:rsid w:val="00AE1880"/>
    <w:rsid w:val="00AE45BC"/>
    <w:rsid w:val="00AE4C61"/>
    <w:rsid w:val="00AF1AD1"/>
    <w:rsid w:val="00B26B74"/>
    <w:rsid w:val="00B320E3"/>
    <w:rsid w:val="00B40EBA"/>
    <w:rsid w:val="00B40FAE"/>
    <w:rsid w:val="00B508DA"/>
    <w:rsid w:val="00B653C0"/>
    <w:rsid w:val="00B65FBE"/>
    <w:rsid w:val="00B8294D"/>
    <w:rsid w:val="00B948D2"/>
    <w:rsid w:val="00BB0247"/>
    <w:rsid w:val="00BB1563"/>
    <w:rsid w:val="00BB383E"/>
    <w:rsid w:val="00BC1671"/>
    <w:rsid w:val="00BC5829"/>
    <w:rsid w:val="00BD0ABB"/>
    <w:rsid w:val="00BD47FF"/>
    <w:rsid w:val="00BE46F0"/>
    <w:rsid w:val="00BE6B4C"/>
    <w:rsid w:val="00BE7BCA"/>
    <w:rsid w:val="00C275A6"/>
    <w:rsid w:val="00C40CD3"/>
    <w:rsid w:val="00C47FEB"/>
    <w:rsid w:val="00C56B9C"/>
    <w:rsid w:val="00C61219"/>
    <w:rsid w:val="00C74DBF"/>
    <w:rsid w:val="00C95D74"/>
    <w:rsid w:val="00CB5F2F"/>
    <w:rsid w:val="00CB68DB"/>
    <w:rsid w:val="00CC1D57"/>
    <w:rsid w:val="00CD5937"/>
    <w:rsid w:val="00CE1BF7"/>
    <w:rsid w:val="00CE3A9C"/>
    <w:rsid w:val="00D05BFF"/>
    <w:rsid w:val="00D41723"/>
    <w:rsid w:val="00D4437D"/>
    <w:rsid w:val="00D87B5B"/>
    <w:rsid w:val="00D903DE"/>
    <w:rsid w:val="00DB6736"/>
    <w:rsid w:val="00DC2F95"/>
    <w:rsid w:val="00DD2790"/>
    <w:rsid w:val="00E03222"/>
    <w:rsid w:val="00E11739"/>
    <w:rsid w:val="00E27284"/>
    <w:rsid w:val="00E64E1E"/>
    <w:rsid w:val="00E6628D"/>
    <w:rsid w:val="00E67822"/>
    <w:rsid w:val="00E70611"/>
    <w:rsid w:val="00E759BF"/>
    <w:rsid w:val="00E77B0F"/>
    <w:rsid w:val="00E81417"/>
    <w:rsid w:val="00E82FA3"/>
    <w:rsid w:val="00E85775"/>
    <w:rsid w:val="00E9285D"/>
    <w:rsid w:val="00EA2762"/>
    <w:rsid w:val="00EC659A"/>
    <w:rsid w:val="00ED2A49"/>
    <w:rsid w:val="00ED76F5"/>
    <w:rsid w:val="00EE0BB2"/>
    <w:rsid w:val="00EE691C"/>
    <w:rsid w:val="00EE7DB6"/>
    <w:rsid w:val="00EF42BB"/>
    <w:rsid w:val="00EF790E"/>
    <w:rsid w:val="00F02C91"/>
    <w:rsid w:val="00F0752A"/>
    <w:rsid w:val="00F3098D"/>
    <w:rsid w:val="00F4410F"/>
    <w:rsid w:val="00F53DAD"/>
    <w:rsid w:val="00F56A8E"/>
    <w:rsid w:val="00F678FE"/>
    <w:rsid w:val="00F76506"/>
    <w:rsid w:val="00F85F6F"/>
    <w:rsid w:val="00F91A7E"/>
    <w:rsid w:val="00F972F7"/>
    <w:rsid w:val="00FB53E2"/>
    <w:rsid w:val="00FB7413"/>
    <w:rsid w:val="00FC01C4"/>
    <w:rsid w:val="00FD0194"/>
    <w:rsid w:val="00FD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27C7485"/>
  <w15:docId w15:val="{3D911A88-A56E-41FD-B97D-D299207C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82"/>
      <w:ind w:left="215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215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597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336"/>
      <w:ind w:right="515"/>
      <w:jc w:val="center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75" w:hanging="207"/>
    </w:pPr>
  </w:style>
  <w:style w:type="paragraph" w:customStyle="1" w:styleId="TableParagraph">
    <w:name w:val="Table Paragraph"/>
    <w:basedOn w:val="Normal"/>
    <w:uiPriority w:val="1"/>
    <w:qFormat/>
    <w:pPr>
      <w:spacing w:before="58"/>
      <w:ind w:left="107"/>
    </w:pPr>
  </w:style>
  <w:style w:type="character" w:styleId="Hyperlink">
    <w:name w:val="Hyperlink"/>
    <w:basedOn w:val="DefaultParagraphFont"/>
    <w:uiPriority w:val="99"/>
    <w:unhideWhenUsed/>
    <w:rsid w:val="00012F2E"/>
    <w:rPr>
      <w:color w:val="0000FF" w:themeColor="hyperlink"/>
      <w:u w:val="single"/>
    </w:rPr>
  </w:style>
  <w:style w:type="paragraph" w:customStyle="1" w:styleId="NormalHeading">
    <w:name w:val="Normal [Heading]"/>
    <w:basedOn w:val="Normal"/>
    <w:next w:val="Normal"/>
    <w:uiPriority w:val="5"/>
    <w:qFormat/>
    <w:rsid w:val="00012F2E"/>
    <w:pPr>
      <w:keepNext/>
      <w:widowControl/>
      <w:tabs>
        <w:tab w:val="left" w:pos="567"/>
        <w:tab w:val="left" w:pos="1134"/>
        <w:tab w:val="left" w:pos="1701"/>
        <w:tab w:val="left" w:pos="2268"/>
      </w:tabs>
      <w:autoSpaceDE/>
      <w:autoSpaceDN/>
      <w:spacing w:before="60" w:after="180" w:line="360" w:lineRule="auto"/>
    </w:pPr>
    <w:rPr>
      <w:rFonts w:asciiTheme="majorHAnsi" w:eastAsia="SimSun" w:hAnsiTheme="majorHAnsi" w:cstheme="majorHAnsi"/>
      <w:b/>
      <w:sz w:val="24"/>
      <w:szCs w:val="18"/>
      <w:lang w:bidi="ar-SA"/>
    </w:rPr>
  </w:style>
  <w:style w:type="table" w:styleId="TableGrid">
    <w:name w:val="Table Grid"/>
    <w:basedOn w:val="TableNormal"/>
    <w:uiPriority w:val="59"/>
    <w:rsid w:val="00AE4C61"/>
    <w:pPr>
      <w:keepNext/>
      <w:keepLines/>
      <w:widowControl/>
      <w:autoSpaceDE/>
      <w:autoSpaceDN/>
      <w:spacing w:before="120" w:after="100" w:afterAutospacing="1"/>
    </w:pPr>
    <w:rPr>
      <w:rFonts w:asciiTheme="majorHAnsi" w:eastAsia="SimSun" w:hAnsiTheme="majorHAnsi"/>
      <w:sz w:val="18"/>
      <w:szCs w:val="18"/>
      <w:lang w:val="nl-NL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bottom w:w="45" w:type="dxa"/>
      </w:tblCellMar>
    </w:tblPr>
    <w:trPr>
      <w:cantSplit/>
      <w:jc w:val="center"/>
    </w:trPr>
    <w:tblStylePr w:type="firstRow">
      <w:rPr>
        <w:rFonts w:asciiTheme="majorHAnsi" w:hAnsiTheme="majorHAnsi"/>
        <w:b/>
        <w:sz w:val="18"/>
      </w:rPr>
      <w:tblPr/>
      <w:trPr>
        <w:cantSplit w:val="0"/>
        <w:tblHeader/>
      </w:trPr>
      <w:tcPr>
        <w:shd w:val="clear" w:color="auto" w:fill="C5C5C5"/>
      </w:tcPr>
    </w:tblStylePr>
    <w:tblStylePr w:type="lastRow">
      <w:rPr>
        <w:rFonts w:asciiTheme="majorHAnsi" w:hAnsiTheme="majorHAnsi"/>
        <w:sz w:val="18"/>
      </w:rPr>
      <w:tblPr/>
      <w:tcPr>
        <w:shd w:val="clear" w:color="auto" w:fill="F1F1F1"/>
      </w:tcPr>
    </w:tblStylePr>
    <w:tblStylePr w:type="firstCol">
      <w:rPr>
        <w:rFonts w:asciiTheme="majorHAnsi" w:hAnsiTheme="majorHAnsi"/>
        <w:sz w:val="18"/>
      </w:rPr>
    </w:tblStylePr>
    <w:tblStylePr w:type="lastCol">
      <w:rPr>
        <w:rFonts w:asciiTheme="majorHAnsi" w:hAnsiTheme="majorHAnsi"/>
        <w:sz w:val="18"/>
      </w:rPr>
    </w:tblStylePr>
    <w:tblStylePr w:type="band1Vert">
      <w:rPr>
        <w:rFonts w:asciiTheme="majorHAnsi" w:hAnsiTheme="majorHAnsi"/>
        <w:sz w:val="18"/>
      </w:rPr>
    </w:tblStylePr>
    <w:tblStylePr w:type="band2Vert">
      <w:rPr>
        <w:rFonts w:asciiTheme="majorHAnsi" w:hAnsiTheme="majorHAnsi"/>
        <w:sz w:val="18"/>
      </w:rPr>
    </w:tblStylePr>
    <w:tblStylePr w:type="band1Horz">
      <w:rPr>
        <w:rFonts w:asciiTheme="majorHAnsi" w:hAnsiTheme="majorHAnsi"/>
        <w:sz w:val="18"/>
      </w:rPr>
    </w:tblStylePr>
    <w:tblStylePr w:type="band2Horz">
      <w:rPr>
        <w:rFonts w:asciiTheme="majorHAnsi" w:hAnsiTheme="majorHAnsi"/>
        <w:sz w:val="18"/>
      </w:rPr>
      <w:tblPr/>
      <w:tcPr>
        <w:shd w:val="clear" w:color="auto" w:fill="FFFFFF"/>
      </w:tcPr>
    </w:tblStylePr>
    <w:tblStylePr w:type="neCell">
      <w:rPr>
        <w:rFonts w:asciiTheme="majorHAnsi" w:hAnsiTheme="majorHAnsi"/>
        <w:sz w:val="18"/>
      </w:rPr>
    </w:tblStylePr>
    <w:tblStylePr w:type="nwCell">
      <w:rPr>
        <w:rFonts w:asciiTheme="majorHAnsi" w:hAnsiTheme="majorHAnsi"/>
        <w:sz w:val="18"/>
      </w:rPr>
    </w:tblStylePr>
    <w:tblStylePr w:type="seCell">
      <w:rPr>
        <w:rFonts w:asciiTheme="majorHAnsi" w:hAnsiTheme="majorHAnsi"/>
        <w:sz w:val="18"/>
      </w:rPr>
    </w:tblStylePr>
    <w:tblStylePr w:type="swCell">
      <w:rPr>
        <w:rFonts w:asciiTheme="majorHAnsi" w:hAnsiTheme="majorHAnsi"/>
        <w:sz w:val="18"/>
      </w:rPr>
    </w:tblStylePr>
  </w:style>
  <w:style w:type="paragraph" w:styleId="Header">
    <w:name w:val="header"/>
    <w:basedOn w:val="Normal"/>
    <w:link w:val="HeaderChar"/>
    <w:uiPriority w:val="99"/>
    <w:unhideWhenUsed/>
    <w:rsid w:val="004A1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1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A1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1C"/>
    <w:rPr>
      <w:rFonts w:ascii="Arial" w:eastAsia="Arial" w:hAnsi="Arial" w:cs="Arial"/>
      <w:lang w:bidi="en-US"/>
    </w:rPr>
  </w:style>
  <w:style w:type="paragraph" w:customStyle="1" w:styleId="Heading1Paged">
    <w:name w:val="Heading 1 [Paged]"/>
    <w:basedOn w:val="Heading1"/>
    <w:uiPriority w:val="5"/>
    <w:qFormat/>
    <w:rsid w:val="001724BD"/>
    <w:pPr>
      <w:keepNext/>
      <w:keepLines/>
      <w:pageBreakBefore/>
      <w:widowControl/>
      <w:tabs>
        <w:tab w:val="left" w:pos="1134"/>
        <w:tab w:val="left" w:pos="1701"/>
        <w:tab w:val="left" w:pos="2268"/>
      </w:tabs>
      <w:autoSpaceDE/>
      <w:autoSpaceDN/>
      <w:spacing w:before="240" w:after="200" w:line="360" w:lineRule="auto"/>
      <w:ind w:left="994" w:hanging="994"/>
    </w:pPr>
    <w:rPr>
      <w:rFonts w:asciiTheme="majorHAnsi" w:eastAsiaTheme="majorEastAsia" w:hAnsiTheme="majorHAnsi" w:cstheme="majorBidi"/>
      <w:sz w:val="40"/>
      <w:szCs w:val="40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3C5A90"/>
    <w:rPr>
      <w:rFonts w:ascii="Arial" w:eastAsia="Arial" w:hAnsi="Arial" w:cs="Arial"/>
      <w:sz w:val="24"/>
      <w:szCs w:val="24"/>
      <w:lang w:bidi="en-US"/>
    </w:rPr>
  </w:style>
  <w:style w:type="paragraph" w:styleId="ListBullet">
    <w:name w:val="List Bullet"/>
    <w:aliases w:val="[L] List Bullet"/>
    <w:basedOn w:val="Normal"/>
    <w:uiPriority w:val="6"/>
    <w:unhideWhenUsed/>
    <w:qFormat/>
    <w:rsid w:val="007D6870"/>
    <w:pPr>
      <w:keepNext/>
      <w:widowControl/>
      <w:numPr>
        <w:numId w:val="5"/>
      </w:numPr>
      <w:tabs>
        <w:tab w:val="left" w:pos="1134"/>
        <w:tab w:val="left" w:pos="1701"/>
        <w:tab w:val="left" w:pos="2268"/>
      </w:tabs>
      <w:autoSpaceDE/>
      <w:autoSpaceDN/>
      <w:spacing w:before="60" w:after="180" w:line="360" w:lineRule="auto"/>
      <w:contextualSpacing/>
    </w:pPr>
    <w:rPr>
      <w:rFonts w:asciiTheme="majorHAnsi" w:eastAsia="SimSun" w:hAnsiTheme="majorHAnsi" w:cstheme="majorHAnsi"/>
      <w:sz w:val="24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iscure.com" TargetMode="External"/><Relationship Id="rId18" Type="http://schemas.openxmlformats.org/officeDocument/2006/relationships/hyperlink" Target="mailto:inforequest@riscure.com" TargetMode="External"/><Relationship Id="rId26" Type="http://schemas.openxmlformats.org/officeDocument/2006/relationships/image" Target="media/image11.jpeg"/><Relationship Id="rId21" Type="http://schemas.openxmlformats.org/officeDocument/2006/relationships/image" Target="media/image6.jpeg"/><Relationship Id="rId34" Type="http://schemas.openxmlformats.org/officeDocument/2006/relationships/image" Target="media/image18.jpeg"/><Relationship Id="rId7" Type="http://schemas.openxmlformats.org/officeDocument/2006/relationships/endnotes" Target="endnotes.xml"/><Relationship Id="rId12" Type="http://schemas.openxmlformats.org/officeDocument/2006/relationships/hyperlink" Target="mailto:inforequest@riscure.com" TargetMode="External"/><Relationship Id="rId17" Type="http://schemas.openxmlformats.org/officeDocument/2006/relationships/footer" Target="footer1.xml"/><Relationship Id="rId25" Type="http://schemas.openxmlformats.org/officeDocument/2006/relationships/image" Target="media/image10.jpeg"/><Relationship Id="rId33" Type="http://schemas.openxmlformats.org/officeDocument/2006/relationships/hyperlink" Target="http://support.riscure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5.jpeg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scure.com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7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iscure.com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3.jpeg"/><Relationship Id="rId36" Type="http://schemas.openxmlformats.org/officeDocument/2006/relationships/fontTable" Target="fontTable.xml"/><Relationship Id="rId10" Type="http://schemas.openxmlformats.org/officeDocument/2006/relationships/hyperlink" Target="mailto:inforequest@riscure.com" TargetMode="External"/><Relationship Id="rId19" Type="http://schemas.openxmlformats.org/officeDocument/2006/relationships/hyperlink" Target="http://www.riscure.com" TargetMode="External"/><Relationship Id="rId31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hyperlink" Target="http://www.riscure.com" TargetMode="External"/><Relationship Id="rId14" Type="http://schemas.openxmlformats.org/officeDocument/2006/relationships/hyperlink" Target="mailto:inforequest@riscure.com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12.jpeg"/><Relationship Id="rId30" Type="http://schemas.openxmlformats.org/officeDocument/2006/relationships/image" Target="media/image15.jpeg"/><Relationship Id="rId35" Type="http://schemas.openxmlformats.org/officeDocument/2006/relationships/hyperlink" Target="http://support.riscure.com/" TargetMode="External"/><Relationship Id="rId8" Type="http://schemas.openxmlformats.org/officeDocument/2006/relationships/hyperlink" Target="mailto:inforequest@riscure.com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A1878-3321-4936-9228-7A37078C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Fiona Fu</cp:lastModifiedBy>
  <cp:revision>202</cp:revision>
  <dcterms:created xsi:type="dcterms:W3CDTF">2021-03-15T05:26:00Z</dcterms:created>
  <dcterms:modified xsi:type="dcterms:W3CDTF">2021-04-16T07:31:00Z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2021-03-15T00:00:00Z</vt:filetime>
  </property>
</Properties>
</file>