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FangSong" w:eastAsia="FangSong" w:hAnsi="FangSong" w:cs="Times New Roman" w:hint="eastAsia"/>
          <w:lang w:eastAsia="zh-CN"/>
        </w:rPr>
        <w:alias w:val="Subject"/>
        <w:tag w:val=""/>
        <w:id w:val="1332403402"/>
        <w:placeholder>
          <w:docPart w:val="ED6B4223155E4A8EB22A352C59C787D8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440ADA" w:rsidRPr="00640B33" w:rsidRDefault="00BF617E" w:rsidP="00580BA0">
          <w:pPr>
            <w:pStyle w:val="Title"/>
            <w:rPr>
              <w:rFonts w:ascii="FangSong" w:eastAsia="FangSong" w:hAnsi="FangSong"/>
            </w:rPr>
          </w:pPr>
          <w:r w:rsidRPr="00640B33">
            <w:rPr>
              <w:rFonts w:ascii="FangSong" w:eastAsia="FangSong" w:hAnsi="FangSong" w:cs="Times New Roman" w:hint="eastAsia"/>
              <w:lang w:eastAsia="zh-CN"/>
            </w:rPr>
            <w:t>EM</w:t>
          </w:r>
          <w:r w:rsidR="000A72E3" w:rsidRPr="00640B33">
            <w:rPr>
              <w:rFonts w:ascii="FangSong" w:eastAsia="FangSong" w:hAnsi="FangSong" w:cs="Times New Roman" w:hint="eastAsia"/>
              <w:lang w:eastAsia="zh-CN"/>
            </w:rPr>
            <w:t>-FI</w:t>
          </w:r>
          <w:r w:rsidRPr="00640B33">
            <w:rPr>
              <w:rFonts w:ascii="FangSong" w:eastAsia="FangSong" w:hAnsi="FangSong" w:cs="Times New Roman" w:hint="eastAsia"/>
              <w:lang w:eastAsia="zh-CN"/>
            </w:rPr>
            <w:t xml:space="preserve"> </w:t>
          </w:r>
          <w:r w:rsidR="000A72E3" w:rsidRPr="00640B33">
            <w:rPr>
              <w:rFonts w:ascii="FangSong" w:eastAsia="FangSong" w:hAnsi="FangSong" w:cs="Times New Roman" w:hint="eastAsia"/>
              <w:lang w:eastAsia="zh-CN"/>
            </w:rPr>
            <w:t xml:space="preserve">Transient </w:t>
          </w:r>
          <w:r w:rsidRPr="00640B33">
            <w:rPr>
              <w:rFonts w:ascii="FangSong" w:eastAsia="FangSong" w:hAnsi="FangSong" w:cs="Times New Roman" w:hint="eastAsia"/>
              <w:lang w:eastAsia="zh-CN"/>
            </w:rPr>
            <w:t>Probe</w:t>
          </w:r>
        </w:p>
      </w:sdtContent>
    </w:sdt>
    <w:p w:rsidR="00150D4D" w:rsidRPr="00150D4D" w:rsidRDefault="00150D4D" w:rsidP="00580BA0">
      <w:pPr>
        <w:pStyle w:val="Subtitle"/>
        <w:rPr>
          <w:rFonts w:ascii="FangSong" w:eastAsia="FangSong" w:hAnsi="FangSong" w:cs="Times New Roman"/>
          <w:sz w:val="44"/>
          <w:lang w:eastAsia="zh-CN"/>
        </w:rPr>
      </w:pPr>
      <w:r w:rsidRPr="00150D4D">
        <w:rPr>
          <w:rFonts w:ascii="FangSong" w:eastAsia="FangSong" w:hAnsi="FangSong" w:cs="Times New Roman" w:hint="eastAsia"/>
          <w:sz w:val="44"/>
          <w:lang w:eastAsia="zh-CN"/>
        </w:rPr>
        <w:t>电磁注入瞬态探头</w:t>
      </w:r>
    </w:p>
    <w:p w:rsidR="000C6273" w:rsidRPr="00640B33" w:rsidRDefault="001733C8" w:rsidP="00580BA0">
      <w:pPr>
        <w:pStyle w:val="Subtitle"/>
        <w:rPr>
          <w:rFonts w:ascii="FangSong" w:eastAsia="FangSong" w:hAnsi="FangSong"/>
        </w:rPr>
      </w:pPr>
      <w:sdt>
        <w:sdtPr>
          <w:rPr>
            <w:rFonts w:ascii="FangSong" w:eastAsia="FangSong" w:hAnsi="FangSong"/>
            <w:lang w:eastAsia="zh-CN"/>
          </w:rPr>
          <w:alias w:val="Title"/>
          <w:tag w:val=""/>
          <w:id w:val="1830546957"/>
          <w:placeholder>
            <w:docPart w:val="B08945B644414C7EB2036BB3544E72F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5435E" w:rsidRPr="00640B33">
            <w:rPr>
              <w:rFonts w:ascii="FangSong" w:eastAsia="FangSong" w:hAnsi="FangSong" w:hint="eastAsia"/>
              <w:lang w:eastAsia="zh-CN"/>
            </w:rPr>
            <w:t>快速入门指南 (</w:t>
          </w:r>
          <w:r w:rsidR="0075435E" w:rsidRPr="00640B33">
            <w:rPr>
              <w:rFonts w:ascii="FangSong" w:eastAsia="FangSong" w:hAnsi="FangSong"/>
              <w:lang w:eastAsia="zh-CN"/>
            </w:rPr>
            <w:t>Quick Start Guide)</w:t>
          </w:r>
        </w:sdtContent>
      </w:sdt>
    </w:p>
    <w:p w:rsidR="00786E69" w:rsidRPr="00640B33" w:rsidRDefault="009D24FF" w:rsidP="00EF3C3B">
      <w:pPr>
        <w:jc w:val="center"/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>
            <wp:extent cx="4175772" cy="281850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I-3d-fro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449" cy="281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2" w:rsidRPr="00640B33" w:rsidRDefault="00814EA2" w:rsidP="003B0A7C">
      <w:pPr>
        <w:rPr>
          <w:rFonts w:ascii="FangSong" w:eastAsia="FangSong" w:hAnsi="FangSong"/>
        </w:rPr>
      </w:pPr>
    </w:p>
    <w:p w:rsidR="00031AC2" w:rsidRDefault="003B0A7C">
      <w:pPr>
        <w:pStyle w:val="TOC1"/>
        <w:rPr>
          <w:rFonts w:cstheme="minorBidi"/>
          <w:b w:val="0"/>
          <w:bCs w:val="0"/>
          <w:sz w:val="22"/>
          <w:szCs w:val="22"/>
          <w:lang w:eastAsia="zh-CN"/>
        </w:rPr>
      </w:pPr>
      <w:r w:rsidRPr="00640B33">
        <w:rPr>
          <w:rFonts w:ascii="FangSong" w:eastAsia="FangSong" w:hAnsi="FangSong"/>
          <w:b w:val="0"/>
          <w:bCs w:val="0"/>
        </w:rPr>
        <w:fldChar w:fldCharType="begin"/>
      </w:r>
      <w:r w:rsidRPr="00640B33">
        <w:rPr>
          <w:rFonts w:ascii="FangSong" w:eastAsia="FangSong" w:hAnsi="FangSong"/>
          <w:b w:val="0"/>
          <w:bCs w:val="0"/>
        </w:rPr>
        <w:instrText xml:space="preserve"> TOC \o "1-1" \h \z \u </w:instrText>
      </w:r>
      <w:r w:rsidRPr="00640B33">
        <w:rPr>
          <w:rFonts w:ascii="FangSong" w:eastAsia="FangSong" w:hAnsi="FangSong"/>
          <w:b w:val="0"/>
          <w:bCs w:val="0"/>
        </w:rPr>
        <w:fldChar w:fldCharType="separate"/>
      </w:r>
      <w:hyperlink w:anchor="_Toc65857234" w:history="1">
        <w:r w:rsidR="00031AC2" w:rsidRPr="00303D56">
          <w:rPr>
            <w:rStyle w:val="Hyperlink"/>
            <w:rFonts w:ascii="FangSong" w:eastAsia="FangSong" w:hAnsi="FangSong" w:hint="eastAsia"/>
            <w:lang w:eastAsia="zh-CN"/>
          </w:rPr>
          <w:t>产品内容</w:t>
        </w:r>
        <w:r w:rsidR="00031AC2">
          <w:rPr>
            <w:webHidden/>
          </w:rPr>
          <w:tab/>
        </w:r>
        <w:r w:rsidR="00031AC2">
          <w:rPr>
            <w:webHidden/>
          </w:rPr>
          <w:fldChar w:fldCharType="begin"/>
        </w:r>
        <w:r w:rsidR="00031AC2">
          <w:rPr>
            <w:webHidden/>
          </w:rPr>
          <w:instrText xml:space="preserve"> PAGEREF _Toc65857234 \h </w:instrText>
        </w:r>
        <w:r w:rsidR="00031AC2">
          <w:rPr>
            <w:webHidden/>
          </w:rPr>
        </w:r>
        <w:r w:rsidR="00031AC2">
          <w:rPr>
            <w:webHidden/>
          </w:rPr>
          <w:fldChar w:fldCharType="separate"/>
        </w:r>
        <w:r w:rsidR="00031AC2">
          <w:rPr>
            <w:webHidden/>
          </w:rPr>
          <w:t>3</w:t>
        </w:r>
        <w:r w:rsidR="00031AC2">
          <w:rPr>
            <w:webHidden/>
          </w:rPr>
          <w:fldChar w:fldCharType="end"/>
        </w:r>
      </w:hyperlink>
    </w:p>
    <w:p w:rsidR="00031AC2" w:rsidRDefault="001733C8">
      <w:pPr>
        <w:pStyle w:val="TOC1"/>
        <w:rPr>
          <w:rFonts w:cstheme="minorBidi"/>
          <w:b w:val="0"/>
          <w:bCs w:val="0"/>
          <w:sz w:val="22"/>
          <w:szCs w:val="22"/>
          <w:lang w:eastAsia="zh-CN"/>
        </w:rPr>
      </w:pPr>
      <w:hyperlink w:anchor="_Toc65857235" w:history="1">
        <w:r w:rsidR="00031AC2" w:rsidRPr="00303D56">
          <w:rPr>
            <w:rStyle w:val="Hyperlink"/>
            <w:rFonts w:ascii="FangSong" w:eastAsia="FangSong" w:hAnsi="FangSong" w:hint="eastAsia"/>
            <w:lang w:eastAsia="zh-CN"/>
          </w:rPr>
          <w:t>安全说明</w:t>
        </w:r>
        <w:r w:rsidR="00031AC2">
          <w:rPr>
            <w:webHidden/>
          </w:rPr>
          <w:tab/>
        </w:r>
        <w:r w:rsidR="00031AC2">
          <w:rPr>
            <w:webHidden/>
          </w:rPr>
          <w:fldChar w:fldCharType="begin"/>
        </w:r>
        <w:r w:rsidR="00031AC2">
          <w:rPr>
            <w:webHidden/>
          </w:rPr>
          <w:instrText xml:space="preserve"> PAGEREF _Toc65857235 \h </w:instrText>
        </w:r>
        <w:r w:rsidR="00031AC2">
          <w:rPr>
            <w:webHidden/>
          </w:rPr>
        </w:r>
        <w:r w:rsidR="00031AC2">
          <w:rPr>
            <w:webHidden/>
          </w:rPr>
          <w:fldChar w:fldCharType="separate"/>
        </w:r>
        <w:r w:rsidR="00031AC2">
          <w:rPr>
            <w:webHidden/>
          </w:rPr>
          <w:t>5</w:t>
        </w:r>
        <w:r w:rsidR="00031AC2">
          <w:rPr>
            <w:webHidden/>
          </w:rPr>
          <w:fldChar w:fldCharType="end"/>
        </w:r>
      </w:hyperlink>
    </w:p>
    <w:p w:rsidR="00031AC2" w:rsidRDefault="001733C8">
      <w:pPr>
        <w:pStyle w:val="TOC1"/>
        <w:rPr>
          <w:rFonts w:cstheme="minorBidi"/>
          <w:b w:val="0"/>
          <w:bCs w:val="0"/>
          <w:sz w:val="22"/>
          <w:szCs w:val="22"/>
          <w:lang w:eastAsia="zh-CN"/>
        </w:rPr>
      </w:pPr>
      <w:hyperlink w:anchor="_Toc65857236" w:history="1">
        <w:r w:rsidR="00031AC2" w:rsidRPr="00303D56">
          <w:rPr>
            <w:rStyle w:val="Hyperlink"/>
            <w:rFonts w:ascii="FangSong" w:eastAsia="FangSong" w:hAnsi="FangSong" w:hint="eastAsia"/>
            <w:lang w:eastAsia="zh-CN"/>
          </w:rPr>
          <w:t>产品功能概述</w:t>
        </w:r>
        <w:r w:rsidR="00031AC2">
          <w:rPr>
            <w:webHidden/>
          </w:rPr>
          <w:tab/>
        </w:r>
        <w:r w:rsidR="00031AC2">
          <w:rPr>
            <w:webHidden/>
          </w:rPr>
          <w:fldChar w:fldCharType="begin"/>
        </w:r>
        <w:r w:rsidR="00031AC2">
          <w:rPr>
            <w:webHidden/>
          </w:rPr>
          <w:instrText xml:space="preserve"> PAGEREF _Toc65857236 \h </w:instrText>
        </w:r>
        <w:r w:rsidR="00031AC2">
          <w:rPr>
            <w:webHidden/>
          </w:rPr>
        </w:r>
        <w:r w:rsidR="00031AC2">
          <w:rPr>
            <w:webHidden/>
          </w:rPr>
          <w:fldChar w:fldCharType="separate"/>
        </w:r>
        <w:r w:rsidR="00031AC2">
          <w:rPr>
            <w:webHidden/>
          </w:rPr>
          <w:t>6</w:t>
        </w:r>
        <w:r w:rsidR="00031AC2">
          <w:rPr>
            <w:webHidden/>
          </w:rPr>
          <w:fldChar w:fldCharType="end"/>
        </w:r>
      </w:hyperlink>
    </w:p>
    <w:p w:rsidR="00031AC2" w:rsidRDefault="001733C8">
      <w:pPr>
        <w:pStyle w:val="TOC1"/>
        <w:rPr>
          <w:rFonts w:cstheme="minorBidi"/>
          <w:b w:val="0"/>
          <w:bCs w:val="0"/>
          <w:sz w:val="22"/>
          <w:szCs w:val="22"/>
          <w:lang w:eastAsia="zh-CN"/>
        </w:rPr>
      </w:pPr>
      <w:hyperlink w:anchor="_Toc65857237" w:history="1">
        <w:r w:rsidR="00031AC2" w:rsidRPr="00303D56">
          <w:rPr>
            <w:rStyle w:val="Hyperlink"/>
            <w:rFonts w:ascii="FangSong" w:eastAsia="FangSong" w:hAnsi="FangSong" w:hint="eastAsia"/>
            <w:lang w:eastAsia="zh-CN"/>
          </w:rPr>
          <w:t>连接</w:t>
        </w:r>
        <w:r w:rsidR="00031AC2" w:rsidRPr="00303D56">
          <w:rPr>
            <w:rStyle w:val="Hyperlink"/>
            <w:rFonts w:ascii="FangSong" w:eastAsia="FangSong" w:hAnsi="FangSong"/>
            <w:lang w:eastAsia="zh-CN"/>
          </w:rPr>
          <w:t>Spider</w:t>
        </w:r>
        <w:r w:rsidR="00031AC2">
          <w:rPr>
            <w:webHidden/>
          </w:rPr>
          <w:tab/>
        </w:r>
        <w:r w:rsidR="00031AC2">
          <w:rPr>
            <w:webHidden/>
          </w:rPr>
          <w:fldChar w:fldCharType="begin"/>
        </w:r>
        <w:r w:rsidR="00031AC2">
          <w:rPr>
            <w:webHidden/>
          </w:rPr>
          <w:instrText xml:space="preserve"> PAGEREF _Toc65857237 \h </w:instrText>
        </w:r>
        <w:r w:rsidR="00031AC2">
          <w:rPr>
            <w:webHidden/>
          </w:rPr>
        </w:r>
        <w:r w:rsidR="00031AC2">
          <w:rPr>
            <w:webHidden/>
          </w:rPr>
          <w:fldChar w:fldCharType="separate"/>
        </w:r>
        <w:r w:rsidR="00031AC2">
          <w:rPr>
            <w:webHidden/>
          </w:rPr>
          <w:t>8</w:t>
        </w:r>
        <w:r w:rsidR="00031AC2">
          <w:rPr>
            <w:webHidden/>
          </w:rPr>
          <w:fldChar w:fldCharType="end"/>
        </w:r>
      </w:hyperlink>
    </w:p>
    <w:p w:rsidR="00031AC2" w:rsidRDefault="001733C8">
      <w:pPr>
        <w:pStyle w:val="TOC1"/>
        <w:rPr>
          <w:rFonts w:cstheme="minorBidi"/>
          <w:b w:val="0"/>
          <w:bCs w:val="0"/>
          <w:sz w:val="22"/>
          <w:szCs w:val="22"/>
          <w:lang w:eastAsia="zh-CN"/>
        </w:rPr>
      </w:pPr>
      <w:hyperlink w:anchor="_Toc65857238" w:history="1">
        <w:r w:rsidR="00031AC2" w:rsidRPr="00303D56">
          <w:rPr>
            <w:rStyle w:val="Hyperlink"/>
            <w:rFonts w:ascii="FangSong" w:eastAsia="FangSong" w:hAnsi="FangSong" w:hint="eastAsia"/>
            <w:lang w:eastAsia="zh-CN"/>
          </w:rPr>
          <w:t>如何搭建测试场景</w:t>
        </w:r>
        <w:r w:rsidR="00031AC2">
          <w:rPr>
            <w:webHidden/>
          </w:rPr>
          <w:tab/>
        </w:r>
        <w:r w:rsidR="00031AC2">
          <w:rPr>
            <w:webHidden/>
          </w:rPr>
          <w:fldChar w:fldCharType="begin"/>
        </w:r>
        <w:r w:rsidR="00031AC2">
          <w:rPr>
            <w:webHidden/>
          </w:rPr>
          <w:instrText xml:space="preserve"> PAGEREF _Toc65857238 \h </w:instrText>
        </w:r>
        <w:r w:rsidR="00031AC2">
          <w:rPr>
            <w:webHidden/>
          </w:rPr>
        </w:r>
        <w:r w:rsidR="00031AC2">
          <w:rPr>
            <w:webHidden/>
          </w:rPr>
          <w:fldChar w:fldCharType="separate"/>
        </w:r>
        <w:r w:rsidR="00031AC2">
          <w:rPr>
            <w:webHidden/>
          </w:rPr>
          <w:t>10</w:t>
        </w:r>
        <w:r w:rsidR="00031AC2">
          <w:rPr>
            <w:webHidden/>
          </w:rPr>
          <w:fldChar w:fldCharType="end"/>
        </w:r>
      </w:hyperlink>
    </w:p>
    <w:p w:rsidR="00031AC2" w:rsidRDefault="001733C8">
      <w:pPr>
        <w:pStyle w:val="TOC1"/>
        <w:rPr>
          <w:rFonts w:cstheme="minorBidi"/>
          <w:b w:val="0"/>
          <w:bCs w:val="0"/>
          <w:sz w:val="22"/>
          <w:szCs w:val="22"/>
          <w:lang w:eastAsia="zh-CN"/>
        </w:rPr>
      </w:pPr>
      <w:hyperlink w:anchor="_Toc65857239" w:history="1">
        <w:r w:rsidR="00031AC2" w:rsidRPr="00303D56">
          <w:rPr>
            <w:rStyle w:val="Hyperlink"/>
            <w:rFonts w:ascii="FangSong" w:eastAsia="FangSong" w:hAnsi="FangSong" w:hint="eastAsia"/>
            <w:lang w:eastAsia="zh-CN"/>
          </w:rPr>
          <w:t>如何验证搭建</w:t>
        </w:r>
        <w:r w:rsidR="00031AC2">
          <w:rPr>
            <w:webHidden/>
          </w:rPr>
          <w:tab/>
        </w:r>
        <w:r w:rsidR="00031AC2">
          <w:rPr>
            <w:webHidden/>
          </w:rPr>
          <w:fldChar w:fldCharType="begin"/>
        </w:r>
        <w:r w:rsidR="00031AC2">
          <w:rPr>
            <w:webHidden/>
          </w:rPr>
          <w:instrText xml:space="preserve"> PAGEREF _Toc65857239 \h </w:instrText>
        </w:r>
        <w:r w:rsidR="00031AC2">
          <w:rPr>
            <w:webHidden/>
          </w:rPr>
        </w:r>
        <w:r w:rsidR="00031AC2">
          <w:rPr>
            <w:webHidden/>
          </w:rPr>
          <w:fldChar w:fldCharType="separate"/>
        </w:r>
        <w:r w:rsidR="00031AC2">
          <w:rPr>
            <w:webHidden/>
          </w:rPr>
          <w:t>15</w:t>
        </w:r>
        <w:r w:rsidR="00031AC2">
          <w:rPr>
            <w:webHidden/>
          </w:rPr>
          <w:fldChar w:fldCharType="end"/>
        </w:r>
      </w:hyperlink>
    </w:p>
    <w:p w:rsidR="00031AC2" w:rsidRDefault="001733C8">
      <w:pPr>
        <w:pStyle w:val="TOC1"/>
        <w:rPr>
          <w:rFonts w:cstheme="minorBidi"/>
          <w:b w:val="0"/>
          <w:bCs w:val="0"/>
          <w:sz w:val="22"/>
          <w:szCs w:val="22"/>
          <w:lang w:eastAsia="zh-CN"/>
        </w:rPr>
      </w:pPr>
      <w:hyperlink w:anchor="_Toc65857240" w:history="1">
        <w:r w:rsidR="00031AC2" w:rsidRPr="00303D56">
          <w:rPr>
            <w:rStyle w:val="Hyperlink"/>
            <w:rFonts w:ascii="FangSong" w:eastAsia="FangSong" w:hAnsi="FangSong" w:hint="eastAsia"/>
            <w:lang w:eastAsia="zh-CN"/>
          </w:rPr>
          <w:t>帮助和排除故障</w:t>
        </w:r>
        <w:r w:rsidR="00031AC2">
          <w:rPr>
            <w:webHidden/>
          </w:rPr>
          <w:tab/>
        </w:r>
        <w:r w:rsidR="00031AC2">
          <w:rPr>
            <w:webHidden/>
          </w:rPr>
          <w:fldChar w:fldCharType="begin"/>
        </w:r>
        <w:r w:rsidR="00031AC2">
          <w:rPr>
            <w:webHidden/>
          </w:rPr>
          <w:instrText xml:space="preserve"> PAGEREF _Toc65857240 \h </w:instrText>
        </w:r>
        <w:r w:rsidR="00031AC2">
          <w:rPr>
            <w:webHidden/>
          </w:rPr>
        </w:r>
        <w:r w:rsidR="00031AC2">
          <w:rPr>
            <w:webHidden/>
          </w:rPr>
          <w:fldChar w:fldCharType="separate"/>
        </w:r>
        <w:r w:rsidR="00031AC2">
          <w:rPr>
            <w:webHidden/>
          </w:rPr>
          <w:t>16</w:t>
        </w:r>
        <w:r w:rsidR="00031AC2">
          <w:rPr>
            <w:webHidden/>
          </w:rPr>
          <w:fldChar w:fldCharType="end"/>
        </w:r>
      </w:hyperlink>
    </w:p>
    <w:p w:rsidR="00031AC2" w:rsidRDefault="001733C8">
      <w:pPr>
        <w:pStyle w:val="TOC1"/>
        <w:rPr>
          <w:rFonts w:cstheme="minorBidi"/>
          <w:b w:val="0"/>
          <w:bCs w:val="0"/>
          <w:sz w:val="22"/>
          <w:szCs w:val="22"/>
          <w:lang w:eastAsia="zh-CN"/>
        </w:rPr>
      </w:pPr>
      <w:hyperlink w:anchor="_Toc65857241" w:history="1">
        <w:r w:rsidR="00031AC2" w:rsidRPr="00303D56">
          <w:rPr>
            <w:rStyle w:val="Hyperlink"/>
            <w:rFonts w:ascii="FangSong" w:eastAsia="FangSong" w:hAnsi="FangSong" w:hint="eastAsia"/>
            <w:lang w:eastAsia="zh-CN"/>
          </w:rPr>
          <w:t>技术参数</w:t>
        </w:r>
        <w:r w:rsidR="00031AC2">
          <w:rPr>
            <w:webHidden/>
          </w:rPr>
          <w:tab/>
        </w:r>
        <w:r w:rsidR="00031AC2">
          <w:rPr>
            <w:webHidden/>
          </w:rPr>
          <w:fldChar w:fldCharType="begin"/>
        </w:r>
        <w:r w:rsidR="00031AC2">
          <w:rPr>
            <w:webHidden/>
          </w:rPr>
          <w:instrText xml:space="preserve"> PAGEREF _Toc65857241 \h </w:instrText>
        </w:r>
        <w:r w:rsidR="00031AC2">
          <w:rPr>
            <w:webHidden/>
          </w:rPr>
        </w:r>
        <w:r w:rsidR="00031AC2">
          <w:rPr>
            <w:webHidden/>
          </w:rPr>
          <w:fldChar w:fldCharType="separate"/>
        </w:r>
        <w:r w:rsidR="00031AC2">
          <w:rPr>
            <w:webHidden/>
          </w:rPr>
          <w:t>17</w:t>
        </w:r>
        <w:r w:rsidR="00031AC2">
          <w:rPr>
            <w:webHidden/>
          </w:rPr>
          <w:fldChar w:fldCharType="end"/>
        </w:r>
      </w:hyperlink>
    </w:p>
    <w:p w:rsidR="000C6273" w:rsidRDefault="003B0A7C" w:rsidP="000C6273">
      <w:pPr>
        <w:rPr>
          <w:rFonts w:ascii="FangSong" w:eastAsia="FangSong" w:hAnsi="FangSong"/>
          <w:b/>
          <w:bCs/>
          <w:noProof/>
        </w:rPr>
      </w:pPr>
      <w:r w:rsidRPr="00640B33">
        <w:rPr>
          <w:rFonts w:ascii="FangSong" w:eastAsia="FangSong" w:hAnsi="FangSong"/>
          <w:b/>
          <w:bCs/>
          <w:noProof/>
        </w:rPr>
        <w:fldChar w:fldCharType="end"/>
      </w:r>
    </w:p>
    <w:p w:rsidR="00A07D44" w:rsidRPr="00640B33" w:rsidRDefault="00A07D44" w:rsidP="000C6273">
      <w:pPr>
        <w:rPr>
          <w:rFonts w:ascii="FangSong" w:eastAsia="FangSong" w:hAnsi="FangSong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B526B8" wp14:editId="2C9B5A4E">
                <wp:simplePos x="0" y="0"/>
                <wp:positionH relativeFrom="column">
                  <wp:posOffset>2540</wp:posOffset>
                </wp:positionH>
                <wp:positionV relativeFrom="bottomMargin">
                  <wp:posOffset>-8424545</wp:posOffset>
                </wp:positionV>
                <wp:extent cx="5747385" cy="6351757"/>
                <wp:effectExtent l="0" t="0" r="571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63517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D44" w:rsidRPr="002D6254" w:rsidRDefault="00A07D44" w:rsidP="00A07D44">
                            <w:pPr>
                              <w:pStyle w:val="NormalHeading0"/>
                              <w:rPr>
                                <w:rFonts w:ascii="FangSong" w:eastAsia="FangSong" w:hAnsi="FangSong"/>
                                <w:lang w:eastAsia="zh-CN"/>
                              </w:rPr>
                            </w:pPr>
                            <w:r w:rsidRPr="002D6254">
                              <w:rPr>
                                <w:rFonts w:ascii="FangSong" w:eastAsia="FangSong" w:hAnsi="FangSong" w:hint="eastAsia"/>
                                <w:lang w:eastAsia="zh-CN"/>
                              </w:rPr>
                              <w:t>免责声明</w:t>
                            </w:r>
                          </w:p>
                          <w:p w:rsidR="00A07D44" w:rsidRPr="00BD00BB" w:rsidRDefault="00A07D44" w:rsidP="00A07D44">
                            <w:pPr>
                              <w:rPr>
                                <w:rFonts w:ascii="FangSong" w:eastAsia="FangSong" w:hAnsi="FangSong"/>
                                <w:lang w:eastAsia="zh-CN"/>
                              </w:rPr>
                            </w:pP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我们尽最大努力保持本文档中信息的完整性和准确性，但并不对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此作出任何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的保证。文档中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的内容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以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其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当前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的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质量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提供给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读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者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。对于本由文档中的信息所造成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的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损失或损害，</w:t>
                            </w:r>
                            <w:r w:rsidRPr="00BD00BB">
                              <w:rPr>
                                <w:rFonts w:ascii="FangSong" w:eastAsia="FangSong" w:hAnsi="FangSong"/>
                                <w:lang w:eastAsia="zh-CN"/>
                              </w:rPr>
                              <w:t>Riscure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对任何个人或实体均不承担任何责任。</w:t>
                            </w:r>
                          </w:p>
                          <w:p w:rsidR="00A07D44" w:rsidRDefault="00A07D44" w:rsidP="00A07D44">
                            <w:pPr>
                              <w:rPr>
                                <w:lang w:eastAsia="zh-CN"/>
                              </w:rPr>
                            </w:pP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本文档中包含的信息如有更改，恕不另行通知。</w:t>
                            </w:r>
                          </w:p>
                          <w:p w:rsidR="00A07D44" w:rsidRPr="002D6254" w:rsidRDefault="00A07D44" w:rsidP="00A07D44">
                            <w:pPr>
                              <w:rPr>
                                <w:rFonts w:ascii="FangSong" w:eastAsia="FangSong" w:hAnsi="FangSong" w:cs="Microsoft YaHei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用户必须依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据“快速</w:t>
                            </w:r>
                            <w:r w:rsidRPr="00DE5C61">
                              <w:rPr>
                                <w:rFonts w:ascii="FangSong" w:eastAsia="FangSong" w:hAnsi="FangSong" w:cs="Microsoft YaHei"/>
                                <w:szCs w:val="24"/>
                                <w:lang w:eastAsia="zh-CN"/>
                              </w:rPr>
                              <w:t>入门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指南”使用</w:t>
                            </w:r>
                            <w:r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嵌入式</w:t>
                            </w:r>
                            <w:r>
                              <w:rPr>
                                <w:rFonts w:ascii="FangSong" w:eastAsia="FangSong" w:hAnsi="FangSong" w:cs="Microsoft YaHei"/>
                                <w:szCs w:val="24"/>
                                <w:lang w:eastAsia="zh-CN"/>
                              </w:rPr>
                              <w:t>目标毛刺生成器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。任何与维护，修理或校准有关的操作都必须由合格人员进行。因此，万一发生故障，请与</w:t>
                            </w:r>
                            <w:r w:rsidRPr="00DE5C61">
                              <w:rPr>
                                <w:rFonts w:ascii="FangSong" w:eastAsia="FangSong" w:hAnsi="FangSong" w:cs="Microsoft YaHei"/>
                                <w:szCs w:val="24"/>
                                <w:lang w:eastAsia="zh-CN"/>
                              </w:rPr>
                              <w:t>Riscure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联系以了解要遵循的程序。</w:t>
                            </w:r>
                          </w:p>
                          <w:p w:rsidR="00A07D44" w:rsidRPr="00DE5C61" w:rsidRDefault="00A07D44" w:rsidP="00A07D44">
                            <w:pPr>
                              <w:rPr>
                                <w:rFonts w:ascii="FangSong" w:eastAsia="FangSong" w:hAnsi="FangSong"/>
                                <w:b/>
                                <w:lang w:eastAsia="zh-CN"/>
                              </w:rPr>
                            </w:pPr>
                            <w:r w:rsidRPr="00DE5C61">
                              <w:rPr>
                                <w:rFonts w:ascii="FangSong" w:eastAsia="FangSong" w:hAnsi="FangSong" w:cs="Microsoft YaHei" w:hint="eastAsia"/>
                                <w:b/>
                                <w:lang w:eastAsia="zh-CN"/>
                              </w:rPr>
                              <w:t>版权</w:t>
                            </w:r>
                          </w:p>
                          <w:p w:rsidR="00A07D44" w:rsidRPr="00DE5C61" w:rsidRDefault="00A07D44" w:rsidP="00A07D44">
                            <w:pPr>
                              <w:rPr>
                                <w:rFonts w:ascii="FangSong" w:eastAsia="FangSong" w:hAnsi="FangSong"/>
                                <w:lang w:eastAsia="zh-CN"/>
                              </w:rPr>
                            </w:pPr>
                            <w:r w:rsidRPr="00DE5C61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版权所有（</w:t>
                            </w:r>
                            <w:r w:rsidRPr="00DE5C61">
                              <w:rPr>
                                <w:rFonts w:ascii="FangSong" w:eastAsia="FangSong" w:hAnsi="FangSong"/>
                                <w:lang w:eastAsia="zh-CN"/>
                              </w:rPr>
                              <w:t>c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 xml:space="preserve">2015 </w:t>
                            </w:r>
                            <w:r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 xml:space="preserve">- </w:t>
                            </w:r>
                            <w:r>
                              <w:rPr>
                                <w:rFonts w:ascii="FangSong" w:eastAsia="FangSong" w:hAnsi="FangSong"/>
                                <w:lang w:eastAsia="zh-CN"/>
                              </w:rPr>
                              <w:t>2021</w:t>
                            </w:r>
                            <w:r w:rsidRPr="00DE5C61">
                              <w:rPr>
                                <w:rFonts w:ascii="FangSong" w:eastAsia="FangSong" w:hAnsi="FangSong"/>
                                <w:lang w:eastAsia="zh-CN"/>
                              </w:rPr>
                              <w:t xml:space="preserve"> Riscure BV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。版权所有。未经</w:t>
                            </w:r>
                            <w:r w:rsidRPr="00DE5C61">
                              <w:rPr>
                                <w:rFonts w:ascii="FangSong" w:eastAsia="FangSong" w:hAnsi="FangSong"/>
                                <w:lang w:eastAsia="zh-CN"/>
                              </w:rPr>
                              <w:t>Riscure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书面许可，不得以任何方式复制或翻译本文档的任何部分。</w:t>
                            </w:r>
                          </w:p>
                          <w:p w:rsidR="00A07D44" w:rsidRPr="007001AA" w:rsidRDefault="00A07D44" w:rsidP="00A07D44">
                            <w:pPr>
                              <w:pStyle w:val="Heading2"/>
                            </w:pPr>
                            <w:r w:rsidRPr="007001AA">
                              <w:rPr>
                                <w:rFonts w:hint="eastAsia"/>
                                <w:sz w:val="24"/>
                              </w:rPr>
                              <w:t>制造商</w:t>
                            </w:r>
                          </w:p>
                          <w:p w:rsidR="00A07D44" w:rsidRPr="00DE5C61" w:rsidRDefault="00A07D44" w:rsidP="00A07D44">
                            <w:pPr>
                              <w:rPr>
                                <w:rFonts w:ascii="FangSong" w:eastAsia="FangSong" w:hAnsi="FangSong"/>
                                <w:szCs w:val="24"/>
                              </w:rPr>
                            </w:pPr>
                            <w:r w:rsidRPr="00DE5C61">
                              <w:rPr>
                                <w:rFonts w:ascii="FangSong" w:eastAsia="FangSong" w:hAnsi="FangSong"/>
                                <w:szCs w:val="24"/>
                              </w:rPr>
                              <w:t>Riscure BV</w:t>
                            </w:r>
                          </w:p>
                          <w:p w:rsidR="00A07D44" w:rsidRPr="002D6254" w:rsidRDefault="00A07D44" w:rsidP="00A07D44">
                            <w:pPr>
                              <w:rPr>
                                <w:rStyle w:val="Hyperlink"/>
                                <w:rFonts w:ascii="FangSong" w:eastAsia="FangSong" w:hAnsi="FangSong"/>
                                <w:szCs w:val="24"/>
                              </w:rPr>
                            </w:pP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t>Delftechpark</w:t>
                            </w:r>
                            <w:r w:rsidRPr="002D6254">
                              <w:rPr>
                                <w:rFonts w:ascii="Calibri" w:eastAsia="FangSong" w:hAnsi="Calibri" w:cs="Calibri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FangSong" w:eastAsia="FangSong" w:hAnsi="FangSong"/>
                                <w:szCs w:val="24"/>
                              </w:rPr>
                              <w:t xml:space="preserve">49, 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t>2628</w:t>
                            </w:r>
                            <w:r w:rsidRPr="002D6254">
                              <w:rPr>
                                <w:rFonts w:ascii="Calibri" w:eastAsia="FangSong" w:hAnsi="Calibri" w:cs="Calibri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FangSong" w:eastAsia="FangSong" w:hAnsi="FangSong"/>
                                <w:szCs w:val="24"/>
                              </w:rPr>
                              <w:t xml:space="preserve">XJ Delft, 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t>The Netherlands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br/>
                              <w:t>Phone: +31 15 251 40 90,  Fax: +31 15 251 40 99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br/>
                              <w:t xml:space="preserve">Email: </w:t>
                            </w:r>
                            <w:hyperlink r:id="rId10" w:history="1">
                              <w:r w:rsidRPr="002D6254">
                                <w:rPr>
                                  <w:rStyle w:val="Hyperlink"/>
                                  <w:rFonts w:ascii="FangSong" w:eastAsia="FangSong" w:hAnsi="FangSong"/>
                                  <w:szCs w:val="24"/>
                                </w:rPr>
                                <w:t>inforequest@riscure.com</w:t>
                              </w:r>
                            </w:hyperlink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t xml:space="preserve"> 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br/>
                              <w:t xml:space="preserve">Web: </w:t>
                            </w:r>
                            <w:hyperlink r:id="rId11" w:history="1">
                              <w:r w:rsidRPr="002D6254">
                                <w:rPr>
                                  <w:rStyle w:val="Hyperlink"/>
                                  <w:rFonts w:ascii="FangSong" w:eastAsia="FangSong" w:hAnsi="FangSong"/>
                                  <w:szCs w:val="24"/>
                                </w:rPr>
                                <w:t>www.riscure.com</w:t>
                              </w:r>
                            </w:hyperlink>
                          </w:p>
                          <w:p w:rsidR="00A07D44" w:rsidRPr="003D5124" w:rsidRDefault="00A07D44" w:rsidP="00A07D44">
                            <w:pPr>
                              <w:rPr>
                                <w:color w:val="0000FF" w:themeColor="hyperlink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526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-663.35pt;width:452.55pt;height:500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" stroked="f">
                <v:textbox>
                  <w:txbxContent>
                    <w:p w:rsidR="00A07D44" w:rsidRPr="002D6254" w:rsidRDefault="00A07D44" w:rsidP="00A07D44">
                      <w:pPr>
                        <w:pStyle w:val="NormalHeading0"/>
                        <w:rPr>
                          <w:rFonts w:ascii="FangSong" w:eastAsia="FangSong" w:hAnsi="FangSong"/>
                          <w:lang w:eastAsia="zh-CN"/>
                        </w:rPr>
                      </w:pPr>
                      <w:r w:rsidRPr="002D6254">
                        <w:rPr>
                          <w:rFonts w:ascii="FangSong" w:eastAsia="FangSong" w:hAnsi="FangSong" w:hint="eastAsia"/>
                          <w:lang w:eastAsia="zh-CN"/>
                        </w:rPr>
                        <w:t>免责声明</w:t>
                      </w:r>
                    </w:p>
                    <w:p w:rsidR="00A07D44" w:rsidRPr="00BD00BB" w:rsidRDefault="00A07D44" w:rsidP="00A07D44">
                      <w:pPr>
                        <w:rPr>
                          <w:rFonts w:ascii="FangSong" w:eastAsia="FangSong" w:hAnsi="FangSong"/>
                          <w:lang w:eastAsia="zh-CN"/>
                        </w:rPr>
                      </w:pP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我们尽最大努力保持本文档中信息的完整性和准确性，但并不对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此作出任何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的保证。文档中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的内容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以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其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当前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的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质量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提供给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读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者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。对于本由文档中的信息所造成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的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损失或损害，</w:t>
                      </w:r>
                      <w:r w:rsidRPr="00BD00BB">
                        <w:rPr>
                          <w:rFonts w:ascii="FangSong" w:eastAsia="FangSong" w:hAnsi="FangSong"/>
                          <w:lang w:eastAsia="zh-CN"/>
                        </w:rPr>
                        <w:t>Riscure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对任何个人或实体均不承担任何责任。</w:t>
                      </w:r>
                    </w:p>
                    <w:p w:rsidR="00A07D44" w:rsidRDefault="00A07D44" w:rsidP="00A07D44">
                      <w:pPr>
                        <w:rPr>
                          <w:lang w:eastAsia="zh-CN"/>
                        </w:rPr>
                      </w:pP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本文档中包含的信息如有更改，恕不另行通知。</w:t>
                      </w:r>
                    </w:p>
                    <w:p w:rsidR="00A07D44" w:rsidRPr="002D6254" w:rsidRDefault="00A07D44" w:rsidP="00A07D44">
                      <w:pPr>
                        <w:rPr>
                          <w:rFonts w:ascii="FangSong" w:eastAsia="FangSong" w:hAnsi="FangSong" w:cs="Microsoft YaHei"/>
                          <w:szCs w:val="24"/>
                          <w:lang w:eastAsia="zh-CN"/>
                        </w:rPr>
                      </w:pPr>
                      <w:r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用户必须依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据“快速</w:t>
                      </w:r>
                      <w:r w:rsidRPr="00DE5C61">
                        <w:rPr>
                          <w:rFonts w:ascii="FangSong" w:eastAsia="FangSong" w:hAnsi="FangSong" w:cs="Microsoft YaHei"/>
                          <w:szCs w:val="24"/>
                          <w:lang w:eastAsia="zh-CN"/>
                        </w:rPr>
                        <w:t>入门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指南”使用</w:t>
                      </w:r>
                      <w:r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嵌入式</w:t>
                      </w:r>
                      <w:r>
                        <w:rPr>
                          <w:rFonts w:ascii="FangSong" w:eastAsia="FangSong" w:hAnsi="FangSong" w:cs="Microsoft YaHei"/>
                          <w:szCs w:val="24"/>
                          <w:lang w:eastAsia="zh-CN"/>
                        </w:rPr>
                        <w:t>目标毛刺生成器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。任何与维护，修理或校准有关的操作都必须由合格人员进行。因此，万一发生故障，请与</w:t>
                      </w:r>
                      <w:r w:rsidRPr="00DE5C61">
                        <w:rPr>
                          <w:rFonts w:ascii="FangSong" w:eastAsia="FangSong" w:hAnsi="FangSong" w:cs="Microsoft YaHei"/>
                          <w:szCs w:val="24"/>
                          <w:lang w:eastAsia="zh-CN"/>
                        </w:rPr>
                        <w:t>Riscure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联系以了解要遵循的程序。</w:t>
                      </w:r>
                    </w:p>
                    <w:p w:rsidR="00A07D44" w:rsidRPr="00DE5C61" w:rsidRDefault="00A07D44" w:rsidP="00A07D44">
                      <w:pPr>
                        <w:rPr>
                          <w:rFonts w:ascii="FangSong" w:eastAsia="FangSong" w:hAnsi="FangSong"/>
                          <w:b/>
                          <w:lang w:eastAsia="zh-CN"/>
                        </w:rPr>
                      </w:pPr>
                      <w:r w:rsidRPr="00DE5C61">
                        <w:rPr>
                          <w:rFonts w:ascii="FangSong" w:eastAsia="FangSong" w:hAnsi="FangSong" w:cs="Microsoft YaHei" w:hint="eastAsia"/>
                          <w:b/>
                          <w:lang w:eastAsia="zh-CN"/>
                        </w:rPr>
                        <w:t>版权</w:t>
                      </w:r>
                    </w:p>
                    <w:p w:rsidR="00A07D44" w:rsidRPr="00DE5C61" w:rsidRDefault="00A07D44" w:rsidP="00A07D44">
                      <w:pPr>
                        <w:rPr>
                          <w:rFonts w:ascii="FangSong" w:eastAsia="FangSong" w:hAnsi="FangSong"/>
                          <w:lang w:eastAsia="zh-CN"/>
                        </w:rPr>
                      </w:pPr>
                      <w:r w:rsidRPr="00DE5C61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版权所有（</w:t>
                      </w:r>
                      <w:r w:rsidRPr="00DE5C61">
                        <w:rPr>
                          <w:rFonts w:ascii="FangSong" w:eastAsia="FangSong" w:hAnsi="FangSong"/>
                          <w:lang w:eastAsia="zh-CN"/>
                        </w:rPr>
                        <w:t>c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）</w:t>
                      </w:r>
                      <w:r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 xml:space="preserve">2015 </w:t>
                      </w:r>
                      <w:r>
                        <w:rPr>
                          <w:rFonts w:ascii="FangSong" w:eastAsia="FangSong" w:hAnsi="FangSong" w:cs="Microsoft YaHei"/>
                          <w:lang w:eastAsia="zh-CN"/>
                        </w:rPr>
                        <w:t xml:space="preserve">- </w:t>
                      </w:r>
                      <w:r>
                        <w:rPr>
                          <w:rFonts w:ascii="FangSong" w:eastAsia="FangSong" w:hAnsi="FangSong"/>
                          <w:lang w:eastAsia="zh-CN"/>
                        </w:rPr>
                        <w:t>2021</w:t>
                      </w:r>
                      <w:r w:rsidRPr="00DE5C61">
                        <w:rPr>
                          <w:rFonts w:ascii="FangSong" w:eastAsia="FangSong" w:hAnsi="FangSong"/>
                          <w:lang w:eastAsia="zh-CN"/>
                        </w:rPr>
                        <w:t xml:space="preserve"> Riscure BV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。版权所有。未经</w:t>
                      </w:r>
                      <w:r w:rsidRPr="00DE5C61">
                        <w:rPr>
                          <w:rFonts w:ascii="FangSong" w:eastAsia="FangSong" w:hAnsi="FangSong"/>
                          <w:lang w:eastAsia="zh-CN"/>
                        </w:rPr>
                        <w:t>Riscure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书面许可，不得以任何方式复制或翻译本文档的任何部分。</w:t>
                      </w:r>
                    </w:p>
                    <w:p w:rsidR="00A07D44" w:rsidRPr="007001AA" w:rsidRDefault="00A07D44" w:rsidP="00A07D44">
                      <w:pPr>
                        <w:pStyle w:val="Heading2"/>
                      </w:pPr>
                      <w:r w:rsidRPr="007001AA">
                        <w:rPr>
                          <w:rFonts w:hint="eastAsia"/>
                          <w:sz w:val="24"/>
                        </w:rPr>
                        <w:t>制造商</w:t>
                      </w:r>
                    </w:p>
                    <w:p w:rsidR="00A07D44" w:rsidRPr="00DE5C61" w:rsidRDefault="00A07D44" w:rsidP="00A07D44">
                      <w:pPr>
                        <w:rPr>
                          <w:rFonts w:ascii="FangSong" w:eastAsia="FangSong" w:hAnsi="FangSong"/>
                          <w:szCs w:val="24"/>
                        </w:rPr>
                      </w:pPr>
                      <w:r w:rsidRPr="00DE5C61">
                        <w:rPr>
                          <w:rFonts w:ascii="FangSong" w:eastAsia="FangSong" w:hAnsi="FangSong"/>
                          <w:szCs w:val="24"/>
                        </w:rPr>
                        <w:t>Riscure BV</w:t>
                      </w:r>
                    </w:p>
                    <w:p w:rsidR="00A07D44" w:rsidRPr="002D6254" w:rsidRDefault="00A07D44" w:rsidP="00A07D44">
                      <w:pPr>
                        <w:rPr>
                          <w:rStyle w:val="Hyperlink"/>
                          <w:rFonts w:ascii="FangSong" w:eastAsia="FangSong" w:hAnsi="FangSong"/>
                          <w:szCs w:val="24"/>
                        </w:rPr>
                      </w:pP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t>Delftechpark</w:t>
                      </w:r>
                      <w:r w:rsidRPr="002D6254">
                        <w:rPr>
                          <w:rFonts w:ascii="Calibri" w:eastAsia="FangSong" w:hAnsi="Calibri" w:cs="Calibri"/>
                          <w:szCs w:val="24"/>
                        </w:rPr>
                        <w:t> </w:t>
                      </w:r>
                      <w:r>
                        <w:rPr>
                          <w:rFonts w:ascii="FangSong" w:eastAsia="FangSong" w:hAnsi="FangSong"/>
                          <w:szCs w:val="24"/>
                        </w:rPr>
                        <w:t xml:space="preserve">49, 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t>2628</w:t>
                      </w:r>
                      <w:r w:rsidRPr="002D6254">
                        <w:rPr>
                          <w:rFonts w:ascii="Calibri" w:eastAsia="FangSong" w:hAnsi="Calibri" w:cs="Calibri"/>
                          <w:szCs w:val="24"/>
                        </w:rPr>
                        <w:t> </w:t>
                      </w:r>
                      <w:r>
                        <w:rPr>
                          <w:rFonts w:ascii="FangSong" w:eastAsia="FangSong" w:hAnsi="FangSong"/>
                          <w:szCs w:val="24"/>
                        </w:rPr>
                        <w:t xml:space="preserve">XJ Delft, 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t>The Netherlands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br/>
                        <w:t>Phone: +31 15 251 40 90,  Fax: +31 15 251 40 99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br/>
                        <w:t xml:space="preserve">Email: </w:t>
                      </w:r>
                      <w:hyperlink r:id="rId12" w:history="1">
                        <w:r w:rsidRPr="002D6254">
                          <w:rPr>
                            <w:rStyle w:val="Hyperlink"/>
                            <w:rFonts w:ascii="FangSong" w:eastAsia="FangSong" w:hAnsi="FangSong"/>
                            <w:szCs w:val="24"/>
                          </w:rPr>
                          <w:t>inforequest@riscure.com</w:t>
                        </w:r>
                      </w:hyperlink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t xml:space="preserve"> 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br/>
                        <w:t xml:space="preserve">Web: </w:t>
                      </w:r>
                      <w:hyperlink r:id="rId13" w:history="1">
                        <w:r w:rsidRPr="002D6254">
                          <w:rPr>
                            <w:rStyle w:val="Hyperlink"/>
                            <w:rFonts w:ascii="FangSong" w:eastAsia="FangSong" w:hAnsi="FangSong"/>
                            <w:szCs w:val="24"/>
                          </w:rPr>
                          <w:t>www.riscure.com</w:t>
                        </w:r>
                      </w:hyperlink>
                    </w:p>
                    <w:p w:rsidR="00A07D44" w:rsidRPr="003D5124" w:rsidRDefault="00A07D44" w:rsidP="00A07D44">
                      <w:pPr>
                        <w:rPr>
                          <w:color w:val="0000FF" w:themeColor="hyperlink"/>
                          <w:u w:val="single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2F2A01" w:rsidRPr="00640B33" w:rsidRDefault="00130BAA" w:rsidP="001F10C2">
      <w:pPr>
        <w:pStyle w:val="Heading1Paged"/>
        <w:rPr>
          <w:rFonts w:ascii="FangSong" w:eastAsia="FangSong" w:hAnsi="FangSong"/>
          <w:sz w:val="36"/>
          <w:lang w:eastAsia="zh-CN"/>
        </w:rPr>
      </w:pPr>
      <w:bookmarkStart w:id="0" w:name="_Toc65857234"/>
      <w:r w:rsidRPr="00640B33">
        <w:rPr>
          <w:rFonts w:ascii="FangSong" w:eastAsia="FangSong" w:hAnsi="FangSong"/>
          <w:noProof/>
          <w:sz w:val="36"/>
          <w:lang w:eastAsia="zh-CN"/>
        </w:rPr>
        <w:lastRenderedPageBreak/>
        <w:drawing>
          <wp:anchor distT="0" distB="0" distL="114300" distR="114300" simplePos="0" relativeHeight="251656704" behindDoc="0" locked="0" layoutInCell="1" allowOverlap="1" wp14:anchorId="5CF338B4" wp14:editId="79D3363E">
            <wp:simplePos x="0" y="0"/>
            <wp:positionH relativeFrom="column">
              <wp:posOffset>4457700</wp:posOffset>
            </wp:positionH>
            <wp:positionV relativeFrom="page">
              <wp:posOffset>1278890</wp:posOffset>
            </wp:positionV>
            <wp:extent cx="1245600" cy="1285200"/>
            <wp:effectExtent l="0" t="0" r="0" b="0"/>
            <wp:wrapSquare wrapText="bothSides"/>
            <wp:docPr id="3" name="Picture 3" descr="C:\Users\Quick\AppData\Local\Microsoft\Windows\Temporary Internet Files\Content.IE5\A75QK2D6\MC91021700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ck\AppData\Local\Microsoft\Windows\Temporary Internet Files\Content.IE5\A75QK2D6\MC910217009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E0" w:rsidRPr="00640B33">
        <w:rPr>
          <w:rFonts w:ascii="FangSong" w:eastAsia="FangSong" w:hAnsi="FangSong" w:hint="eastAsia"/>
          <w:sz w:val="36"/>
          <w:lang w:eastAsia="zh-CN"/>
        </w:rPr>
        <w:t>产品内容</w:t>
      </w:r>
      <w:bookmarkEnd w:id="0"/>
    </w:p>
    <w:p w:rsidR="00603E9B" w:rsidRPr="00640B33" w:rsidRDefault="000F54E0" w:rsidP="001C6C29">
      <w:p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该包装盒内包含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  <w:lang w:eastAsia="zh-CN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="00150D4D" w:rsidRPr="00150D4D">
        <w:rPr>
          <w:rFonts w:ascii="FangSong" w:eastAsia="FangSong" w:hAnsi="FangSong" w:cs="Times New Roman" w:hint="eastAsia"/>
          <w:szCs w:val="24"/>
          <w:lang w:eastAsia="zh-CN"/>
        </w:rPr>
        <w:t>电磁注入瞬态探头</w:t>
      </w:r>
      <w:r w:rsidRPr="00640B33">
        <w:rPr>
          <w:rFonts w:ascii="FangSong" w:eastAsia="FangSong" w:hAnsi="FangSong" w:hint="eastAsia"/>
          <w:lang w:eastAsia="zh-CN"/>
        </w:rPr>
        <w:t>，以及所有与设备有关的配件。</w:t>
      </w:r>
    </w:p>
    <w:p w:rsidR="004141E6" w:rsidRPr="00640B33" w:rsidRDefault="00793D74" w:rsidP="004141E6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内容清单</w:t>
      </w:r>
    </w:p>
    <w:tbl>
      <w:tblPr>
        <w:tblStyle w:val="TableGrid"/>
        <w:tblW w:w="9053" w:type="dxa"/>
        <w:tblLayout w:type="fixed"/>
        <w:tblLook w:val="04A0" w:firstRow="1" w:lastRow="0" w:firstColumn="1" w:lastColumn="0" w:noHBand="0" w:noVBand="1"/>
      </w:tblPr>
      <w:tblGrid>
        <w:gridCol w:w="678"/>
        <w:gridCol w:w="4842"/>
        <w:gridCol w:w="2223"/>
        <w:gridCol w:w="1310"/>
      </w:tblGrid>
      <w:tr w:rsidR="00C2602E" w:rsidRPr="00640B33" w:rsidTr="00037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8" w:type="dxa"/>
          </w:tcPr>
          <w:p w:rsidR="00F3551D" w:rsidRPr="00640B33" w:rsidRDefault="00793D74" w:rsidP="00F3551D">
            <w:pPr>
              <w:rPr>
                <w:rFonts w:ascii="FangSong" w:eastAsia="FangSong" w:hAnsi="FangSong"/>
                <w:sz w:val="20"/>
                <w:szCs w:val="20"/>
                <w:vertAlign w:val="superscript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数量</w:t>
            </w:r>
            <w:r w:rsidR="00F3551D" w:rsidRPr="00640B33">
              <w:rPr>
                <w:rFonts w:ascii="FangSong" w:eastAsia="FangSong" w:hAnsi="FangSong"/>
                <w:sz w:val="20"/>
                <w:szCs w:val="20"/>
              </w:rPr>
              <w:t xml:space="preserve"> </w:t>
            </w:r>
            <w:r w:rsidR="00F3551D" w:rsidRPr="00640B33">
              <w:rPr>
                <w:rFonts w:ascii="FangSong" w:eastAsia="FangSong" w:hAnsi="FangSong"/>
                <w:sz w:val="20"/>
                <w:szCs w:val="20"/>
                <w:vertAlign w:val="superscript"/>
              </w:rPr>
              <w:t>[1]</w:t>
            </w:r>
          </w:p>
        </w:tc>
        <w:tc>
          <w:tcPr>
            <w:tcW w:w="4842" w:type="dxa"/>
          </w:tcPr>
          <w:p w:rsidR="00C2602E" w:rsidRPr="00640B33" w:rsidRDefault="00793D74" w:rsidP="005A06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描述</w:t>
            </w:r>
          </w:p>
        </w:tc>
        <w:tc>
          <w:tcPr>
            <w:tcW w:w="2223" w:type="dxa"/>
          </w:tcPr>
          <w:p w:rsidR="00C2602E" w:rsidRPr="00640B33" w:rsidRDefault="00793D74" w:rsidP="005643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图例</w:t>
            </w:r>
          </w:p>
        </w:tc>
        <w:tc>
          <w:tcPr>
            <w:tcW w:w="1310" w:type="dxa"/>
          </w:tcPr>
          <w:p w:rsidR="00C2602E" w:rsidRPr="00640B33" w:rsidRDefault="006E22F2" w:rsidP="005643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vertAlign w:val="superscript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缩</w:t>
            </w:r>
            <w:r w:rsidR="00793D74"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写</w:t>
            </w:r>
            <w:r w:rsidR="00F3551D" w:rsidRPr="00640B33">
              <w:rPr>
                <w:rFonts w:ascii="FangSong" w:eastAsia="FangSong" w:hAnsi="FangSong"/>
                <w:sz w:val="20"/>
                <w:szCs w:val="20"/>
              </w:rPr>
              <w:br/>
            </w:r>
            <w:r w:rsidR="00F3551D" w:rsidRPr="00640B33">
              <w:rPr>
                <w:rFonts w:ascii="FangSong" w:eastAsia="FangSong" w:hAnsi="FangSong"/>
                <w:sz w:val="20"/>
                <w:szCs w:val="20"/>
                <w:vertAlign w:val="superscript"/>
              </w:rPr>
              <w:t>[2]</w:t>
            </w:r>
          </w:p>
        </w:tc>
      </w:tr>
      <w:tr w:rsidR="00C2602E" w:rsidRPr="00640B33" w:rsidTr="00037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</w:tcPr>
          <w:p w:rsidR="00C2602E" w:rsidRPr="00640B33" w:rsidRDefault="00C2602E" w:rsidP="00DF1581">
            <w:pPr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1</w:t>
            </w:r>
          </w:p>
        </w:tc>
        <w:tc>
          <w:tcPr>
            <w:tcW w:w="4842" w:type="dxa"/>
          </w:tcPr>
          <w:p w:rsidR="00C2602E" w:rsidRPr="000B76AD" w:rsidRDefault="009D24FF" w:rsidP="006C2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0B76AD">
              <w:rPr>
                <w:rFonts w:ascii="FangSong" w:eastAsia="FangSong" w:hAnsi="FangSong"/>
                <w:sz w:val="20"/>
                <w:szCs w:val="20"/>
              </w:rPr>
              <w:fldChar w:fldCharType="begin"/>
            </w:r>
            <w:r w:rsidRPr="000B76AD">
              <w:rPr>
                <w:rFonts w:ascii="FangSong" w:eastAsia="FangSong" w:hAnsi="FangSong"/>
                <w:sz w:val="20"/>
                <w:szCs w:val="20"/>
                <w:lang w:val="en-US"/>
              </w:rPr>
              <w:instrText xml:space="preserve"> DOCPROPERTY  ProductName  \* MERGEFORMAT </w:instrText>
            </w:r>
            <w:r w:rsidRPr="000B76AD">
              <w:rPr>
                <w:rFonts w:ascii="FangSong" w:eastAsia="FangSong" w:hAnsi="FangSong"/>
                <w:sz w:val="20"/>
                <w:szCs w:val="20"/>
              </w:rPr>
              <w:fldChar w:fldCharType="separate"/>
            </w:r>
            <w:r w:rsidR="00315796" w:rsidRPr="000B76AD">
              <w:rPr>
                <w:rFonts w:ascii="FangSong" w:eastAsia="FangSong" w:hAnsi="FangSong"/>
                <w:sz w:val="20"/>
                <w:szCs w:val="20"/>
                <w:lang w:val="en-US"/>
              </w:rPr>
              <w:t>EM-FI Transient Probe</w:t>
            </w:r>
            <w:r w:rsidRPr="000B76AD">
              <w:rPr>
                <w:rFonts w:ascii="FangSong" w:eastAsia="FangSong" w:hAnsi="FangSong"/>
                <w:sz w:val="20"/>
                <w:szCs w:val="20"/>
              </w:rPr>
              <w:fldChar w:fldCharType="end"/>
            </w:r>
            <w:r w:rsidR="000B76AD" w:rsidRPr="000B76AD">
              <w:rPr>
                <w:rFonts w:ascii="FangSong" w:eastAsia="FangSong" w:hAnsi="FangSong" w:cs="Times New Roman" w:hint="eastAsia"/>
                <w:sz w:val="20"/>
                <w:szCs w:val="20"/>
                <w:lang w:eastAsia="zh-CN"/>
              </w:rPr>
              <w:t>电磁注入瞬态探头</w:t>
            </w:r>
            <w:r w:rsidR="00EA3D86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（含支</w:t>
            </w:r>
            <w:r w:rsidR="000D08F1" w:rsidRPr="000B76AD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架）</w:t>
            </w:r>
          </w:p>
        </w:tc>
        <w:tc>
          <w:tcPr>
            <w:tcW w:w="2223" w:type="dxa"/>
          </w:tcPr>
          <w:p w:rsidR="00C2602E" w:rsidRPr="00640B33" w:rsidRDefault="00C2602E" w:rsidP="005643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20FA6C1" wp14:editId="5D7D3AFC">
                  <wp:extent cx="1273500" cy="101880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ert-photo-her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5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C2602E" w:rsidRPr="00640B33" w:rsidRDefault="00C2602E" w:rsidP="005643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</w:p>
        </w:tc>
      </w:tr>
      <w:tr w:rsidR="00480002" w:rsidRPr="00640B33" w:rsidTr="00037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</w:tcPr>
          <w:p w:rsidR="00480002" w:rsidRPr="00640B33" w:rsidRDefault="00B35284" w:rsidP="00580F6A">
            <w:pPr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5</w:t>
            </w:r>
          </w:p>
        </w:tc>
        <w:tc>
          <w:tcPr>
            <w:tcW w:w="4842" w:type="dxa"/>
          </w:tcPr>
          <w:p w:rsidR="00480002" w:rsidRPr="00640B33" w:rsidRDefault="007B0099" w:rsidP="00953B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eastAsia="zh-CN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可适配探头</w:t>
            </w:r>
            <w:r w:rsidR="00953B05"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端子</w:t>
            </w:r>
            <w:r w:rsidR="001714FE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>:</w:t>
            </w:r>
            <w:r w:rsidR="001714FE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br/>
              <w:t>-</w:t>
            </w:r>
            <w:r w:rsidR="00953B05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 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红色</w:t>
            </w:r>
            <w:r w:rsidR="00953B05"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平头端子</w:t>
            </w:r>
            <w:r w:rsidR="0039016E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>:</w:t>
            </w:r>
            <w:r w:rsidR="00480002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 </w:t>
            </w:r>
            <w:r w:rsidR="001714FE" w:rsidRPr="00640B33">
              <w:rPr>
                <w:rFonts w:ascii="Calibri" w:eastAsia="FangSong" w:hAnsi="Calibri" w:cs="Calibri"/>
                <w:sz w:val="20"/>
                <w:szCs w:val="20"/>
                <w:lang w:eastAsia="zh-CN"/>
              </w:rPr>
              <w:t>ø</w:t>
            </w:r>
            <w:r w:rsidR="001714FE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 1.</w:t>
            </w:r>
            <w:r w:rsidR="00480002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5 </w:t>
            </w:r>
            <w:r w:rsidR="00953B05"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和</w:t>
            </w:r>
            <w:r w:rsidR="00480002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 4 mm</w:t>
            </w:r>
            <w:r w:rsidR="00480002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br/>
            </w:r>
            <w:r w:rsidR="001714FE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>-</w:t>
            </w:r>
            <w:r w:rsidR="00953B05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 </w:t>
            </w:r>
            <w:r w:rsidR="00953B05"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黑色平头端子</w:t>
            </w:r>
            <w:r w:rsidR="0039016E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>:</w:t>
            </w:r>
            <w:r w:rsidR="00480002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 </w:t>
            </w:r>
            <w:r w:rsidR="001714FE" w:rsidRPr="00640B33">
              <w:rPr>
                <w:rFonts w:ascii="Calibri" w:eastAsia="FangSong" w:hAnsi="Calibri" w:cs="Calibri"/>
                <w:sz w:val="20"/>
                <w:szCs w:val="20"/>
                <w:lang w:eastAsia="zh-CN"/>
              </w:rPr>
              <w:t>ø</w:t>
            </w:r>
            <w:r w:rsidR="001714FE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 </w:t>
            </w:r>
            <w:r w:rsidR="00953B05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1.5 </w:t>
            </w:r>
            <w:r w:rsidR="00953B05"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和</w:t>
            </w:r>
            <w:r w:rsidR="00480002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 4 mm</w:t>
            </w:r>
            <w:r w:rsidR="00B35284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br/>
            </w:r>
            <w:r w:rsidR="001714FE" w:rsidRPr="00640B33">
              <w:rPr>
                <w:rFonts w:ascii="FangSong" w:eastAsia="FangSong" w:hAnsi="FangSong"/>
                <w:sz w:val="20"/>
                <w:szCs w:val="20"/>
                <w:lang w:eastAsia="zh-CN"/>
              </w:rPr>
              <w:t xml:space="preserve">- </w:t>
            </w:r>
            <w:r w:rsidR="00C346E1"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弯月形端子</w:t>
            </w:r>
          </w:p>
        </w:tc>
        <w:tc>
          <w:tcPr>
            <w:tcW w:w="2223" w:type="dxa"/>
          </w:tcPr>
          <w:p w:rsidR="00480002" w:rsidRPr="00640B33" w:rsidRDefault="00480002" w:rsidP="00580F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12FAD2FF" wp14:editId="3B7D2A86">
                  <wp:extent cx="1278110" cy="61668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s232-nullmodem-db9-to-db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18" cy="61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480002" w:rsidRPr="00640B33" w:rsidRDefault="00480002" w:rsidP="00580F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</w:p>
        </w:tc>
      </w:tr>
      <w:tr w:rsidR="00C2602E" w:rsidRPr="00640B33" w:rsidTr="00037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</w:tcPr>
          <w:p w:rsidR="00C2602E" w:rsidRPr="00640B33" w:rsidRDefault="00C2602E" w:rsidP="00814EA2">
            <w:pPr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1</w:t>
            </w:r>
          </w:p>
        </w:tc>
        <w:tc>
          <w:tcPr>
            <w:tcW w:w="4842" w:type="dxa"/>
          </w:tcPr>
          <w:p w:rsidR="009D24FF" w:rsidRPr="00640B33" w:rsidRDefault="00B65B86" w:rsidP="009D2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24伏直流适配器，交流输入频率范围5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0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至6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0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赫兹，交流输入电压范围10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0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至2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40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 xml:space="preserve">伏 </w:t>
            </w:r>
            <w:r w:rsidR="00CD190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（包含本地制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式插头）</w:t>
            </w:r>
          </w:p>
        </w:tc>
        <w:tc>
          <w:tcPr>
            <w:tcW w:w="2223" w:type="dxa"/>
          </w:tcPr>
          <w:p w:rsidR="009D24FF" w:rsidRPr="00640B33" w:rsidRDefault="00C2602E" w:rsidP="009D2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1AF6CBE" wp14:editId="71EB995A">
                  <wp:extent cx="1263948" cy="78474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os-power-supply-uni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3" cy="78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24FF" w:rsidRPr="00640B33">
              <w:rPr>
                <w:rFonts w:ascii="FangSong" w:eastAsia="FangSong" w:hAnsi="FangSong"/>
                <w:sz w:val="20"/>
                <w:szCs w:val="20"/>
              </w:rPr>
              <w:br/>
            </w:r>
            <w:r w:rsidR="009D24FF" w:rsidRPr="00640B33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666F3EC" wp14:editId="66A8AA08">
                  <wp:extent cx="1268095" cy="5549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cord-plug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C2602E" w:rsidRPr="00640B33" w:rsidRDefault="00C2602E" w:rsidP="005643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PSU</w:t>
            </w:r>
          </w:p>
        </w:tc>
      </w:tr>
      <w:tr w:rsidR="00B850F3" w:rsidRPr="00640B33" w:rsidTr="00037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</w:tcPr>
          <w:p w:rsidR="00B850F3" w:rsidRPr="00640B33" w:rsidRDefault="006C21BF" w:rsidP="00594B72">
            <w:pPr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2</w:t>
            </w:r>
          </w:p>
        </w:tc>
        <w:tc>
          <w:tcPr>
            <w:tcW w:w="4842" w:type="dxa"/>
          </w:tcPr>
          <w:p w:rsidR="00B850F3" w:rsidRPr="00640B33" w:rsidRDefault="00B626CF" w:rsidP="00B850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 xml:space="preserve">信号线 </w:t>
            </w:r>
            <w:r w:rsidR="00B850F3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:</w:t>
            </w:r>
            <w:r w:rsidR="00B850F3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br/>
              <w:t>SMB – SMB, 50</w:t>
            </w:r>
            <w:r w:rsidR="00B850F3" w:rsidRPr="00640B33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Ω</w:t>
            </w:r>
            <w:r w:rsidR="006C21BF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, 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同轴电缆</w:t>
            </w:r>
            <w:r w:rsidR="00A71514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, 6</w:t>
            </w:r>
            <w:r w:rsidR="00A71514" w:rsidRPr="00640B33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英尺</w:t>
            </w:r>
          </w:p>
        </w:tc>
        <w:tc>
          <w:tcPr>
            <w:tcW w:w="2223" w:type="dxa"/>
          </w:tcPr>
          <w:p w:rsidR="00B850F3" w:rsidRPr="00640B33" w:rsidRDefault="00B850F3" w:rsidP="00594B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112DDAFD" wp14:editId="2736C439">
                  <wp:extent cx="1267200" cy="95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-to-rs232-db9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9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B850F3" w:rsidRPr="00640B33" w:rsidRDefault="00B850F3" w:rsidP="00B850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SMB2SMB</w:t>
            </w:r>
          </w:p>
        </w:tc>
      </w:tr>
      <w:tr w:rsidR="00BF617E" w:rsidRPr="00640B33" w:rsidTr="00037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</w:tcPr>
          <w:p w:rsidR="00BF617E" w:rsidRPr="00640B33" w:rsidRDefault="00BF617E" w:rsidP="00594B72">
            <w:pPr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1</w:t>
            </w:r>
          </w:p>
        </w:tc>
        <w:tc>
          <w:tcPr>
            <w:tcW w:w="4842" w:type="dxa"/>
          </w:tcPr>
          <w:p w:rsidR="00BF617E" w:rsidRPr="00640B33" w:rsidRDefault="006200FE" w:rsidP="00541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 xml:space="preserve">信号线 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: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br/>
              <w:t>SMB – BNC, 50</w:t>
            </w:r>
            <w:r w:rsidRPr="00640B33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Ω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, 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同轴电缆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, 6</w:t>
            </w:r>
            <w:r w:rsidRPr="00640B33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英尺</w:t>
            </w:r>
          </w:p>
        </w:tc>
        <w:tc>
          <w:tcPr>
            <w:tcW w:w="2223" w:type="dxa"/>
          </w:tcPr>
          <w:p w:rsidR="00BF617E" w:rsidRPr="00640B33" w:rsidRDefault="00DC385C" w:rsidP="00594B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808E1E7" wp14:editId="57CF17FC">
                  <wp:extent cx="1268095" cy="739721"/>
                  <wp:effectExtent l="0" t="0" r="825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-to-rs232-db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3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BF617E" w:rsidRPr="00640B33" w:rsidRDefault="00011497" w:rsidP="00594B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SMB2BNC</w:t>
            </w:r>
          </w:p>
        </w:tc>
      </w:tr>
      <w:tr w:rsidR="003A16EA" w:rsidRPr="00640B33" w:rsidTr="00037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</w:tcPr>
          <w:p w:rsidR="003A16EA" w:rsidRPr="00640B33" w:rsidRDefault="003A16EA" w:rsidP="00594B72">
            <w:pPr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1</w:t>
            </w:r>
          </w:p>
        </w:tc>
        <w:tc>
          <w:tcPr>
            <w:tcW w:w="4842" w:type="dxa"/>
          </w:tcPr>
          <w:p w:rsidR="003A16EA" w:rsidRPr="00640B33" w:rsidRDefault="009E501E" w:rsidP="003A16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低通滤波器</w:t>
            </w:r>
            <w:r w:rsidR="008D07F3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:</w:t>
            </w:r>
            <w:r w:rsidR="008D07F3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br/>
            </w:r>
            <w:r w:rsidR="003A16EA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BNC, 50</w:t>
            </w:r>
            <w:r w:rsidR="003A16EA" w:rsidRPr="00640B33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Ω</w:t>
            </w:r>
            <w:r w:rsidR="003A16EA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, 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截止频率</w:t>
            </w:r>
            <w:r w:rsidR="003A16EA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90</w:t>
            </w:r>
            <w:r w:rsidR="003A16EA" w:rsidRPr="00640B33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</w:t>
            </w:r>
            <w:r w:rsidR="003A16EA"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MHz</w:t>
            </w:r>
          </w:p>
        </w:tc>
        <w:tc>
          <w:tcPr>
            <w:tcW w:w="2223" w:type="dxa"/>
          </w:tcPr>
          <w:p w:rsidR="003A16EA" w:rsidRPr="00640B33" w:rsidRDefault="003A16EA" w:rsidP="00594B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B9693E0" wp14:editId="5AB3FCD9">
                  <wp:extent cx="1268095" cy="501954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-to-rs232-db9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50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3A16EA" w:rsidRPr="00640B33" w:rsidRDefault="003A16EA" w:rsidP="00594B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LPF90M</w:t>
            </w:r>
          </w:p>
        </w:tc>
      </w:tr>
      <w:tr w:rsidR="00037B66" w:rsidRPr="00640B33" w:rsidTr="00037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</w:tcPr>
          <w:p w:rsidR="00037B66" w:rsidRPr="00640B33" w:rsidRDefault="00037B66" w:rsidP="00814EA2">
            <w:pPr>
              <w:rPr>
                <w:rFonts w:ascii="FangSong" w:eastAsia="FangSong" w:hAnsi="FangSong"/>
                <w:sz w:val="20"/>
                <w:szCs w:val="20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</w:rPr>
              <w:t>1</w:t>
            </w:r>
          </w:p>
        </w:tc>
        <w:tc>
          <w:tcPr>
            <w:tcW w:w="4842" w:type="dxa"/>
          </w:tcPr>
          <w:p w:rsidR="006E22F2" w:rsidRPr="00640B33" w:rsidRDefault="006E22F2" w:rsidP="006E22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数字毛刺输入变压器，背面有标签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“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EMFI适配器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”</w:t>
            </w:r>
          </w:p>
          <w:p w:rsidR="00037B66" w:rsidRPr="00640B33" w:rsidRDefault="00037B66" w:rsidP="006E22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</w:p>
        </w:tc>
        <w:tc>
          <w:tcPr>
            <w:tcW w:w="2223" w:type="dxa"/>
          </w:tcPr>
          <w:p w:rsidR="00037B66" w:rsidRPr="00640B33" w:rsidRDefault="00037B66" w:rsidP="005643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640B33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1274445" cy="490855"/>
                  <wp:effectExtent l="0" t="0" r="1905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 input transforme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037B66" w:rsidRPr="00640B33" w:rsidRDefault="00F57801" w:rsidP="005643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  <w:lang w:val="en-US"/>
              </w:rPr>
              <w:t>Adapter EMFI</w:t>
            </w:r>
          </w:p>
        </w:tc>
      </w:tr>
      <w:tr w:rsidR="00C2602E" w:rsidRPr="00640B33" w:rsidTr="00037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" w:type="dxa"/>
          </w:tcPr>
          <w:p w:rsidR="00C2602E" w:rsidRPr="00640B33" w:rsidRDefault="00B850F3" w:rsidP="00814EA2">
            <w:pPr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640B33">
              <w:rPr>
                <w:rFonts w:ascii="FangSong" w:eastAsia="FangSong" w:hAnsi="FangSong"/>
                <w:sz w:val="20"/>
                <w:szCs w:val="20"/>
                <w:lang w:val="en-US"/>
              </w:rPr>
              <w:t>-</w:t>
            </w:r>
          </w:p>
        </w:tc>
        <w:tc>
          <w:tcPr>
            <w:tcW w:w="4842" w:type="dxa"/>
          </w:tcPr>
          <w:p w:rsidR="00C2602E" w:rsidRPr="00640B33" w:rsidRDefault="006E22F2" w:rsidP="000A72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此</w:t>
            </w:r>
            <w:r w:rsidR="00C2602E" w:rsidRPr="00640B33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“</w:t>
            </w:r>
            <w:sdt>
              <w:sdtPr>
                <w:rPr>
                  <w:rFonts w:ascii="FangSong" w:eastAsia="FangSong" w:hAnsi="FangSong"/>
                  <w:sz w:val="20"/>
                  <w:szCs w:val="20"/>
                </w:rPr>
                <w:alias w:val="Subject"/>
                <w:tag w:val=""/>
                <w:id w:val="-780802470"/>
                <w:placeholder>
                  <w:docPart w:val="61AA00520D674E0E9DC1BA366A8DB2F7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150D4D">
                  <w:rPr>
                    <w:rFonts w:ascii="FangSong" w:eastAsia="FangSong" w:hAnsi="FangSong"/>
                    <w:sz w:val="20"/>
                    <w:szCs w:val="20"/>
                    <w:lang w:val="en-US"/>
                  </w:rPr>
                  <w:t>EM-FI Transient Probe</w:t>
                </w:r>
              </w:sdtContent>
            </w:sdt>
            <w:r w:rsidR="005E5365" w:rsidRPr="000B76AD">
              <w:rPr>
                <w:rFonts w:ascii="FangSong" w:eastAsia="FangSong" w:hAnsi="FangSong" w:cs="Times New Roman" w:hint="eastAsia"/>
                <w:sz w:val="20"/>
                <w:szCs w:val="20"/>
                <w:lang w:eastAsia="zh-CN"/>
              </w:rPr>
              <w:t>电磁注入瞬态探头</w:t>
            </w:r>
            <w:r w:rsidR="00C2602E" w:rsidRPr="00640B33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- </w:t>
            </w:r>
            <w:sdt>
              <w:sdtPr>
                <w:rPr>
                  <w:rFonts w:ascii="FangSong" w:eastAsia="FangSong" w:hAnsi="FangSong"/>
                  <w:sz w:val="20"/>
                  <w:szCs w:val="20"/>
                </w:rPr>
                <w:alias w:val="Title"/>
                <w:tag w:val=""/>
                <w:id w:val="-1734692816"/>
                <w:placeholder>
                  <w:docPart w:val="B089218B83064F8499A5A9E8048D3AD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5435E" w:rsidRPr="00640B33">
                  <w:rPr>
                    <w:rFonts w:ascii="FangSong" w:eastAsia="FangSong" w:hAnsi="FangSong"/>
                    <w:sz w:val="20"/>
                    <w:szCs w:val="20"/>
                  </w:rPr>
                  <w:t>快速入门指南 (Quick Start Guide)</w:t>
                </w:r>
              </w:sdtContent>
            </w:sdt>
            <w:r w:rsidR="00C2602E" w:rsidRPr="00640B33">
              <w:rPr>
                <w:rFonts w:ascii="FangSong" w:eastAsia="FangSong" w:hAnsi="FangSong"/>
                <w:sz w:val="20"/>
                <w:szCs w:val="20"/>
                <w:lang w:val="en-US"/>
              </w:rPr>
              <w:t>”</w:t>
            </w:r>
            <w:r w:rsidRPr="00640B33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文档</w:t>
            </w:r>
          </w:p>
        </w:tc>
        <w:tc>
          <w:tcPr>
            <w:tcW w:w="2223" w:type="dxa"/>
          </w:tcPr>
          <w:p w:rsidR="00C2602E" w:rsidRPr="00640B33" w:rsidRDefault="00C2602E" w:rsidP="005643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</w:p>
        </w:tc>
        <w:tc>
          <w:tcPr>
            <w:tcW w:w="1310" w:type="dxa"/>
          </w:tcPr>
          <w:p w:rsidR="00C2602E" w:rsidRPr="00640B33" w:rsidRDefault="00C2602E" w:rsidP="005643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</w:p>
          <w:p w:rsidR="00037B66" w:rsidRPr="00640B33" w:rsidRDefault="00037B66" w:rsidP="005643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</w:p>
        </w:tc>
      </w:tr>
    </w:tbl>
    <w:p w:rsidR="00B4207B" w:rsidRPr="00640B33" w:rsidRDefault="00B4207B" w:rsidP="00B4207B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/>
          <w:vertAlign w:val="superscript"/>
          <w:lang w:eastAsia="zh-CN"/>
        </w:rPr>
        <w:t>[1]</w:t>
      </w:r>
      <w:r w:rsidR="004153AA" w:rsidRPr="00640B33">
        <w:rPr>
          <w:rFonts w:ascii="FangSong" w:eastAsia="FangSong" w:hAnsi="FangSong"/>
          <w:sz w:val="23"/>
          <w:szCs w:val="23"/>
          <w:lang w:eastAsia="zh-CN"/>
        </w:rPr>
        <w:t xml:space="preserve"> </w:t>
      </w:r>
      <w:r w:rsidR="006E22F2" w:rsidRPr="00640B33">
        <w:rPr>
          <w:rFonts w:ascii="FangSong" w:eastAsia="FangSong" w:hAnsi="FangSong" w:hint="eastAsia"/>
          <w:sz w:val="23"/>
          <w:szCs w:val="23"/>
          <w:lang w:eastAsia="zh-CN"/>
        </w:rPr>
        <w:t>有记录的物品数量</w:t>
      </w:r>
      <w:r w:rsidR="004153AA" w:rsidRPr="00640B33">
        <w:rPr>
          <w:rFonts w:ascii="FangSong" w:eastAsia="FangSong" w:hAnsi="FangSong" w:hint="eastAsia"/>
          <w:sz w:val="23"/>
          <w:szCs w:val="23"/>
          <w:lang w:eastAsia="zh-CN"/>
        </w:rPr>
        <w:t>。</w:t>
      </w:r>
      <w:r w:rsidRPr="00640B33">
        <w:rPr>
          <w:rFonts w:ascii="FangSong" w:eastAsia="FangSong" w:hAnsi="FangSong"/>
          <w:lang w:eastAsia="zh-CN"/>
        </w:rPr>
        <w:br/>
      </w:r>
      <w:r w:rsidRPr="00640B33">
        <w:rPr>
          <w:rFonts w:ascii="FangSong" w:eastAsia="FangSong" w:hAnsi="FangSong"/>
          <w:vertAlign w:val="superscript"/>
          <w:lang w:eastAsia="zh-CN"/>
        </w:rPr>
        <w:t>[2]</w:t>
      </w:r>
      <w:r w:rsidRPr="00640B33">
        <w:rPr>
          <w:rFonts w:ascii="FangSong" w:eastAsia="FangSong" w:hAnsi="FangSong"/>
          <w:lang w:eastAsia="zh-CN"/>
        </w:rPr>
        <w:t xml:space="preserve"> </w:t>
      </w:r>
      <w:r w:rsidR="00753617" w:rsidRPr="00640B33">
        <w:rPr>
          <w:rFonts w:ascii="FangSong" w:eastAsia="FangSong" w:hAnsi="FangSong"/>
          <w:sz w:val="23"/>
          <w:szCs w:val="23"/>
          <w:lang w:eastAsia="zh-CN"/>
        </w:rPr>
        <w:t xml:space="preserve"> </w:t>
      </w:r>
      <w:r w:rsidR="006E22F2" w:rsidRPr="00640B33">
        <w:rPr>
          <w:rFonts w:ascii="FangSong" w:eastAsia="FangSong" w:hAnsi="FangSong" w:hint="eastAsia"/>
          <w:sz w:val="23"/>
          <w:szCs w:val="23"/>
          <w:lang w:eastAsia="zh-CN"/>
        </w:rPr>
        <w:t>缩写仅适用于本文中的物品。</w:t>
      </w:r>
    </w:p>
    <w:p w:rsidR="00EE43AE" w:rsidRPr="00640B33" w:rsidRDefault="00EE43AE" w:rsidP="00B4207B">
      <w:pPr>
        <w:rPr>
          <w:rFonts w:ascii="FangSong" w:eastAsia="FangSong" w:hAnsi="FangSong"/>
          <w:lang w:eastAsia="zh-CN"/>
        </w:rPr>
      </w:pPr>
    </w:p>
    <w:p w:rsidR="00EE43AE" w:rsidRPr="00640B33" w:rsidRDefault="00AF0EDF" w:rsidP="002601CA">
      <w:pPr>
        <w:pStyle w:val="Heading1Paged"/>
        <w:rPr>
          <w:rFonts w:ascii="FangSong" w:eastAsia="FangSong" w:hAnsi="FangSong"/>
          <w:lang w:eastAsia="zh-CN"/>
        </w:rPr>
      </w:pPr>
      <w:bookmarkStart w:id="1" w:name="_Toc65857235"/>
      <w:r w:rsidRPr="00640B33">
        <w:rPr>
          <w:rFonts w:ascii="FangSong" w:eastAsia="FangSong" w:hAnsi="FangSong" w:hint="eastAsia"/>
          <w:lang w:eastAsia="zh-CN"/>
        </w:rPr>
        <w:t>安全说明</w:t>
      </w:r>
      <w:bookmarkEnd w:id="1"/>
      <w:r w:rsidRPr="00640B33">
        <w:rPr>
          <w:rFonts w:ascii="FangSong" w:eastAsia="FangSong" w:hAnsi="FangSong"/>
          <w:lang w:eastAsia="zh-CN"/>
        </w:rPr>
        <w:t xml:space="preserve"> </w:t>
      </w:r>
    </w:p>
    <w:p w:rsidR="001974FF" w:rsidRPr="00640B33" w:rsidRDefault="00E51206" w:rsidP="00E51206">
      <w:pPr>
        <w:pStyle w:val="Heading2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/>
          <w:b w:val="0"/>
          <w:noProof/>
          <w:lang w:eastAsia="zh-CN"/>
        </w:rPr>
        <w:drawing>
          <wp:anchor distT="0" distB="0" distL="114300" distR="114300" simplePos="0" relativeHeight="251662848" behindDoc="0" locked="0" layoutInCell="1" allowOverlap="1" wp14:anchorId="67F820E2" wp14:editId="35125BB0">
            <wp:simplePos x="0" y="0"/>
            <wp:positionH relativeFrom="column">
              <wp:posOffset>4789170</wp:posOffset>
            </wp:positionH>
            <wp:positionV relativeFrom="paragraph">
              <wp:posOffset>549910</wp:posOffset>
            </wp:positionV>
            <wp:extent cx="878205" cy="766445"/>
            <wp:effectExtent l="0" t="0" r="0" b="0"/>
            <wp:wrapSquare wrapText="left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ing exclamation mar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8D" w:rsidRPr="00640B33">
        <w:rPr>
          <w:rFonts w:ascii="FangSong" w:eastAsia="FangSong" w:hAnsi="FangSong" w:hint="eastAsia"/>
          <w:b w:val="0"/>
          <w:noProof/>
          <w:lang w:eastAsia="zh-CN"/>
        </w:rPr>
        <w:t>电气安全</w:t>
      </w:r>
      <w:r w:rsidR="00AF0EDF" w:rsidRPr="00640B33">
        <w:rPr>
          <w:rFonts w:ascii="FangSong" w:eastAsia="FangSong" w:hAnsi="FangSong"/>
          <w:lang w:eastAsia="zh-CN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7914"/>
      </w:tblGrid>
      <w:tr w:rsidR="009B698D" w:rsidRPr="00640B33" w:rsidTr="003A102E">
        <w:trPr>
          <w:cantSplit/>
        </w:trPr>
        <w:tc>
          <w:tcPr>
            <w:tcW w:w="1008" w:type="dxa"/>
          </w:tcPr>
          <w:p w:rsidR="001974FF" w:rsidRPr="00640B33" w:rsidRDefault="001974FF" w:rsidP="003A102E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0ABE943B" wp14:editId="4C495D12">
                  <wp:extent cx="393405" cy="393405"/>
                  <wp:effectExtent l="0" t="0" r="698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1974FF" w:rsidRPr="00640B33" w:rsidRDefault="009B698D" w:rsidP="009B698D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探头端子上有高电压</w:t>
            </w:r>
            <w:r w:rsidR="001974FF" w:rsidRPr="00640B33">
              <w:rPr>
                <w:rFonts w:ascii="FangSong" w:eastAsia="FangSong" w:hAnsi="FangSong"/>
                <w:lang w:eastAsia="zh-CN"/>
              </w:rPr>
              <w:br/>
            </w: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请勿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触碰正在主动发射脉冲的探头端子</w:t>
            </w:r>
          </w:p>
        </w:tc>
      </w:tr>
      <w:tr w:rsidR="009B698D" w:rsidRPr="00640B33" w:rsidTr="003A102E">
        <w:trPr>
          <w:cantSplit/>
        </w:trPr>
        <w:tc>
          <w:tcPr>
            <w:tcW w:w="1008" w:type="dxa"/>
          </w:tcPr>
          <w:p w:rsidR="00E073FF" w:rsidRPr="00640B33" w:rsidRDefault="00E073FF" w:rsidP="003A102E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358459E0" wp14:editId="3178B427">
                  <wp:extent cx="393405" cy="393405"/>
                  <wp:effectExtent l="0" t="0" r="698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E073FF" w:rsidRPr="00640B33" w:rsidRDefault="00545F21" w:rsidP="003A102E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危害生命的内部电压和电流</w:t>
            </w:r>
          </w:p>
          <w:p w:rsidR="00E073FF" w:rsidRPr="00640B33" w:rsidRDefault="00545F21" w:rsidP="00545F21">
            <w:pPr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请勿</w:t>
            </w:r>
            <w:r w:rsidR="00D31110" w:rsidRPr="00640B33">
              <w:rPr>
                <w:rFonts w:ascii="FangSong" w:eastAsia="FangSong" w:hAnsi="FangSong"/>
              </w:rPr>
              <w:t xml:space="preserve"> 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擅自拆解产品</w:t>
            </w:r>
          </w:p>
        </w:tc>
      </w:tr>
    </w:tbl>
    <w:p w:rsidR="001974FF" w:rsidRPr="00640B33" w:rsidRDefault="001974FF" w:rsidP="00B4207B">
      <w:pPr>
        <w:rPr>
          <w:rFonts w:ascii="FangSong" w:eastAsia="FangSong" w:hAnsi="FangSong"/>
        </w:rPr>
      </w:pPr>
    </w:p>
    <w:p w:rsidR="000C6273" w:rsidRPr="00640B33" w:rsidRDefault="002B2E74" w:rsidP="00F31627">
      <w:pPr>
        <w:pStyle w:val="Heading1Paged"/>
        <w:rPr>
          <w:rFonts w:ascii="FangSong" w:eastAsia="FangSong" w:hAnsi="FangSong"/>
        </w:rPr>
      </w:pPr>
      <w:bookmarkStart w:id="2" w:name="_Toc65102207"/>
      <w:bookmarkStart w:id="3" w:name="_Toc65857236"/>
      <w:r w:rsidRPr="00640B33">
        <w:rPr>
          <w:rFonts w:ascii="FangSong" w:eastAsia="FangSong" w:hAnsi="FangSong" w:hint="eastAsia"/>
          <w:lang w:eastAsia="zh-CN"/>
        </w:rPr>
        <w:t>产品功能概述</w:t>
      </w:r>
      <w:bookmarkEnd w:id="2"/>
      <w:bookmarkEnd w:id="3"/>
    </w:p>
    <w:p w:rsidR="003A16EA" w:rsidRPr="00640B33" w:rsidRDefault="006C4BED" w:rsidP="00476108">
      <w:pPr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="00316121" w:rsidRPr="00640B33">
        <w:rPr>
          <w:rFonts w:ascii="FangSong" w:eastAsia="FangSong" w:hAnsi="FangSong"/>
        </w:rPr>
        <w:t xml:space="preserve"> </w:t>
      </w:r>
      <w:r w:rsidR="00B11F49">
        <w:rPr>
          <w:rFonts w:ascii="FangSong" w:eastAsia="FangSong" w:hAnsi="FangSong" w:hint="eastAsia"/>
          <w:lang w:eastAsia="zh-CN"/>
        </w:rPr>
        <w:t>电磁注入瞬态探头</w:t>
      </w:r>
      <w:r w:rsidR="00316121" w:rsidRPr="00640B33">
        <w:rPr>
          <w:rFonts w:ascii="FangSong" w:eastAsia="FangSong" w:hAnsi="FangSong" w:hint="eastAsia"/>
        </w:rPr>
        <w:t>是用于故障注入（F</w:t>
      </w:r>
      <w:r w:rsidR="00316121" w:rsidRPr="00640B33">
        <w:rPr>
          <w:rFonts w:ascii="FangSong" w:eastAsia="FangSong" w:hAnsi="FangSong"/>
        </w:rPr>
        <w:t>I</w:t>
      </w:r>
      <w:r w:rsidR="00316121" w:rsidRPr="00640B33">
        <w:rPr>
          <w:rFonts w:ascii="FangSong" w:eastAsia="FangSong" w:hAnsi="FangSong" w:hint="eastAsia"/>
        </w:rPr>
        <w:t>）的电磁（E</w:t>
      </w:r>
      <w:r w:rsidR="00316121" w:rsidRPr="00640B33">
        <w:rPr>
          <w:rFonts w:ascii="FangSong" w:eastAsia="FangSong" w:hAnsi="FangSong"/>
        </w:rPr>
        <w:t>M</w:t>
      </w:r>
      <w:r w:rsidR="00316121" w:rsidRPr="00640B33">
        <w:rPr>
          <w:rFonts w:ascii="FangSong" w:eastAsia="FangSong" w:hAnsi="FangSong" w:hint="eastAsia"/>
        </w:rPr>
        <w:t>）扰乱设备。</w:t>
      </w:r>
    </w:p>
    <w:p w:rsidR="00316121" w:rsidRPr="00640B33" w:rsidRDefault="00316121" w:rsidP="00316121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该探头能够传递快速，精确和强大的电磁脉冲，用于在金属层中感应电流并在CMOS逻辑门中引起电压毛刺。</w:t>
      </w:r>
    </w:p>
    <w:p w:rsidR="008871E2" w:rsidRPr="00640B33" w:rsidRDefault="008871E2" w:rsidP="00476108">
      <w:pPr>
        <w:rPr>
          <w:rFonts w:ascii="FangSong" w:eastAsia="FangSong" w:hAnsi="FangSong"/>
          <w:lang w:eastAsia="zh-CN"/>
        </w:rPr>
      </w:pPr>
    </w:p>
    <w:p w:rsidR="0096046A" w:rsidRPr="00640B33" w:rsidRDefault="0096046A" w:rsidP="0096046A">
      <w:pPr>
        <w:jc w:val="center"/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0BF673E9" wp14:editId="08C96F17">
            <wp:extent cx="5588533" cy="37736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Tracer-QuickStart-FunctionalOverview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533" cy="3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0D" w:rsidRPr="009E542E" w:rsidRDefault="0033626D" w:rsidP="00B37BA2">
      <w:pPr>
        <w:pStyle w:val="Caption"/>
        <w:rPr>
          <w:rFonts w:ascii="FangSong" w:eastAsia="FangSong" w:hAnsi="FangSong"/>
          <w:sz w:val="22"/>
        </w:rPr>
      </w:pPr>
      <w:bookmarkStart w:id="4" w:name="_Ref413233589"/>
      <w:r w:rsidRPr="009E542E">
        <w:rPr>
          <w:rFonts w:ascii="FangSong" w:eastAsia="FangSong" w:hAnsi="FangSong" w:hint="eastAsia"/>
          <w:sz w:val="22"/>
          <w:lang w:eastAsia="zh-CN"/>
        </w:rPr>
        <w:t>图</w:t>
      </w:r>
      <w:r w:rsidR="0096046A" w:rsidRPr="009E542E">
        <w:rPr>
          <w:rFonts w:ascii="FangSong" w:eastAsia="FangSong" w:hAnsi="FangSong"/>
          <w:sz w:val="22"/>
        </w:rPr>
        <w:t xml:space="preserve"> </w:t>
      </w:r>
      <w:r w:rsidR="003A102E" w:rsidRPr="009E542E">
        <w:rPr>
          <w:rFonts w:ascii="FangSong" w:eastAsia="FangSong" w:hAnsi="FangSong"/>
          <w:sz w:val="22"/>
        </w:rPr>
        <w:fldChar w:fldCharType="begin"/>
      </w:r>
      <w:r w:rsidR="003A102E" w:rsidRPr="009E542E">
        <w:rPr>
          <w:rFonts w:ascii="FangSong" w:eastAsia="FangSong" w:hAnsi="FangSong"/>
          <w:sz w:val="22"/>
        </w:rPr>
        <w:instrText xml:space="preserve"> SEQ Figure \* ARABIC </w:instrText>
      </w:r>
      <w:r w:rsidR="003A102E" w:rsidRPr="009E542E">
        <w:rPr>
          <w:rFonts w:ascii="FangSong" w:eastAsia="FangSong" w:hAnsi="FangSong"/>
          <w:sz w:val="22"/>
        </w:rPr>
        <w:fldChar w:fldCharType="separate"/>
      </w:r>
      <w:r w:rsidR="00315796" w:rsidRPr="009E542E">
        <w:rPr>
          <w:rFonts w:ascii="FangSong" w:eastAsia="FangSong" w:hAnsi="FangSong"/>
          <w:noProof/>
          <w:sz w:val="22"/>
        </w:rPr>
        <w:t>1</w:t>
      </w:r>
      <w:r w:rsidR="003A102E" w:rsidRPr="009E542E">
        <w:rPr>
          <w:rFonts w:ascii="FangSong" w:eastAsia="FangSong" w:hAnsi="FangSong"/>
          <w:noProof/>
          <w:sz w:val="22"/>
        </w:rPr>
        <w:fldChar w:fldCharType="end"/>
      </w:r>
      <w:bookmarkEnd w:id="4"/>
      <w:r w:rsidR="0096046A" w:rsidRPr="009E542E">
        <w:rPr>
          <w:rFonts w:ascii="FangSong" w:eastAsia="FangSong" w:hAnsi="FangSong"/>
          <w:sz w:val="22"/>
        </w:rPr>
        <w:t xml:space="preserve"> </w:t>
      </w:r>
      <w:r w:rsidR="006C4BED" w:rsidRPr="009E542E">
        <w:rPr>
          <w:rFonts w:ascii="FangSong" w:eastAsia="FangSong" w:hAnsi="FangSong"/>
          <w:sz w:val="22"/>
        </w:rPr>
        <w:fldChar w:fldCharType="begin"/>
      </w:r>
      <w:r w:rsidR="006C4BED" w:rsidRPr="009E542E">
        <w:rPr>
          <w:rFonts w:ascii="FangSong" w:eastAsia="FangSong" w:hAnsi="FangSong"/>
          <w:sz w:val="22"/>
        </w:rPr>
        <w:instrText xml:space="preserve"> DOCPROPERTY  ProductName  \* MERGEFORMAT </w:instrText>
      </w:r>
      <w:r w:rsidR="006C4BED" w:rsidRPr="009E542E">
        <w:rPr>
          <w:rFonts w:ascii="FangSong" w:eastAsia="FangSong" w:hAnsi="FangSong"/>
          <w:sz w:val="22"/>
        </w:rPr>
        <w:fldChar w:fldCharType="separate"/>
      </w:r>
      <w:r w:rsidR="00315796" w:rsidRPr="009E542E">
        <w:rPr>
          <w:rFonts w:ascii="FangSong" w:eastAsia="FangSong" w:hAnsi="FangSong"/>
          <w:sz w:val="22"/>
        </w:rPr>
        <w:t>EM-FI Transient Probe</w:t>
      </w:r>
      <w:r w:rsidR="006C4BED" w:rsidRPr="009E542E">
        <w:rPr>
          <w:rFonts w:ascii="FangSong" w:eastAsia="FangSong" w:hAnsi="FangSong"/>
          <w:sz w:val="22"/>
        </w:rPr>
        <w:fldChar w:fldCharType="end"/>
      </w:r>
      <w:r w:rsidRPr="009E542E">
        <w:rPr>
          <w:rFonts w:ascii="FangSong" w:eastAsia="FangSong" w:hAnsi="FangSong" w:hint="eastAsia"/>
          <w:noProof/>
          <w:sz w:val="22"/>
          <w:lang w:eastAsia="zh-CN"/>
        </w:rPr>
        <w:t>电磁</w:t>
      </w:r>
      <w:r w:rsidR="009E542E">
        <w:rPr>
          <w:rFonts w:ascii="FangSong" w:eastAsia="FangSong" w:hAnsi="FangSong" w:hint="eastAsia"/>
          <w:noProof/>
          <w:sz w:val="22"/>
          <w:lang w:eastAsia="zh-CN"/>
        </w:rPr>
        <w:t>注入</w:t>
      </w:r>
      <w:r w:rsidRPr="009E542E">
        <w:rPr>
          <w:rFonts w:ascii="FangSong" w:eastAsia="FangSong" w:hAnsi="FangSong" w:hint="eastAsia"/>
          <w:noProof/>
          <w:sz w:val="22"/>
          <w:lang w:eastAsia="zh-CN"/>
        </w:rPr>
        <w:t>瞬态探头功能示意图</w:t>
      </w:r>
    </w:p>
    <w:p w:rsidR="00474549" w:rsidRPr="00640B33" w:rsidRDefault="00316121" w:rsidP="00A71514">
      <w:pPr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t xml:space="preserve"> </w:t>
      </w:r>
      <w:r w:rsidR="007D7E40" w:rsidRPr="00640B33">
        <w:rPr>
          <w:rFonts w:ascii="FangSong" w:eastAsia="FangSong" w:hAnsi="FangSong"/>
        </w:rPr>
        <w:fldChar w:fldCharType="begin"/>
      </w:r>
      <w:r w:rsidR="007D7E40" w:rsidRPr="00640B33">
        <w:rPr>
          <w:rFonts w:ascii="FangSong" w:eastAsia="FangSong" w:hAnsi="FangSong"/>
        </w:rPr>
        <w:instrText xml:space="preserve"> DOCPROPERTY  ProductName  \* MERGEFORMAT </w:instrText>
      </w:r>
      <w:r w:rsidR="007D7E40" w:rsidRPr="00640B33">
        <w:rPr>
          <w:rFonts w:ascii="FangSong" w:eastAsia="FangSong" w:hAnsi="FangSong"/>
        </w:rPr>
        <w:fldChar w:fldCharType="separate"/>
      </w:r>
      <w:r w:rsidR="007D7E40" w:rsidRPr="00640B33">
        <w:rPr>
          <w:rFonts w:ascii="FangSong" w:eastAsia="FangSong" w:hAnsi="FangSong"/>
        </w:rPr>
        <w:t>EM-FI Transient Probe</w:t>
      </w:r>
      <w:r w:rsidR="007D7E40" w:rsidRPr="00640B33">
        <w:rPr>
          <w:rFonts w:ascii="FangSong" w:eastAsia="FangSong" w:hAnsi="FangSong"/>
        </w:rPr>
        <w:fldChar w:fldCharType="end"/>
      </w:r>
      <w:r w:rsidR="00CD4F35"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</w:rPr>
        <w:t>瞬态探头使用来自外部毛刺发生器的幅度和定时信号，通常与VC Glitcher结合使用在探头</w:t>
      </w:r>
      <w:r w:rsidR="00A51418" w:rsidRPr="00640B33">
        <w:rPr>
          <w:rFonts w:ascii="FangSong" w:eastAsia="FangSong" w:hAnsi="FangSong" w:hint="eastAsia"/>
          <w:lang w:eastAsia="zh-CN"/>
        </w:rPr>
        <w:t>工作</w:t>
      </w:r>
      <w:r w:rsidRPr="00640B33">
        <w:rPr>
          <w:rFonts w:ascii="FangSong" w:eastAsia="FangSong" w:hAnsi="FangSong" w:hint="eastAsia"/>
        </w:rPr>
        <w:t>台中</w:t>
      </w:r>
      <w:r w:rsidR="009352FF">
        <w:rPr>
          <w:rFonts w:ascii="FangSong" w:eastAsia="FangSong" w:hAnsi="FangSong" w:hint="eastAsia"/>
          <w:lang w:eastAsia="zh-CN"/>
        </w:rPr>
        <w:t>。</w:t>
      </w:r>
    </w:p>
    <w:p w:rsidR="00474549" w:rsidRPr="00640B33" w:rsidRDefault="00474549" w:rsidP="00A71514">
      <w:pPr>
        <w:rPr>
          <w:rFonts w:ascii="FangSong" w:eastAsia="FangSong" w:hAnsi="FangSong"/>
        </w:rPr>
      </w:pPr>
    </w:p>
    <w:p w:rsidR="00474549" w:rsidRPr="00640B33" w:rsidRDefault="001D250F" w:rsidP="00474549">
      <w:pPr>
        <w:pStyle w:val="Heading1Paged"/>
        <w:ind w:left="0" w:firstLine="0"/>
        <w:rPr>
          <w:rFonts w:ascii="FangSong" w:eastAsia="FangSong" w:hAnsi="FangSong"/>
          <w:lang w:eastAsia="zh-CN"/>
        </w:rPr>
      </w:pPr>
      <w:bookmarkStart w:id="5" w:name="_Toc65857237"/>
      <w:r w:rsidRPr="00640B33">
        <w:rPr>
          <w:rFonts w:ascii="FangSong" w:eastAsia="FangSong" w:hAnsi="FangSong" w:hint="eastAsia"/>
          <w:lang w:eastAsia="zh-CN"/>
        </w:rPr>
        <w:t>连接S</w:t>
      </w:r>
      <w:r w:rsidRPr="00640B33">
        <w:rPr>
          <w:rFonts w:ascii="FangSong" w:eastAsia="FangSong" w:hAnsi="FangSong"/>
          <w:lang w:eastAsia="zh-CN"/>
        </w:rPr>
        <w:t>pider</w:t>
      </w:r>
      <w:bookmarkEnd w:id="5"/>
    </w:p>
    <w:p w:rsidR="00474549" w:rsidRPr="00640B33" w:rsidRDefault="001D250F" w:rsidP="00474549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连</w:t>
      </w:r>
      <w:r w:rsidR="002D0B9E" w:rsidRPr="00640B33">
        <w:rPr>
          <w:rFonts w:ascii="FangSong" w:eastAsia="FangSong" w:hAnsi="FangSong" w:hint="eastAsia"/>
          <w:lang w:eastAsia="zh-CN"/>
        </w:rPr>
        <w:t>接</w:t>
      </w:r>
      <w:r w:rsidRPr="00640B33">
        <w:rPr>
          <w:rFonts w:ascii="FangSong" w:eastAsia="FangSong" w:hAnsi="FangSong" w:hint="eastAsia"/>
          <w:lang w:eastAsia="zh-CN"/>
        </w:rPr>
        <w:t>S</w:t>
      </w:r>
      <w:r w:rsidRPr="00640B33">
        <w:rPr>
          <w:rFonts w:ascii="FangSong" w:eastAsia="FangSong" w:hAnsi="FangSong"/>
          <w:lang w:eastAsia="zh-CN"/>
        </w:rPr>
        <w:t>pider</w:t>
      </w:r>
      <w:r w:rsidRPr="00640B33">
        <w:rPr>
          <w:rFonts w:ascii="FangSong" w:eastAsia="FangSong" w:hAnsi="FangSong" w:hint="eastAsia"/>
          <w:lang w:eastAsia="zh-CN"/>
        </w:rPr>
        <w:t>到</w:t>
      </w:r>
      <w:r w:rsidR="00DF4C90" w:rsidRPr="00640B33">
        <w:rPr>
          <w:rFonts w:ascii="FangSong" w:eastAsia="FangSong" w:hAnsi="FangSong"/>
        </w:rPr>
        <w:t>EMFI</w:t>
      </w:r>
      <w:r w:rsidRPr="00640B33">
        <w:rPr>
          <w:rFonts w:ascii="FangSong" w:eastAsia="FangSong" w:hAnsi="FangSong"/>
        </w:rPr>
        <w:t xml:space="preserve"> </w:t>
      </w:r>
    </w:p>
    <w:p w:rsidR="00503751" w:rsidRPr="00640B33" w:rsidRDefault="00B53EB9" w:rsidP="00503751">
      <w:p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 xml:space="preserve">按如下步骤连接 </w:t>
      </w:r>
      <w:r w:rsidRPr="00640B33">
        <w:rPr>
          <w:rFonts w:ascii="FangSong" w:eastAsia="FangSong" w:hAnsi="FangSong"/>
          <w:lang w:eastAsia="zh-CN"/>
        </w:rPr>
        <w:t xml:space="preserve">Spider </w:t>
      </w:r>
      <w:r w:rsidRPr="00640B33">
        <w:rPr>
          <w:rFonts w:ascii="FangSong" w:eastAsia="FangSong" w:hAnsi="FangSong" w:hint="eastAsia"/>
          <w:lang w:eastAsia="zh-CN"/>
        </w:rPr>
        <w:t xml:space="preserve">和 </w:t>
      </w:r>
      <w:r w:rsidR="00727B3E" w:rsidRPr="00640B33">
        <w:rPr>
          <w:rFonts w:ascii="FangSong" w:eastAsia="FangSong" w:hAnsi="FangSong"/>
        </w:rPr>
        <w:fldChar w:fldCharType="begin"/>
      </w:r>
      <w:r w:rsidR="00727B3E" w:rsidRPr="00640B33">
        <w:rPr>
          <w:rFonts w:ascii="FangSong" w:eastAsia="FangSong" w:hAnsi="FangSong"/>
        </w:rPr>
        <w:instrText xml:space="preserve"> DOCPROPERTY  ProductName  \* MERGEFORMAT </w:instrText>
      </w:r>
      <w:r w:rsidR="00727B3E" w:rsidRPr="00640B33">
        <w:rPr>
          <w:rFonts w:ascii="FangSong" w:eastAsia="FangSong" w:hAnsi="FangSong"/>
        </w:rPr>
        <w:fldChar w:fldCharType="separate"/>
      </w:r>
      <w:r w:rsidR="00727B3E" w:rsidRPr="00640B33">
        <w:rPr>
          <w:rFonts w:ascii="FangSong" w:eastAsia="FangSong" w:hAnsi="FangSong"/>
        </w:rPr>
        <w:t>EM-FI Transient Probe</w:t>
      </w:r>
      <w:r w:rsidR="00727B3E" w:rsidRPr="00640B33">
        <w:rPr>
          <w:rFonts w:ascii="FangSong" w:eastAsia="FangSong" w:hAnsi="FangSong"/>
        </w:rPr>
        <w:fldChar w:fldCharType="end"/>
      </w:r>
      <w:r w:rsidRPr="00640B33">
        <w:rPr>
          <w:rFonts w:ascii="FangSong" w:eastAsia="FangSong" w:hAnsi="FangSong"/>
        </w:rPr>
        <w:t xml:space="preserve"> </w:t>
      </w:r>
      <w:r w:rsidR="00503751" w:rsidRPr="00640B33">
        <w:rPr>
          <w:rFonts w:ascii="FangSong" w:eastAsia="FangSong" w:hAnsi="FangSong"/>
        </w:rPr>
        <w:t>:</w:t>
      </w:r>
    </w:p>
    <w:p w:rsidR="00503751" w:rsidRPr="00640B33" w:rsidRDefault="00727B3E" w:rsidP="00727B3E">
      <w:pPr>
        <w:pStyle w:val="ListNumber"/>
        <w:numPr>
          <w:ilvl w:val="0"/>
          <w:numId w:val="11"/>
        </w:num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</w:rPr>
        <w:t>要触发EM脉冲的产生，需要按以下顺序在Spider，SMB-SMB</w:t>
      </w:r>
      <w:r w:rsidR="00DA3CA7" w:rsidRPr="00640B33">
        <w:rPr>
          <w:rFonts w:ascii="FangSong" w:eastAsia="FangSong" w:hAnsi="FangSong" w:hint="eastAsia"/>
          <w:lang w:eastAsia="zh-CN"/>
        </w:rPr>
        <w:t>线</w:t>
      </w:r>
      <w:r w:rsidRPr="00640B33">
        <w:rPr>
          <w:rFonts w:ascii="FangSong" w:eastAsia="FangSong" w:hAnsi="FangSong" w:hint="eastAsia"/>
        </w:rPr>
        <w:t>，数字毛刺输入变压器和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="00EA3D86">
        <w:rPr>
          <w:rFonts w:ascii="FangSong" w:eastAsia="FangSong" w:hAnsi="FangSong" w:hint="eastAsia"/>
          <w:lang w:eastAsia="zh-CN"/>
        </w:rPr>
        <w:t>电磁注入瞬态探头</w:t>
      </w:r>
      <w:r w:rsidRPr="00640B33">
        <w:rPr>
          <w:rFonts w:ascii="FangSong" w:eastAsia="FangSong" w:hAnsi="FangSong" w:hint="eastAsia"/>
        </w:rPr>
        <w:t>之间建立连接</w:t>
      </w:r>
      <w:r w:rsidR="00503751" w:rsidRPr="00640B33">
        <w:rPr>
          <w:rFonts w:ascii="FangSong" w:eastAsia="FangSong" w:hAnsi="FangSong"/>
        </w:rPr>
        <w:t>:</w:t>
      </w:r>
    </w:p>
    <w:p w:rsidR="00503751" w:rsidRPr="00640B33" w:rsidRDefault="00CD4F35" w:rsidP="0015758E">
      <w:pPr>
        <w:pStyle w:val="ListNumber"/>
        <w:numPr>
          <w:ilvl w:val="0"/>
          <w:numId w:val="13"/>
        </w:numPr>
        <w:tabs>
          <w:tab w:val="clear" w:pos="720"/>
        </w:tabs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将</w:t>
      </w:r>
      <w:r w:rsidR="00503751" w:rsidRPr="00640B33">
        <w:rPr>
          <w:rFonts w:ascii="FangSong" w:eastAsia="FangSong" w:hAnsi="FangSong"/>
        </w:rPr>
        <w:t xml:space="preserve"> SMB-SMB</w:t>
      </w:r>
      <w:r w:rsidRPr="00640B33">
        <w:rPr>
          <w:rFonts w:ascii="FangSong" w:eastAsia="FangSong" w:hAnsi="FangSong" w:hint="eastAsia"/>
          <w:lang w:eastAsia="zh-CN"/>
        </w:rPr>
        <w:t>线连到Spider的</w:t>
      </w:r>
      <w:r w:rsidR="002E2E9C" w:rsidRPr="00640B33">
        <w:rPr>
          <w:rFonts w:ascii="FangSong" w:eastAsia="FangSong" w:hAnsi="FangSong"/>
        </w:rPr>
        <w:t>‘g</w:t>
      </w:r>
      <w:r w:rsidR="00503751" w:rsidRPr="00640B33">
        <w:rPr>
          <w:rFonts w:ascii="FangSong" w:eastAsia="FangSong" w:hAnsi="FangSong"/>
        </w:rPr>
        <w:t>litch out 1</w:t>
      </w:r>
      <w:r w:rsidR="002E2E9C" w:rsidRPr="00640B33">
        <w:rPr>
          <w:rFonts w:ascii="FangSong" w:eastAsia="FangSong" w:hAnsi="FangSong"/>
        </w:rPr>
        <w:t>’</w:t>
      </w:r>
      <w:r w:rsidR="00503751" w:rsidRPr="00640B33">
        <w:rPr>
          <w:rFonts w:ascii="FangSong" w:eastAsia="FangSong" w:hAnsi="FangSong"/>
        </w:rPr>
        <w:t>,</w:t>
      </w:r>
    </w:p>
    <w:p w:rsidR="00503751" w:rsidRPr="00640B33" w:rsidRDefault="00522A62" w:rsidP="00522A62">
      <w:pPr>
        <w:pStyle w:val="ListNumber"/>
        <w:numPr>
          <w:ilvl w:val="0"/>
          <w:numId w:val="13"/>
        </w:numPr>
        <w:tabs>
          <w:tab w:val="clear" w:pos="720"/>
        </w:tabs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将SMB-SMB</w:t>
      </w:r>
      <w:r w:rsidR="00DA3CA7" w:rsidRPr="00640B33">
        <w:rPr>
          <w:rFonts w:ascii="FangSong" w:eastAsia="FangSong" w:hAnsi="FangSong" w:hint="eastAsia"/>
          <w:lang w:eastAsia="zh-CN"/>
        </w:rPr>
        <w:t>线</w:t>
      </w:r>
      <w:r w:rsidRPr="00640B33">
        <w:rPr>
          <w:rFonts w:ascii="FangSong" w:eastAsia="FangSong" w:hAnsi="FangSong" w:hint="eastAsia"/>
          <w:lang w:eastAsia="zh-CN"/>
        </w:rPr>
        <w:t>连接到带有“EMFI适配器”标签</w:t>
      </w:r>
      <w:r w:rsidR="000B207E" w:rsidRPr="00640B33">
        <w:rPr>
          <w:rFonts w:ascii="FangSong" w:eastAsia="FangSong" w:hAnsi="FangSong" w:hint="eastAsia"/>
          <w:lang w:eastAsia="zh-CN"/>
        </w:rPr>
        <w:t>的数字毛刺</w:t>
      </w:r>
      <w:r w:rsidRPr="00640B33">
        <w:rPr>
          <w:rFonts w:ascii="FangSong" w:eastAsia="FangSong" w:hAnsi="FangSong" w:hint="eastAsia"/>
          <w:lang w:eastAsia="zh-CN"/>
        </w:rPr>
        <w:t xml:space="preserve">输入变压器。 </w:t>
      </w:r>
      <w:r w:rsidR="001D2444" w:rsidRPr="00640B33">
        <w:rPr>
          <w:rFonts w:ascii="FangSong" w:eastAsia="FangSong" w:hAnsi="FangSong" w:hint="eastAsia"/>
          <w:lang w:eastAsia="zh-CN"/>
        </w:rPr>
        <w:t>数字毛刺</w:t>
      </w:r>
      <w:r w:rsidRPr="00640B33">
        <w:rPr>
          <w:rFonts w:ascii="FangSong" w:eastAsia="FangSong" w:hAnsi="FangSong" w:hint="eastAsia"/>
          <w:lang w:eastAsia="zh-CN"/>
        </w:rPr>
        <w:t>输入变压器执行脉冲整形以实现可靠的触发</w:t>
      </w:r>
      <w:r w:rsidR="001D2444" w:rsidRPr="00640B33">
        <w:rPr>
          <w:rFonts w:ascii="FangSong" w:eastAsia="FangSong" w:hAnsi="FangSong" w:hint="eastAsia"/>
          <w:lang w:eastAsia="zh-CN"/>
        </w:rPr>
        <w:t>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7914"/>
      </w:tblGrid>
      <w:tr w:rsidR="002E2E9C" w:rsidRPr="00640B33" w:rsidTr="003A102E">
        <w:trPr>
          <w:cantSplit/>
        </w:trPr>
        <w:tc>
          <w:tcPr>
            <w:tcW w:w="1008" w:type="dxa"/>
          </w:tcPr>
          <w:p w:rsidR="002E2E9C" w:rsidRPr="00640B33" w:rsidRDefault="002E2E9C" w:rsidP="003A102E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368BF860" wp14:editId="32C458E9">
                  <wp:extent cx="393405" cy="393405"/>
                  <wp:effectExtent l="0" t="0" r="6985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2E2E9C" w:rsidRPr="00640B33" w:rsidRDefault="007F75CA" w:rsidP="002F077F">
            <w:pPr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数字毛刺输入变压器是必须的。</w:t>
            </w:r>
            <w:r w:rsidR="002E2E9C" w:rsidRPr="00640B33">
              <w:rPr>
                <w:rFonts w:ascii="FangSong" w:eastAsia="FangSong" w:hAnsi="FangSong"/>
                <w:lang w:eastAsia="zh-CN"/>
              </w:rPr>
              <w:br/>
            </w:r>
            <w:r w:rsidRPr="00640B33">
              <w:rPr>
                <w:rFonts w:ascii="FangSong" w:eastAsia="FangSong" w:hAnsi="FangSong" w:hint="eastAsia"/>
                <w:lang w:eastAsia="zh-CN"/>
              </w:rPr>
              <w:t>数字毛刺输入变压器被用于防止损坏</w:t>
            </w:r>
            <w:r w:rsidR="00347833" w:rsidRPr="00640B33">
              <w:rPr>
                <w:rFonts w:ascii="FangSong" w:eastAsia="FangSong" w:hAnsi="FangSong"/>
              </w:rPr>
              <w:t xml:space="preserve"> </w:t>
            </w:r>
            <w:r w:rsidR="00347833" w:rsidRPr="00640B33">
              <w:rPr>
                <w:rFonts w:ascii="FangSong" w:eastAsia="FangSong" w:hAnsi="FangSong"/>
              </w:rPr>
              <w:fldChar w:fldCharType="begin"/>
            </w:r>
            <w:r w:rsidR="00347833" w:rsidRPr="00640B33">
              <w:rPr>
                <w:rFonts w:ascii="FangSong" w:eastAsia="FangSong" w:hAnsi="FangSong"/>
              </w:rPr>
              <w:instrText xml:space="preserve"> DOCPROPERTY  ProductName  \* MERGEFORMAT </w:instrText>
            </w:r>
            <w:r w:rsidR="00347833" w:rsidRPr="00640B33">
              <w:rPr>
                <w:rFonts w:ascii="FangSong" w:eastAsia="FangSong" w:hAnsi="FangSong"/>
              </w:rPr>
              <w:fldChar w:fldCharType="separate"/>
            </w:r>
            <w:r w:rsidR="00347833" w:rsidRPr="00640B33">
              <w:rPr>
                <w:rFonts w:ascii="FangSong" w:eastAsia="FangSong" w:hAnsi="FangSong"/>
              </w:rPr>
              <w:t>EM-FI Transient Probe</w:t>
            </w:r>
            <w:r w:rsidR="00347833" w:rsidRPr="00640B33">
              <w:rPr>
                <w:rFonts w:ascii="FangSong" w:eastAsia="FangSong" w:hAnsi="FangSong"/>
              </w:rPr>
              <w:fldChar w:fldCharType="end"/>
            </w:r>
            <w:r w:rsidR="00F22CFE">
              <w:rPr>
                <w:rFonts w:ascii="FangSong" w:eastAsia="FangSong" w:hAnsi="FangSong" w:hint="eastAsia"/>
                <w:lang w:eastAsia="zh-CN"/>
              </w:rPr>
              <w:t>电磁注入瞬态探头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。</w:t>
            </w:r>
          </w:p>
        </w:tc>
      </w:tr>
    </w:tbl>
    <w:p w:rsidR="001C58A6" w:rsidRPr="00640B33" w:rsidRDefault="00347833" w:rsidP="0015758E">
      <w:pPr>
        <w:pStyle w:val="ListNumber"/>
        <w:numPr>
          <w:ilvl w:val="0"/>
          <w:numId w:val="13"/>
        </w:numPr>
        <w:tabs>
          <w:tab w:val="clear" w:pos="720"/>
        </w:tabs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将数字毛刺输入变压器连接到</w:t>
      </w:r>
      <w:r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Pr="00640B33">
        <w:rPr>
          <w:rFonts w:ascii="FangSong" w:eastAsia="FangSong" w:hAnsi="FangSong" w:hint="eastAsia"/>
          <w:lang w:eastAsia="zh-CN"/>
        </w:rPr>
        <w:t>。</w:t>
      </w:r>
    </w:p>
    <w:p w:rsidR="00503751" w:rsidRPr="00640B33" w:rsidRDefault="008F7081" w:rsidP="008F7081">
      <w:pPr>
        <w:pStyle w:val="ListNumber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</w:rPr>
        <w:t>要设置EM脉冲强度，需要按以下顺序在Spider，SMB-SMB</w:t>
      </w:r>
      <w:r w:rsidR="000B070E" w:rsidRPr="00640B33">
        <w:rPr>
          <w:rFonts w:ascii="FangSong" w:eastAsia="FangSong" w:hAnsi="FangSong" w:hint="eastAsia"/>
          <w:lang w:eastAsia="zh-CN"/>
        </w:rPr>
        <w:t>线</w:t>
      </w:r>
      <w:r w:rsidRPr="00640B33">
        <w:rPr>
          <w:rFonts w:ascii="FangSong" w:eastAsia="FangSong" w:hAnsi="FangSong" w:hint="eastAsia"/>
        </w:rPr>
        <w:t>和</w:t>
      </w:r>
      <w:r w:rsidR="000B070E" w:rsidRPr="00640B33">
        <w:rPr>
          <w:rFonts w:ascii="FangSong" w:eastAsia="FangSong" w:hAnsi="FangSong"/>
        </w:rPr>
        <w:fldChar w:fldCharType="begin"/>
      </w:r>
      <w:r w:rsidR="000B070E" w:rsidRPr="00640B33">
        <w:rPr>
          <w:rFonts w:ascii="FangSong" w:eastAsia="FangSong" w:hAnsi="FangSong"/>
        </w:rPr>
        <w:instrText xml:space="preserve"> DOCPROPERTY  ProductName  \* MERGEFORMAT </w:instrText>
      </w:r>
      <w:r w:rsidR="000B070E" w:rsidRPr="00640B33">
        <w:rPr>
          <w:rFonts w:ascii="FangSong" w:eastAsia="FangSong" w:hAnsi="FangSong"/>
        </w:rPr>
        <w:fldChar w:fldCharType="separate"/>
      </w:r>
      <w:r w:rsidR="000B070E" w:rsidRPr="00640B33">
        <w:rPr>
          <w:rFonts w:ascii="FangSong" w:eastAsia="FangSong" w:hAnsi="FangSong"/>
        </w:rPr>
        <w:t>EM-FI Transient Probe</w:t>
      </w:r>
      <w:r w:rsidR="000B070E" w:rsidRPr="00640B33">
        <w:rPr>
          <w:rFonts w:ascii="FangSong" w:eastAsia="FangSong" w:hAnsi="FangSong"/>
        </w:rPr>
        <w:fldChar w:fldCharType="end"/>
      </w:r>
      <w:r w:rsidR="00750041">
        <w:rPr>
          <w:rFonts w:ascii="FangSong" w:eastAsia="FangSong" w:hAnsi="FangSong" w:hint="eastAsia"/>
          <w:lang w:eastAsia="zh-CN"/>
        </w:rPr>
        <w:t>电磁注入瞬态探头</w:t>
      </w:r>
      <w:r w:rsidRPr="00640B33">
        <w:rPr>
          <w:rFonts w:ascii="FangSong" w:eastAsia="FangSong" w:hAnsi="FangSong" w:hint="eastAsia"/>
        </w:rPr>
        <w:t>之间建立连接</w:t>
      </w:r>
      <w:r w:rsidRPr="00640B33">
        <w:rPr>
          <w:rFonts w:ascii="FangSong" w:eastAsia="FangSong" w:hAnsi="FangSong" w:hint="eastAsia"/>
          <w:lang w:eastAsia="zh-CN"/>
        </w:rPr>
        <w:t>：</w:t>
      </w:r>
    </w:p>
    <w:p w:rsidR="001C58A6" w:rsidRPr="00640B33" w:rsidRDefault="00DA3CA7" w:rsidP="0015758E">
      <w:pPr>
        <w:pStyle w:val="ListNumber"/>
        <w:numPr>
          <w:ilvl w:val="0"/>
          <w:numId w:val="14"/>
        </w:num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将</w:t>
      </w:r>
      <w:r w:rsidRPr="00640B33">
        <w:rPr>
          <w:rFonts w:ascii="FangSong" w:eastAsia="FangSong" w:hAnsi="FangSong"/>
        </w:rPr>
        <w:t xml:space="preserve"> SMB-SMB</w:t>
      </w:r>
      <w:r w:rsidRPr="00640B33">
        <w:rPr>
          <w:rFonts w:ascii="FangSong" w:eastAsia="FangSong" w:hAnsi="FangSong" w:hint="eastAsia"/>
          <w:lang w:eastAsia="zh-CN"/>
        </w:rPr>
        <w:t>连接线连到Spider的</w:t>
      </w:r>
      <w:r w:rsidRPr="00640B33">
        <w:rPr>
          <w:rFonts w:ascii="FangSong" w:eastAsia="FangSong" w:hAnsi="FangSong"/>
        </w:rPr>
        <w:t>‘</w:t>
      </w:r>
      <w:r w:rsidRPr="00640B33">
        <w:rPr>
          <w:rFonts w:ascii="FangSong" w:eastAsia="FangSong" w:hAnsi="FangSong" w:hint="eastAsia"/>
          <w:lang w:eastAsia="zh-CN"/>
        </w:rPr>
        <w:t>vo</w:t>
      </w:r>
      <w:r w:rsidRPr="00640B33">
        <w:rPr>
          <w:rFonts w:ascii="FangSong" w:eastAsia="FangSong" w:hAnsi="FangSong"/>
        </w:rPr>
        <w:t>ltage out 1’</w:t>
      </w:r>
    </w:p>
    <w:p w:rsidR="00503751" w:rsidRPr="00640B33" w:rsidRDefault="00DA3CA7" w:rsidP="0015758E">
      <w:pPr>
        <w:pStyle w:val="ListNumber"/>
        <w:numPr>
          <w:ilvl w:val="0"/>
          <w:numId w:val="14"/>
        </w:num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将</w:t>
      </w:r>
      <w:r w:rsidRPr="00640B33">
        <w:rPr>
          <w:rFonts w:ascii="FangSong" w:eastAsia="FangSong" w:hAnsi="FangSong"/>
        </w:rPr>
        <w:t xml:space="preserve"> SMB-SMB</w:t>
      </w:r>
      <w:r w:rsidRPr="00640B33">
        <w:rPr>
          <w:rFonts w:ascii="FangSong" w:eastAsia="FangSong" w:hAnsi="FangSong" w:hint="eastAsia"/>
          <w:lang w:eastAsia="zh-CN"/>
        </w:rPr>
        <w:t>连接线连到</w:t>
      </w:r>
      <w:r w:rsidR="00456E5D" w:rsidRPr="00640B33">
        <w:rPr>
          <w:rFonts w:ascii="FangSong" w:eastAsia="FangSong" w:hAnsi="FangSong"/>
        </w:rPr>
        <w:fldChar w:fldCharType="begin"/>
      </w:r>
      <w:r w:rsidR="00456E5D" w:rsidRPr="00640B33">
        <w:rPr>
          <w:rFonts w:ascii="FangSong" w:eastAsia="FangSong" w:hAnsi="FangSong"/>
        </w:rPr>
        <w:instrText xml:space="preserve"> DOCPROPERTY  ProductName  \* MERGEFORMAT </w:instrText>
      </w:r>
      <w:r w:rsidR="00456E5D" w:rsidRPr="00640B33">
        <w:rPr>
          <w:rFonts w:ascii="FangSong" w:eastAsia="FangSong" w:hAnsi="FangSong"/>
        </w:rPr>
        <w:fldChar w:fldCharType="separate"/>
      </w:r>
      <w:r w:rsidR="00456E5D" w:rsidRPr="00640B33">
        <w:rPr>
          <w:rFonts w:ascii="FangSong" w:eastAsia="FangSong" w:hAnsi="FangSong"/>
        </w:rPr>
        <w:t>EM-FI Transient Probe</w:t>
      </w:r>
      <w:r w:rsidR="00456E5D" w:rsidRPr="00640B33">
        <w:rPr>
          <w:rFonts w:ascii="FangSong" w:eastAsia="FangSong" w:hAnsi="FangSong"/>
        </w:rPr>
        <w:fldChar w:fldCharType="end"/>
      </w:r>
      <w:r w:rsidRPr="00640B33">
        <w:rPr>
          <w:rFonts w:ascii="FangSong" w:eastAsia="FangSong" w:hAnsi="FangSong" w:hint="eastAsia"/>
          <w:lang w:eastAsia="zh-CN"/>
        </w:rPr>
        <w:t>的</w:t>
      </w:r>
      <w:r w:rsidRPr="00640B33">
        <w:rPr>
          <w:rFonts w:ascii="FangSong" w:eastAsia="FangSong" w:hAnsi="FangSong"/>
        </w:rPr>
        <w:t>‘pulse amplitude’</w:t>
      </w:r>
    </w:p>
    <w:p w:rsidR="00503751" w:rsidRPr="00640B33" w:rsidRDefault="00503751" w:rsidP="00474549">
      <w:pPr>
        <w:rPr>
          <w:rFonts w:ascii="FangSong" w:eastAsia="FangSong" w:hAnsi="FangSong"/>
        </w:rPr>
      </w:pPr>
    </w:p>
    <w:p w:rsidR="00683A1A" w:rsidRPr="00640B33" w:rsidRDefault="0022660F" w:rsidP="002E2E9C">
      <w:pPr>
        <w:jc w:val="center"/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0F80E229" wp14:editId="5E70FEE2">
            <wp:extent cx="4244197" cy="3474289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input transformer Connectio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0"/>
                    <a:stretch/>
                  </pic:blipFill>
                  <pic:spPr bwMode="auto">
                    <a:xfrm>
                      <a:off x="0" y="0"/>
                      <a:ext cx="4252386" cy="348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60F" w:rsidRPr="0008590F" w:rsidRDefault="00D622FA" w:rsidP="002E2E9C">
      <w:pPr>
        <w:pStyle w:val="Caption"/>
        <w:jc w:val="left"/>
        <w:rPr>
          <w:rFonts w:ascii="FangSong" w:eastAsia="FangSong" w:hAnsi="FangSong"/>
          <w:sz w:val="18"/>
        </w:rPr>
      </w:pPr>
      <w:r w:rsidRPr="0008590F">
        <w:rPr>
          <w:rFonts w:ascii="FangSong" w:eastAsia="FangSong" w:hAnsi="FangSong" w:hint="eastAsia"/>
          <w:sz w:val="18"/>
          <w:lang w:eastAsia="zh-CN"/>
        </w:rPr>
        <w:t>图</w:t>
      </w:r>
      <w:r w:rsidR="002E2E9C" w:rsidRPr="0008590F">
        <w:rPr>
          <w:rFonts w:ascii="FangSong" w:eastAsia="FangSong" w:hAnsi="FangSong"/>
          <w:sz w:val="18"/>
        </w:rPr>
        <w:t xml:space="preserve"> </w:t>
      </w:r>
      <w:r w:rsidR="003A102E" w:rsidRPr="0008590F">
        <w:rPr>
          <w:rFonts w:ascii="FangSong" w:eastAsia="FangSong" w:hAnsi="FangSong"/>
          <w:sz w:val="18"/>
        </w:rPr>
        <w:fldChar w:fldCharType="begin"/>
      </w:r>
      <w:r w:rsidR="003A102E" w:rsidRPr="0008590F">
        <w:rPr>
          <w:rFonts w:ascii="FangSong" w:eastAsia="FangSong" w:hAnsi="FangSong"/>
          <w:sz w:val="18"/>
        </w:rPr>
        <w:instrText xml:space="preserve"> SEQ Figure \* ARABIC </w:instrText>
      </w:r>
      <w:r w:rsidR="003A102E" w:rsidRPr="0008590F">
        <w:rPr>
          <w:rFonts w:ascii="FangSong" w:eastAsia="FangSong" w:hAnsi="FangSong"/>
          <w:sz w:val="18"/>
        </w:rPr>
        <w:fldChar w:fldCharType="separate"/>
      </w:r>
      <w:r w:rsidR="00315796" w:rsidRPr="0008590F">
        <w:rPr>
          <w:rFonts w:ascii="FangSong" w:eastAsia="FangSong" w:hAnsi="FangSong"/>
          <w:noProof/>
          <w:sz w:val="18"/>
        </w:rPr>
        <w:t>2</w:t>
      </w:r>
      <w:r w:rsidR="003A102E" w:rsidRPr="0008590F">
        <w:rPr>
          <w:rFonts w:ascii="FangSong" w:eastAsia="FangSong" w:hAnsi="FangSong"/>
          <w:noProof/>
          <w:sz w:val="18"/>
        </w:rPr>
        <w:fldChar w:fldCharType="end"/>
      </w:r>
      <w:r w:rsidR="00803211" w:rsidRPr="0008590F">
        <w:rPr>
          <w:rFonts w:ascii="FangSong" w:eastAsia="FangSong" w:hAnsi="FangSong" w:hint="eastAsia"/>
          <w:sz w:val="18"/>
          <w:lang w:eastAsia="zh-CN"/>
        </w:rPr>
        <w:t>带有</w:t>
      </w:r>
      <w:r w:rsidR="00803211" w:rsidRPr="0008590F">
        <w:rPr>
          <w:rFonts w:ascii="FangSong" w:eastAsia="FangSong" w:hAnsi="FangSong"/>
          <w:sz w:val="18"/>
          <w:lang w:eastAsia="zh-CN"/>
        </w:rPr>
        <w:t xml:space="preserve"> ‘EMFI</w:t>
      </w:r>
      <w:r w:rsidR="00803211" w:rsidRPr="0008590F">
        <w:rPr>
          <w:rFonts w:ascii="FangSong" w:eastAsia="FangSong" w:hAnsi="FangSong" w:hint="eastAsia"/>
          <w:sz w:val="18"/>
          <w:lang w:eastAsia="zh-CN"/>
        </w:rPr>
        <w:t>适配器</w:t>
      </w:r>
      <w:r w:rsidR="00803211" w:rsidRPr="0008590F">
        <w:rPr>
          <w:rFonts w:ascii="FangSong" w:eastAsia="FangSong" w:hAnsi="FangSong"/>
          <w:sz w:val="18"/>
          <w:lang w:eastAsia="zh-CN"/>
        </w:rPr>
        <w:t xml:space="preserve">’ </w:t>
      </w:r>
      <w:r w:rsidR="00803211" w:rsidRPr="0008590F">
        <w:rPr>
          <w:rFonts w:ascii="FangSong" w:eastAsia="FangSong" w:hAnsi="FangSong" w:hint="eastAsia"/>
          <w:sz w:val="18"/>
          <w:lang w:eastAsia="zh-CN"/>
        </w:rPr>
        <w:t>标签的数字毛刺输入变压器</w:t>
      </w:r>
      <w:r w:rsidR="00456E5D" w:rsidRPr="0008590F">
        <w:rPr>
          <w:rFonts w:ascii="FangSong" w:eastAsia="FangSong" w:hAnsi="FangSong" w:hint="eastAsia"/>
          <w:sz w:val="18"/>
          <w:lang w:eastAsia="zh-CN"/>
        </w:rPr>
        <w:t>连接到</w:t>
      </w:r>
      <w:r w:rsidR="00456E5D" w:rsidRPr="0008590F">
        <w:rPr>
          <w:rFonts w:ascii="FangSong" w:eastAsia="FangSong" w:hAnsi="FangSong"/>
          <w:sz w:val="18"/>
        </w:rPr>
        <w:fldChar w:fldCharType="begin"/>
      </w:r>
      <w:r w:rsidR="00456E5D" w:rsidRPr="0008590F">
        <w:rPr>
          <w:rFonts w:ascii="FangSong" w:eastAsia="FangSong" w:hAnsi="FangSong"/>
          <w:sz w:val="18"/>
        </w:rPr>
        <w:instrText xml:space="preserve"> DOCPROPERTY  ProductName  \* MERGEFORMAT </w:instrText>
      </w:r>
      <w:r w:rsidR="00456E5D" w:rsidRPr="0008590F">
        <w:rPr>
          <w:rFonts w:ascii="FangSong" w:eastAsia="FangSong" w:hAnsi="FangSong"/>
          <w:sz w:val="18"/>
        </w:rPr>
        <w:fldChar w:fldCharType="separate"/>
      </w:r>
      <w:r w:rsidR="00456E5D" w:rsidRPr="0008590F">
        <w:rPr>
          <w:rFonts w:ascii="FangSong" w:eastAsia="FangSong" w:hAnsi="FangSong"/>
          <w:sz w:val="18"/>
        </w:rPr>
        <w:t>EM-FI Transient Probe</w:t>
      </w:r>
      <w:r w:rsidR="00456E5D" w:rsidRPr="0008590F">
        <w:rPr>
          <w:rFonts w:ascii="FangSong" w:eastAsia="FangSong" w:hAnsi="FangSong"/>
          <w:sz w:val="18"/>
        </w:rPr>
        <w:fldChar w:fldCharType="end"/>
      </w:r>
      <w:r w:rsidR="0008590F">
        <w:rPr>
          <w:rFonts w:ascii="FangSong" w:eastAsia="FangSong" w:hAnsi="FangSong" w:hint="eastAsia"/>
          <w:sz w:val="18"/>
          <w:lang w:eastAsia="zh-CN"/>
        </w:rPr>
        <w:t>瞬态</w:t>
      </w:r>
      <w:r w:rsidR="00456E5D" w:rsidRPr="0008590F">
        <w:rPr>
          <w:rFonts w:ascii="FangSong" w:eastAsia="FangSong" w:hAnsi="FangSong" w:hint="eastAsia"/>
          <w:sz w:val="18"/>
          <w:lang w:eastAsia="zh-CN"/>
        </w:rPr>
        <w:t>探头</w:t>
      </w:r>
      <w:r w:rsidR="00CD1E8E" w:rsidRPr="0008590F">
        <w:rPr>
          <w:rFonts w:ascii="FangSong" w:eastAsia="FangSong" w:hAnsi="FangSong" w:hint="eastAsia"/>
          <w:sz w:val="18"/>
          <w:lang w:eastAsia="zh-CN"/>
        </w:rPr>
        <w:t>。</w:t>
      </w:r>
    </w:p>
    <w:p w:rsidR="00683A1A" w:rsidRPr="00640B33" w:rsidRDefault="00683A1A" w:rsidP="00474549">
      <w:pPr>
        <w:rPr>
          <w:rFonts w:ascii="FangSong" w:eastAsia="FangSong" w:hAnsi="FangSong"/>
        </w:rPr>
      </w:pPr>
    </w:p>
    <w:p w:rsidR="00474549" w:rsidRPr="00640B33" w:rsidRDefault="00474549" w:rsidP="00A71514">
      <w:pPr>
        <w:rPr>
          <w:rFonts w:ascii="FangSong" w:eastAsia="FangSong" w:hAnsi="FangSong"/>
        </w:rPr>
      </w:pPr>
    </w:p>
    <w:p w:rsidR="00DD3683" w:rsidRPr="00640B33" w:rsidRDefault="007C4607" w:rsidP="00DD3683">
      <w:pPr>
        <w:pStyle w:val="Heading1Paged"/>
        <w:rPr>
          <w:rFonts w:ascii="FangSong" w:eastAsia="FangSong" w:hAnsi="FangSong"/>
        </w:rPr>
      </w:pPr>
      <w:bookmarkStart w:id="6" w:name="_Toc65857238"/>
      <w:r w:rsidRPr="00640B33">
        <w:rPr>
          <w:rFonts w:ascii="FangSong" w:eastAsia="FangSong" w:hAnsi="FangSong" w:hint="eastAsia"/>
          <w:lang w:eastAsia="zh-CN"/>
        </w:rPr>
        <w:t>如何</w:t>
      </w:r>
      <w:r w:rsidR="00E22B5A" w:rsidRPr="00640B33">
        <w:rPr>
          <w:rFonts w:ascii="FangSong" w:eastAsia="FangSong" w:hAnsi="FangSong" w:hint="eastAsia"/>
          <w:lang w:eastAsia="zh-CN"/>
        </w:rPr>
        <w:t>搭建</w:t>
      </w:r>
      <w:r w:rsidR="0092497D" w:rsidRPr="00640B33">
        <w:rPr>
          <w:rFonts w:ascii="FangSong" w:eastAsia="FangSong" w:hAnsi="FangSong" w:hint="eastAsia"/>
          <w:lang w:eastAsia="zh-CN"/>
        </w:rPr>
        <w:t>测试</w:t>
      </w:r>
      <w:r w:rsidR="00A9245D" w:rsidRPr="00640B33">
        <w:rPr>
          <w:rFonts w:ascii="FangSong" w:eastAsia="FangSong" w:hAnsi="FangSong" w:hint="eastAsia"/>
          <w:lang w:eastAsia="zh-CN"/>
        </w:rPr>
        <w:t>场景</w:t>
      </w:r>
      <w:bookmarkEnd w:id="6"/>
    </w:p>
    <w:p w:rsidR="00A160AA" w:rsidRPr="00640B33" w:rsidRDefault="00182724" w:rsidP="004F0A26">
      <w:pPr>
        <w:pStyle w:val="Heading2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应用于智能卡</w:t>
      </w:r>
      <w:r w:rsidR="002E027F" w:rsidRPr="00640B33">
        <w:rPr>
          <w:rFonts w:ascii="FangSong" w:eastAsia="FangSong" w:hAnsi="FangSong" w:hint="eastAsia"/>
          <w:lang w:eastAsia="zh-CN"/>
        </w:rPr>
        <w:t>的</w:t>
      </w:r>
      <w:r w:rsidRPr="00640B33">
        <w:rPr>
          <w:rFonts w:ascii="FangSong" w:eastAsia="FangSong" w:hAnsi="FangSong" w:hint="eastAsia"/>
          <w:lang w:eastAsia="zh-CN"/>
        </w:rPr>
        <w:t>电磁毛刺</w:t>
      </w:r>
      <w:r w:rsidR="00823D29" w:rsidRPr="00640B33">
        <w:rPr>
          <w:rFonts w:ascii="FangSong" w:eastAsia="FangSong" w:hAnsi="FangSong" w:hint="eastAsia"/>
          <w:lang w:eastAsia="zh-CN"/>
        </w:rPr>
        <w:t>注入</w:t>
      </w:r>
    </w:p>
    <w:p w:rsidR="00A160AA" w:rsidRPr="00640B33" w:rsidRDefault="00CB062E" w:rsidP="00A160AA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用</w:t>
      </w:r>
      <w:r w:rsidR="00981F73" w:rsidRPr="00640B33">
        <w:rPr>
          <w:rFonts w:ascii="FangSong" w:eastAsia="FangSong" w:hAnsi="FangSong" w:hint="eastAsia"/>
          <w:lang w:eastAsia="zh-CN"/>
        </w:rPr>
        <w:t>V</w:t>
      </w:r>
      <w:r w:rsidR="00981F73" w:rsidRPr="00640B33">
        <w:rPr>
          <w:rFonts w:ascii="FangSong" w:eastAsia="FangSong" w:hAnsi="FangSong"/>
          <w:lang w:eastAsia="zh-CN"/>
        </w:rPr>
        <w:t>C G</w:t>
      </w:r>
      <w:r w:rsidR="00981F73" w:rsidRPr="00640B33">
        <w:rPr>
          <w:rFonts w:ascii="FangSong" w:eastAsia="FangSong" w:hAnsi="FangSong" w:hint="eastAsia"/>
          <w:lang w:eastAsia="zh-CN"/>
        </w:rPr>
        <w:t>lit</w:t>
      </w:r>
      <w:r w:rsidR="00981F73" w:rsidRPr="00640B33">
        <w:rPr>
          <w:rFonts w:ascii="FangSong" w:eastAsia="FangSong" w:hAnsi="FangSong"/>
          <w:lang w:eastAsia="zh-CN"/>
        </w:rPr>
        <w:t>cher</w:t>
      </w:r>
      <w:r w:rsidR="00981F73" w:rsidRPr="00640B33">
        <w:rPr>
          <w:rFonts w:ascii="FangSong" w:eastAsia="FangSong" w:hAnsi="FangSong" w:hint="eastAsia"/>
          <w:lang w:eastAsia="zh-CN"/>
        </w:rPr>
        <w:t>作为一个智能卡读卡器产生毛刺触发，</w:t>
      </w:r>
      <w:r w:rsidR="00981F73" w:rsidRPr="00640B33">
        <w:rPr>
          <w:rFonts w:ascii="FangSong" w:eastAsia="FangSong" w:hAnsi="FangSong"/>
        </w:rPr>
        <w:fldChar w:fldCharType="begin"/>
      </w:r>
      <w:r w:rsidR="00981F73" w:rsidRPr="00640B33">
        <w:rPr>
          <w:rFonts w:ascii="FangSong" w:eastAsia="FangSong" w:hAnsi="FangSong"/>
          <w:lang w:eastAsia="zh-CN"/>
        </w:rPr>
        <w:instrText xml:space="preserve"> DOCPROPERTY  ProductName  \* MERGEFORMAT </w:instrText>
      </w:r>
      <w:r w:rsidR="00981F73" w:rsidRPr="00640B33">
        <w:rPr>
          <w:rFonts w:ascii="FangSong" w:eastAsia="FangSong" w:hAnsi="FangSong"/>
        </w:rPr>
        <w:fldChar w:fldCharType="separate"/>
      </w:r>
      <w:r w:rsidR="00981F73" w:rsidRPr="00640B33">
        <w:rPr>
          <w:rFonts w:ascii="FangSong" w:eastAsia="FangSong" w:hAnsi="FangSong"/>
          <w:lang w:eastAsia="zh-CN"/>
        </w:rPr>
        <w:t>EM-FI Transient Probe</w:t>
      </w:r>
      <w:r w:rsidR="00981F73" w:rsidRPr="00640B33">
        <w:rPr>
          <w:rFonts w:ascii="FangSong" w:eastAsia="FangSong" w:hAnsi="FangSong"/>
        </w:rPr>
        <w:fldChar w:fldCharType="end"/>
      </w:r>
      <w:r w:rsidR="00981F73" w:rsidRPr="00640B33">
        <w:rPr>
          <w:rFonts w:ascii="FangSong" w:eastAsia="FangSong" w:hAnsi="FangSong" w:hint="eastAsia"/>
          <w:lang w:eastAsia="zh-CN"/>
        </w:rPr>
        <w:t>被置于智能卡的非接触面。</w:t>
      </w:r>
    </w:p>
    <w:p w:rsidR="00A160AA" w:rsidRPr="00640B33" w:rsidRDefault="00A160AA" w:rsidP="00A160AA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  <w:lang w:eastAsia="zh-CN"/>
        </w:rPr>
        <w:instrText xml:space="preserve"> REF _Ref413243283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Pr="00640B33">
        <w:rPr>
          <w:rFonts w:ascii="FangSong" w:eastAsia="FangSong" w:hAnsi="FangSong"/>
        </w:rPr>
      </w:r>
      <w:r w:rsidRPr="00640B33">
        <w:rPr>
          <w:rFonts w:ascii="FangSong" w:eastAsia="FangSong" w:hAnsi="FangSong"/>
        </w:rPr>
        <w:fldChar w:fldCharType="separate"/>
      </w:r>
      <w:r w:rsidR="00B5091D"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315796" w:rsidRPr="00640B33">
        <w:rPr>
          <w:rFonts w:ascii="FangSong" w:eastAsia="FangSong" w:hAnsi="FangSong"/>
          <w:noProof/>
          <w:lang w:eastAsia="zh-CN"/>
        </w:rPr>
        <w:t>3</w:t>
      </w:r>
      <w:r w:rsidRPr="00640B33">
        <w:rPr>
          <w:rFonts w:ascii="FangSong" w:eastAsia="FangSong" w:hAnsi="FangSong"/>
        </w:rPr>
        <w:fldChar w:fldCharType="end"/>
      </w:r>
      <w:r w:rsidR="00207EC7" w:rsidRPr="00640B33">
        <w:rPr>
          <w:rFonts w:ascii="FangSong" w:eastAsia="FangSong" w:hAnsi="FangSong" w:hint="eastAsia"/>
          <w:lang w:eastAsia="zh-CN"/>
        </w:rPr>
        <w:t>展示了</w:t>
      </w:r>
      <w:r w:rsidR="00207EC7" w:rsidRPr="00640B33">
        <w:rPr>
          <w:rFonts w:ascii="FangSong" w:eastAsia="FangSong" w:hAnsi="FangSong" w:hint="eastAsia"/>
          <w:b/>
          <w:lang w:eastAsia="zh-CN"/>
        </w:rPr>
        <w:t>线圈电流</w:t>
      </w:r>
      <w:r w:rsidR="00B73D75" w:rsidRPr="00640B33">
        <w:rPr>
          <w:rFonts w:ascii="FangSong" w:eastAsia="FangSong" w:hAnsi="FangSong" w:hint="eastAsia"/>
          <w:lang w:eastAsia="zh-CN"/>
        </w:rPr>
        <w:t>输出与示波器的临时连接，以验证搭建是否正确配置以及探头端子是否</w:t>
      </w:r>
      <w:r w:rsidR="00C209C3" w:rsidRPr="00640B33">
        <w:rPr>
          <w:rFonts w:ascii="FangSong" w:eastAsia="FangSong" w:hAnsi="FangSong" w:hint="eastAsia"/>
          <w:lang w:eastAsia="zh-CN"/>
        </w:rPr>
        <w:t>被激活</w:t>
      </w:r>
      <w:r w:rsidR="00207EC7" w:rsidRPr="00640B33">
        <w:rPr>
          <w:rFonts w:ascii="FangSong" w:eastAsia="FangSong" w:hAnsi="FangSong" w:hint="eastAsia"/>
          <w:lang w:eastAsia="zh-CN"/>
        </w:rPr>
        <w:t>。</w:t>
      </w:r>
    </w:p>
    <w:p w:rsidR="00A160AA" w:rsidRPr="00640B33" w:rsidRDefault="00A160AA" w:rsidP="00A160AA">
      <w:pPr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2FEF0296" wp14:editId="7F431033">
            <wp:extent cx="5585460" cy="271621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I-Setup-VCG-Smardcar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271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AA" w:rsidRPr="00640B33" w:rsidRDefault="0014783A" w:rsidP="00A160AA">
      <w:pPr>
        <w:pStyle w:val="Caption"/>
        <w:jc w:val="left"/>
        <w:rPr>
          <w:rFonts w:ascii="FangSong" w:eastAsia="FangSong" w:hAnsi="FangSong"/>
          <w:lang w:eastAsia="zh-CN"/>
        </w:rPr>
      </w:pPr>
      <w:bookmarkStart w:id="7" w:name="_Ref413243283"/>
      <w:r w:rsidRPr="00640B33">
        <w:rPr>
          <w:rFonts w:ascii="FangSong" w:eastAsia="FangSong" w:hAnsi="FangSong" w:hint="eastAsia"/>
          <w:lang w:eastAsia="zh-CN"/>
        </w:rPr>
        <w:t>图</w:t>
      </w:r>
      <w:r w:rsidR="00A160AA" w:rsidRPr="00640B33">
        <w:rPr>
          <w:rFonts w:ascii="FangSong" w:eastAsia="FangSong" w:hAnsi="FangSong"/>
          <w:lang w:eastAsia="zh-CN"/>
        </w:rPr>
        <w:t xml:space="preserve"> </w:t>
      </w:r>
      <w:r w:rsidR="003A102E" w:rsidRPr="00640B33">
        <w:rPr>
          <w:rFonts w:ascii="FangSong" w:eastAsia="FangSong" w:hAnsi="FangSong"/>
        </w:rPr>
        <w:fldChar w:fldCharType="begin"/>
      </w:r>
      <w:r w:rsidR="003A102E" w:rsidRPr="00640B33">
        <w:rPr>
          <w:rFonts w:ascii="FangSong" w:eastAsia="FangSong" w:hAnsi="FangSong"/>
          <w:lang w:eastAsia="zh-CN"/>
        </w:rPr>
        <w:instrText xml:space="preserve"> SEQ Figure \* ARABIC </w:instrText>
      </w:r>
      <w:r w:rsidR="003A102E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  <w:noProof/>
          <w:lang w:eastAsia="zh-CN"/>
        </w:rPr>
        <w:t>3</w:t>
      </w:r>
      <w:r w:rsidR="003A102E" w:rsidRPr="00640B33">
        <w:rPr>
          <w:rFonts w:ascii="FangSong" w:eastAsia="FangSong" w:hAnsi="FangSong"/>
          <w:noProof/>
        </w:rPr>
        <w:fldChar w:fldCharType="end"/>
      </w:r>
      <w:bookmarkEnd w:id="7"/>
      <w:r w:rsidR="00487BE1" w:rsidRPr="00640B33">
        <w:rPr>
          <w:rFonts w:ascii="FangSong" w:eastAsia="FangSong" w:hAnsi="FangSong"/>
          <w:lang w:eastAsia="zh-CN"/>
        </w:rPr>
        <w:t xml:space="preserve"> </w:t>
      </w:r>
      <w:r w:rsidR="00487BE1" w:rsidRPr="00640B33">
        <w:rPr>
          <w:rFonts w:ascii="FangSong" w:eastAsia="FangSong" w:hAnsi="FangSong" w:hint="eastAsia"/>
          <w:lang w:eastAsia="zh-CN"/>
        </w:rPr>
        <w:t>针对智能卡做电磁故障注入的基础场景</w:t>
      </w:r>
    </w:p>
    <w:p w:rsidR="00A160AA" w:rsidRPr="00640B33" w:rsidRDefault="00A160AA" w:rsidP="00A160AA">
      <w:pPr>
        <w:rPr>
          <w:rFonts w:ascii="FangSong" w:eastAsia="FangSong" w:hAnsi="FangSong"/>
          <w:lang w:eastAsia="zh-CN"/>
        </w:rPr>
      </w:pPr>
    </w:p>
    <w:p w:rsidR="00A160AA" w:rsidRPr="00640B33" w:rsidRDefault="00701758" w:rsidP="00A160AA">
      <w:pPr>
        <w:pStyle w:val="Heading2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/>
          <w:lang w:eastAsia="zh-CN"/>
        </w:rPr>
        <w:br w:type="column"/>
      </w:r>
      <w:r w:rsidR="0052510F" w:rsidRPr="00640B33">
        <w:rPr>
          <w:rFonts w:ascii="FangSong" w:eastAsia="FangSong" w:hAnsi="FangSong"/>
          <w:lang w:eastAsia="zh-CN"/>
        </w:rPr>
        <w:t xml:space="preserve"> </w:t>
      </w:r>
      <w:r w:rsidR="0052510F" w:rsidRPr="00640B33">
        <w:rPr>
          <w:rFonts w:ascii="FangSong" w:eastAsia="FangSong" w:hAnsi="FangSong" w:hint="eastAsia"/>
          <w:lang w:eastAsia="zh-CN"/>
        </w:rPr>
        <w:t>应用于嵌入式</w:t>
      </w:r>
      <w:r w:rsidR="00E96525" w:rsidRPr="00640B33">
        <w:rPr>
          <w:rFonts w:ascii="FangSong" w:eastAsia="FangSong" w:hAnsi="FangSong" w:hint="eastAsia"/>
          <w:lang w:eastAsia="zh-CN"/>
        </w:rPr>
        <w:t>系统</w:t>
      </w:r>
      <w:r w:rsidR="002E027F" w:rsidRPr="00640B33">
        <w:rPr>
          <w:rFonts w:ascii="FangSong" w:eastAsia="FangSong" w:hAnsi="FangSong" w:hint="eastAsia"/>
          <w:lang w:eastAsia="zh-CN"/>
        </w:rPr>
        <w:t>的</w:t>
      </w:r>
      <w:r w:rsidR="00A0525B" w:rsidRPr="00640B33">
        <w:rPr>
          <w:rFonts w:ascii="FangSong" w:eastAsia="FangSong" w:hAnsi="FangSong" w:hint="eastAsia"/>
          <w:lang w:eastAsia="zh-CN"/>
        </w:rPr>
        <w:t>电磁</w:t>
      </w:r>
      <w:r w:rsidR="0052510F" w:rsidRPr="00640B33">
        <w:rPr>
          <w:rFonts w:ascii="FangSong" w:eastAsia="FangSong" w:hAnsi="FangSong" w:hint="eastAsia"/>
          <w:lang w:eastAsia="zh-CN"/>
        </w:rPr>
        <w:t>毛刺注入</w:t>
      </w:r>
    </w:p>
    <w:p w:rsidR="00A160AA" w:rsidRPr="00640B33" w:rsidRDefault="00CB062E" w:rsidP="00A160AA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用</w:t>
      </w:r>
      <w:r w:rsidR="003A102E" w:rsidRPr="00640B33">
        <w:rPr>
          <w:rFonts w:ascii="FangSong" w:eastAsia="FangSong" w:hAnsi="FangSong" w:hint="eastAsia"/>
          <w:lang w:eastAsia="zh-CN"/>
        </w:rPr>
        <w:t>V</w:t>
      </w:r>
      <w:r w:rsidR="003A102E" w:rsidRPr="00640B33">
        <w:rPr>
          <w:rFonts w:ascii="FangSong" w:eastAsia="FangSong" w:hAnsi="FangSong"/>
          <w:lang w:eastAsia="zh-CN"/>
        </w:rPr>
        <w:t>C G</w:t>
      </w:r>
      <w:r w:rsidR="003A102E" w:rsidRPr="00640B33">
        <w:rPr>
          <w:rFonts w:ascii="FangSong" w:eastAsia="FangSong" w:hAnsi="FangSong" w:hint="eastAsia"/>
          <w:lang w:eastAsia="zh-CN"/>
        </w:rPr>
        <w:t>lit</w:t>
      </w:r>
      <w:r w:rsidR="003A102E" w:rsidRPr="00640B33">
        <w:rPr>
          <w:rFonts w:ascii="FangSong" w:eastAsia="FangSong" w:hAnsi="FangSong"/>
          <w:lang w:eastAsia="zh-CN"/>
        </w:rPr>
        <w:t>cher</w:t>
      </w:r>
      <w:r w:rsidR="003A102E" w:rsidRPr="00640B33">
        <w:rPr>
          <w:rFonts w:ascii="FangSong" w:eastAsia="FangSong" w:hAnsi="FangSong" w:hint="eastAsia"/>
          <w:lang w:eastAsia="zh-CN"/>
        </w:rPr>
        <w:t>产生毛刺触发</w:t>
      </w:r>
      <w:r w:rsidRPr="00640B33">
        <w:rPr>
          <w:rFonts w:ascii="FangSong" w:eastAsia="FangSong" w:hAnsi="FangSong" w:hint="eastAsia"/>
          <w:lang w:eastAsia="zh-CN"/>
        </w:rPr>
        <w:t>。</w:t>
      </w:r>
      <w:r w:rsidR="005373EB" w:rsidRPr="00640B33">
        <w:rPr>
          <w:rFonts w:ascii="FangSong" w:eastAsia="FangSong" w:hAnsi="FangSong"/>
          <w:lang w:eastAsia="zh-CN"/>
        </w:rPr>
        <w:t xml:space="preserve"> </w:t>
      </w:r>
      <w:r w:rsidR="00A160AA"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4AD18151" wp14:editId="625AE5F4">
            <wp:extent cx="5569200" cy="273882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I-Setup-VCG-EmbeddedTarge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27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AA" w:rsidRPr="00EA3D86" w:rsidRDefault="001C79B2" w:rsidP="00E34E50">
      <w:pPr>
        <w:pStyle w:val="Caption"/>
        <w:jc w:val="left"/>
        <w:rPr>
          <w:rFonts w:ascii="FangSong" w:eastAsia="FangSong" w:hAnsi="FangSong"/>
          <w:sz w:val="18"/>
          <w:lang w:eastAsia="zh-CN"/>
        </w:rPr>
      </w:pPr>
      <w:r w:rsidRPr="00EA3D86">
        <w:rPr>
          <w:rFonts w:ascii="FangSong" w:eastAsia="FangSong" w:hAnsi="FangSong" w:hint="eastAsia"/>
          <w:sz w:val="18"/>
          <w:lang w:eastAsia="zh-CN"/>
        </w:rPr>
        <w:t>图</w:t>
      </w:r>
      <w:r w:rsidR="00A160AA" w:rsidRPr="00EA3D86">
        <w:rPr>
          <w:rFonts w:ascii="FangSong" w:eastAsia="FangSong" w:hAnsi="FangSong"/>
          <w:sz w:val="18"/>
          <w:lang w:eastAsia="zh-CN"/>
        </w:rPr>
        <w:t xml:space="preserve"> </w:t>
      </w:r>
      <w:r w:rsidR="003A102E" w:rsidRPr="00EA3D86">
        <w:rPr>
          <w:rFonts w:ascii="FangSong" w:eastAsia="FangSong" w:hAnsi="FangSong"/>
          <w:sz w:val="18"/>
          <w:lang w:eastAsia="zh-CN"/>
        </w:rPr>
        <w:fldChar w:fldCharType="begin"/>
      </w:r>
      <w:r w:rsidR="003A102E" w:rsidRPr="00EA3D86">
        <w:rPr>
          <w:rFonts w:ascii="FangSong" w:eastAsia="FangSong" w:hAnsi="FangSong"/>
          <w:sz w:val="18"/>
          <w:lang w:eastAsia="zh-CN"/>
        </w:rPr>
        <w:instrText xml:space="preserve"> SEQ Figure \* ARABIC </w:instrText>
      </w:r>
      <w:r w:rsidR="003A102E" w:rsidRPr="00EA3D86">
        <w:rPr>
          <w:rFonts w:ascii="FangSong" w:eastAsia="FangSong" w:hAnsi="FangSong"/>
          <w:sz w:val="18"/>
          <w:lang w:eastAsia="zh-CN"/>
        </w:rPr>
        <w:fldChar w:fldCharType="separate"/>
      </w:r>
      <w:r w:rsidR="00315796" w:rsidRPr="00EA3D86">
        <w:rPr>
          <w:rFonts w:ascii="FangSong" w:eastAsia="FangSong" w:hAnsi="FangSong"/>
          <w:sz w:val="18"/>
          <w:lang w:eastAsia="zh-CN"/>
        </w:rPr>
        <w:t>4</w:t>
      </w:r>
      <w:r w:rsidR="003A102E" w:rsidRPr="00EA3D86">
        <w:rPr>
          <w:rFonts w:ascii="FangSong" w:eastAsia="FangSong" w:hAnsi="FangSong"/>
          <w:sz w:val="18"/>
          <w:lang w:eastAsia="zh-CN"/>
        </w:rPr>
        <w:fldChar w:fldCharType="end"/>
      </w:r>
      <w:r w:rsidR="00A160AA" w:rsidRPr="00EA3D86">
        <w:rPr>
          <w:rFonts w:ascii="FangSong" w:eastAsia="FangSong" w:hAnsi="FangSong"/>
          <w:sz w:val="18"/>
          <w:lang w:eastAsia="zh-CN"/>
        </w:rPr>
        <w:t xml:space="preserve"> </w:t>
      </w:r>
      <w:r w:rsidRPr="00EA3D86">
        <w:rPr>
          <w:rFonts w:ascii="FangSong" w:eastAsia="FangSong" w:hAnsi="FangSong"/>
          <w:sz w:val="18"/>
          <w:lang w:eastAsia="zh-CN"/>
        </w:rPr>
        <w:t xml:space="preserve"> </w:t>
      </w:r>
      <w:r w:rsidR="00B71320" w:rsidRPr="00EA3D86">
        <w:rPr>
          <w:rFonts w:ascii="FangSong" w:eastAsia="FangSong" w:hAnsi="FangSong" w:hint="eastAsia"/>
          <w:sz w:val="18"/>
          <w:lang w:eastAsia="zh-CN"/>
        </w:rPr>
        <w:t>针对嵌入式系统的电磁故障注入的基础搭建</w:t>
      </w:r>
    </w:p>
    <w:p w:rsidR="004F0A26" w:rsidRPr="00640B33" w:rsidRDefault="00EE6466" w:rsidP="004F0A26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随附的支架</w:t>
      </w:r>
    </w:p>
    <w:p w:rsidR="00194BDD" w:rsidRPr="00640B33" w:rsidRDefault="003221D0" w:rsidP="009B1C7E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随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Pr="00640B33">
        <w:rPr>
          <w:rFonts w:ascii="FangSong" w:eastAsia="FangSong" w:hAnsi="FangSong" w:hint="eastAsia"/>
          <w:lang w:eastAsia="zh-CN"/>
        </w:rPr>
        <w:t>附带一个可拆卸的支架。</w:t>
      </w:r>
    </w:p>
    <w:p w:rsidR="00E34E50" w:rsidRPr="00640B33" w:rsidRDefault="005A168A" w:rsidP="009B1C7E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用随附的2颗螺钉将支架安装到背面板上。 共有3种不同的安装位置，可满足您对底板上方高度的需求。</w:t>
      </w:r>
    </w:p>
    <w:p w:rsidR="00F26F3C" w:rsidRPr="00640B33" w:rsidRDefault="00266AE9" w:rsidP="00F26F3C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安装好支架后，探头就可以安装到X</w:t>
      </w:r>
      <w:r w:rsidRPr="00640B33">
        <w:rPr>
          <w:rFonts w:ascii="FangSong" w:eastAsia="FangSong" w:hAnsi="FangSong"/>
          <w:lang w:eastAsia="zh-CN"/>
        </w:rPr>
        <w:t>YZ</w:t>
      </w:r>
      <w:r w:rsidRPr="00640B33">
        <w:rPr>
          <w:rFonts w:ascii="FangSong" w:eastAsia="FangSong" w:hAnsi="FangSong" w:hint="eastAsia"/>
          <w:lang w:eastAsia="zh-CN"/>
        </w:rPr>
        <w:t>工作台或者二极管激光工作站上</w:t>
      </w:r>
      <w:r w:rsidR="00194BDD" w:rsidRPr="00640B33">
        <w:rPr>
          <w:rFonts w:ascii="FangSong" w:eastAsia="FangSong" w:hAnsi="FangSong"/>
          <w:lang w:eastAsia="zh-CN"/>
        </w:rPr>
        <w:t>(</w:t>
      </w:r>
      <w:r w:rsidR="00194BDD" w:rsidRPr="00640B33">
        <w:rPr>
          <w:rFonts w:ascii="FangSong" w:eastAsia="FangSong" w:hAnsi="FangSong"/>
        </w:rPr>
        <w:fldChar w:fldCharType="begin"/>
      </w:r>
      <w:r w:rsidR="00194BDD" w:rsidRPr="00640B33">
        <w:rPr>
          <w:rFonts w:ascii="FangSong" w:eastAsia="FangSong" w:hAnsi="FangSong"/>
          <w:lang w:eastAsia="zh-CN"/>
        </w:rPr>
        <w:instrText xml:space="preserve"> REF _Ref428525211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194BDD" w:rsidRPr="00640B33">
        <w:rPr>
          <w:rFonts w:ascii="FangSong" w:eastAsia="FangSong" w:hAnsi="FangSong"/>
        </w:rPr>
      </w:r>
      <w:r w:rsidR="00194BDD"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315796" w:rsidRPr="00640B33">
        <w:rPr>
          <w:rFonts w:ascii="FangSong" w:eastAsia="FangSong" w:hAnsi="FangSong"/>
          <w:noProof/>
          <w:lang w:eastAsia="zh-CN"/>
        </w:rPr>
        <w:t>5</w:t>
      </w:r>
      <w:r w:rsidR="00194BDD" w:rsidRPr="00640B33">
        <w:rPr>
          <w:rFonts w:ascii="FangSong" w:eastAsia="FangSong" w:hAnsi="FangSong"/>
        </w:rPr>
        <w:fldChar w:fldCharType="end"/>
      </w:r>
      <w:r w:rsidR="00194BDD" w:rsidRPr="00640B33">
        <w:rPr>
          <w:rFonts w:ascii="FangSong" w:eastAsia="FangSong" w:hAnsi="FangSong"/>
          <w:lang w:eastAsia="zh-CN"/>
        </w:rPr>
        <w:t>).</w:t>
      </w:r>
      <w:r w:rsidR="00F26F3C" w:rsidRPr="00640B33">
        <w:rPr>
          <w:rFonts w:ascii="FangSong" w:eastAsia="FangSong" w:hAnsi="FangSong"/>
          <w:lang w:eastAsia="zh-CN"/>
        </w:rPr>
        <w:t xml:space="preserve"> </w:t>
      </w:r>
    </w:p>
    <w:p w:rsidR="00990141" w:rsidRPr="00640B33" w:rsidRDefault="00D345E8" w:rsidP="00567D89">
      <w:pPr>
        <w:jc w:val="center"/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5434A033" wp14:editId="01F2A736">
            <wp:extent cx="1867604" cy="29181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Tracer-QuickStart-SetupOvervie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52" cy="29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FF8"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55057E8F" wp14:editId="4ED519C7">
            <wp:extent cx="3514476" cy="2912622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eStation3-cove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028" cy="29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C29" w:rsidRPr="00640B33" w:rsidRDefault="009A7B2B" w:rsidP="001C6C29">
      <w:pPr>
        <w:pStyle w:val="Caption"/>
        <w:jc w:val="left"/>
        <w:rPr>
          <w:rFonts w:ascii="FangSong" w:eastAsia="FangSong" w:hAnsi="FangSong"/>
          <w:noProof/>
        </w:rPr>
      </w:pPr>
      <w:bookmarkStart w:id="8" w:name="_Ref428525211"/>
      <w:r w:rsidRPr="00640B33">
        <w:rPr>
          <w:rFonts w:ascii="FangSong" w:eastAsia="FangSong" w:hAnsi="FangSong" w:hint="eastAsia"/>
          <w:lang w:eastAsia="zh-CN"/>
        </w:rPr>
        <w:t>图</w:t>
      </w:r>
      <w:r w:rsidR="00990141" w:rsidRPr="00640B33">
        <w:rPr>
          <w:rFonts w:ascii="FangSong" w:eastAsia="FangSong" w:hAnsi="FangSong"/>
        </w:rPr>
        <w:t xml:space="preserve"> </w:t>
      </w:r>
      <w:r w:rsidR="003A102E" w:rsidRPr="00640B33">
        <w:rPr>
          <w:rFonts w:ascii="FangSong" w:eastAsia="FangSong" w:hAnsi="FangSong"/>
        </w:rPr>
        <w:fldChar w:fldCharType="begin"/>
      </w:r>
      <w:r w:rsidR="003A102E" w:rsidRPr="00640B33">
        <w:rPr>
          <w:rFonts w:ascii="FangSong" w:eastAsia="FangSong" w:hAnsi="FangSong"/>
        </w:rPr>
        <w:instrText xml:space="preserve"> SEQ Figure \* ARABIC </w:instrText>
      </w:r>
      <w:r w:rsidR="003A102E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  <w:noProof/>
        </w:rPr>
        <w:t>5</w:t>
      </w:r>
      <w:r w:rsidR="003A102E" w:rsidRPr="00640B33">
        <w:rPr>
          <w:rFonts w:ascii="FangSong" w:eastAsia="FangSong" w:hAnsi="FangSong"/>
          <w:noProof/>
        </w:rPr>
        <w:fldChar w:fldCharType="end"/>
      </w:r>
      <w:bookmarkEnd w:id="8"/>
      <w:r w:rsidR="00990141" w:rsidRPr="00640B33">
        <w:rPr>
          <w:rFonts w:ascii="FangSong" w:eastAsia="FangSong" w:hAnsi="FangSong"/>
        </w:rPr>
        <w:t xml:space="preserve"> </w:t>
      </w:r>
      <w:r w:rsidR="00857B6B" w:rsidRPr="00640B33">
        <w:rPr>
          <w:rFonts w:ascii="FangSong" w:eastAsia="FangSong" w:hAnsi="FangSong" w:hint="eastAsia"/>
          <w:lang w:eastAsia="zh-CN"/>
        </w:rPr>
        <w:t>支架背面使</w:t>
      </w:r>
      <w:r w:rsidR="003A102E" w:rsidRPr="00640B33">
        <w:rPr>
          <w:rFonts w:ascii="FangSong" w:eastAsia="FangSong" w:hAnsi="FangSong"/>
        </w:rPr>
        <w:fldChar w:fldCharType="begin"/>
      </w:r>
      <w:r w:rsidR="003A102E" w:rsidRPr="00640B33">
        <w:rPr>
          <w:rFonts w:ascii="FangSong" w:eastAsia="FangSong" w:hAnsi="FangSong"/>
        </w:rPr>
        <w:instrText xml:space="preserve"> DOCPROPERTY  ProductName  \* MERGEFORMAT </w:instrText>
      </w:r>
      <w:r w:rsidR="003A102E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</w:rPr>
        <w:t>EM-FI Transient Probe</w:t>
      </w:r>
      <w:r w:rsidR="003A102E" w:rsidRPr="00640B33">
        <w:rPr>
          <w:rFonts w:ascii="FangSong" w:eastAsia="FangSong" w:hAnsi="FangSong"/>
        </w:rPr>
        <w:fldChar w:fldCharType="end"/>
      </w:r>
      <w:r w:rsidR="00134D4C" w:rsidRPr="00640B33">
        <w:rPr>
          <w:rFonts w:ascii="FangSong" w:eastAsia="FangSong" w:hAnsi="FangSong"/>
        </w:rPr>
        <w:t xml:space="preserve"> </w:t>
      </w:r>
      <w:r w:rsidR="00857B6B" w:rsidRPr="00640B33">
        <w:rPr>
          <w:rFonts w:ascii="FangSong" w:eastAsia="FangSong" w:hAnsi="FangSong" w:hint="eastAsia"/>
          <w:lang w:eastAsia="zh-CN"/>
        </w:rPr>
        <w:t>可以被安装与激光工作站或者X</w:t>
      </w:r>
      <w:r w:rsidR="00857B6B" w:rsidRPr="00640B33">
        <w:rPr>
          <w:rFonts w:ascii="FangSong" w:eastAsia="FangSong" w:hAnsi="FangSong"/>
          <w:lang w:eastAsia="zh-CN"/>
        </w:rPr>
        <w:t>YZ</w:t>
      </w:r>
      <w:r w:rsidR="00857B6B" w:rsidRPr="00640B33">
        <w:rPr>
          <w:rFonts w:ascii="FangSong" w:eastAsia="FangSong" w:hAnsi="FangSong" w:hint="eastAsia"/>
          <w:lang w:eastAsia="zh-CN"/>
        </w:rPr>
        <w:t>工作台</w:t>
      </w:r>
    </w:p>
    <w:p w:rsidR="004444EF" w:rsidRPr="00640B33" w:rsidRDefault="00D867D5" w:rsidP="004444EF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选择探头端子</w:t>
      </w:r>
    </w:p>
    <w:p w:rsidR="0058277B" w:rsidRPr="00640B33" w:rsidRDefault="00500C53" w:rsidP="0056437F">
      <w:pPr>
        <w:jc w:val="center"/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604AD25D" wp14:editId="31752948">
            <wp:extent cx="5565913" cy="2689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Tracer-QuickStart-SetupOrder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872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C53" w:rsidRPr="00640B33" w:rsidRDefault="00AA0D10" w:rsidP="0058277B">
      <w:pPr>
        <w:pStyle w:val="Caption"/>
        <w:jc w:val="left"/>
        <w:rPr>
          <w:rFonts w:ascii="FangSong" w:eastAsia="FangSong" w:hAnsi="FangSong"/>
          <w:noProof/>
          <w:lang w:eastAsia="zh-CN"/>
        </w:rPr>
      </w:pPr>
      <w:bookmarkStart w:id="9" w:name="_Ref427838697"/>
      <w:r w:rsidRPr="00640B33">
        <w:rPr>
          <w:rFonts w:ascii="FangSong" w:eastAsia="FangSong" w:hAnsi="FangSong" w:hint="eastAsia"/>
          <w:lang w:eastAsia="zh-CN"/>
        </w:rPr>
        <w:t>图</w:t>
      </w:r>
      <w:r w:rsidRPr="00640B33">
        <w:rPr>
          <w:rFonts w:ascii="FangSong" w:eastAsia="FangSong" w:hAnsi="FangSong"/>
          <w:lang w:eastAsia="zh-CN"/>
        </w:rPr>
        <w:t xml:space="preserve"> 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  <w:lang w:eastAsia="zh-CN"/>
        </w:rPr>
        <w:instrText xml:space="preserve"> SEQ Figure \* ARABIC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  <w:noProof/>
          <w:lang w:eastAsia="zh-CN"/>
        </w:rPr>
        <w:t>6</w:t>
      </w:r>
      <w:r w:rsidRPr="00640B33">
        <w:rPr>
          <w:rFonts w:ascii="FangSong" w:eastAsia="FangSong" w:hAnsi="FangSong"/>
          <w:noProof/>
        </w:rPr>
        <w:fldChar w:fldCharType="end"/>
      </w:r>
      <w:bookmarkEnd w:id="9"/>
      <w:r w:rsidR="00715B21" w:rsidRPr="00640B33">
        <w:rPr>
          <w:rFonts w:ascii="FangSong" w:eastAsia="FangSong" w:hAnsi="FangSong" w:hint="eastAsia"/>
          <w:noProof/>
          <w:lang w:eastAsia="zh-CN"/>
        </w:rPr>
        <w:t>电磁故障注入探头端子</w:t>
      </w:r>
    </w:p>
    <w:p w:rsidR="00821CE5" w:rsidRPr="00640B33" w:rsidRDefault="006C4BED" w:rsidP="00ED2D90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  <w:lang w:eastAsia="zh-CN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  <w:lang w:eastAsia="zh-CN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="003B4A11" w:rsidRPr="00640B33">
        <w:rPr>
          <w:rFonts w:ascii="FangSong" w:eastAsia="FangSong" w:hAnsi="FangSong"/>
          <w:lang w:eastAsia="zh-CN"/>
        </w:rPr>
        <w:t xml:space="preserve"> </w:t>
      </w:r>
      <w:r w:rsidR="00AA0D10" w:rsidRPr="00640B33">
        <w:rPr>
          <w:rFonts w:ascii="FangSong" w:eastAsia="FangSong" w:hAnsi="FangSong" w:hint="eastAsia"/>
          <w:lang w:eastAsia="zh-CN"/>
        </w:rPr>
        <w:t>配有两个</w:t>
      </w:r>
      <w:r w:rsidR="000173D8">
        <w:rPr>
          <w:rFonts w:ascii="FangSong" w:eastAsia="FangSong" w:hAnsi="FangSong" w:hint="eastAsia"/>
          <w:lang w:eastAsia="zh-CN"/>
        </w:rPr>
        <w:t>经典</w:t>
      </w:r>
      <w:r w:rsidR="00AA0D10" w:rsidRPr="00640B33">
        <w:rPr>
          <w:rFonts w:ascii="FangSong" w:eastAsia="FangSong" w:hAnsi="FangSong" w:hint="eastAsia"/>
          <w:lang w:eastAsia="zh-CN"/>
        </w:rPr>
        <w:t>平头探头端子</w:t>
      </w:r>
      <w:r w:rsidR="00382534" w:rsidRPr="00640B33">
        <w:rPr>
          <w:rFonts w:ascii="FangSong" w:eastAsia="FangSong" w:hAnsi="FangSong"/>
          <w:lang w:eastAsia="zh-CN"/>
        </w:rPr>
        <w:t>(</w:t>
      </w:r>
      <w:r w:rsidR="00382534" w:rsidRPr="00640B33">
        <w:rPr>
          <w:rFonts w:ascii="FangSong" w:eastAsia="FangSong" w:hAnsi="FangSong"/>
        </w:rPr>
        <w:fldChar w:fldCharType="begin"/>
      </w:r>
      <w:r w:rsidR="00382534" w:rsidRPr="00640B33">
        <w:rPr>
          <w:rFonts w:ascii="FangSong" w:eastAsia="FangSong" w:hAnsi="FangSong"/>
          <w:lang w:eastAsia="zh-CN"/>
        </w:rPr>
        <w:instrText xml:space="preserve"> REF _Ref427838697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382534" w:rsidRPr="00640B33">
        <w:rPr>
          <w:rFonts w:ascii="FangSong" w:eastAsia="FangSong" w:hAnsi="FangSong"/>
        </w:rPr>
      </w:r>
      <w:r w:rsidR="00382534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AA0D10"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noProof/>
          <w:lang w:eastAsia="zh-CN"/>
        </w:rPr>
        <w:t>6</w:t>
      </w:r>
      <w:r w:rsidR="00382534" w:rsidRPr="00640B33">
        <w:rPr>
          <w:rFonts w:ascii="FangSong" w:eastAsia="FangSong" w:hAnsi="FangSong"/>
        </w:rPr>
        <w:fldChar w:fldCharType="end"/>
      </w:r>
      <w:r w:rsidR="00382534" w:rsidRPr="00640B33">
        <w:rPr>
          <w:rFonts w:ascii="FangSong" w:eastAsia="FangSong" w:hAnsi="FangSong"/>
          <w:lang w:eastAsia="zh-CN"/>
        </w:rPr>
        <w:t xml:space="preserve"> a,b) </w:t>
      </w:r>
      <w:r w:rsidR="00AA0D10" w:rsidRPr="00640B33">
        <w:rPr>
          <w:rFonts w:ascii="FangSong" w:eastAsia="FangSong" w:hAnsi="FangSong" w:hint="eastAsia"/>
          <w:lang w:eastAsia="zh-CN"/>
        </w:rPr>
        <w:t>和一个</w:t>
      </w:r>
      <w:r w:rsidR="00B7257A" w:rsidRPr="00640B33">
        <w:rPr>
          <w:rFonts w:ascii="FangSong" w:eastAsia="FangSong" w:hAnsi="FangSong" w:hint="eastAsia"/>
          <w:lang w:eastAsia="zh-CN"/>
        </w:rPr>
        <w:t>月牙</w:t>
      </w:r>
      <w:r w:rsidR="00AA0D10" w:rsidRPr="00640B33">
        <w:rPr>
          <w:rFonts w:ascii="FangSong" w:eastAsia="FangSong" w:hAnsi="FangSong" w:hint="eastAsia"/>
          <w:lang w:eastAsia="zh-CN"/>
        </w:rPr>
        <w:t>形探头端子</w:t>
      </w:r>
      <w:r w:rsidR="00382534" w:rsidRPr="00640B33">
        <w:rPr>
          <w:rFonts w:ascii="FangSong" w:eastAsia="FangSong" w:hAnsi="FangSong"/>
          <w:lang w:eastAsia="zh-CN"/>
        </w:rPr>
        <w:t>(</w:t>
      </w:r>
      <w:r w:rsidR="00382534" w:rsidRPr="00640B33">
        <w:rPr>
          <w:rFonts w:ascii="FangSong" w:eastAsia="FangSong" w:hAnsi="FangSong"/>
        </w:rPr>
        <w:fldChar w:fldCharType="begin"/>
      </w:r>
      <w:r w:rsidR="00382534" w:rsidRPr="00640B33">
        <w:rPr>
          <w:rFonts w:ascii="FangSong" w:eastAsia="FangSong" w:hAnsi="FangSong"/>
          <w:lang w:eastAsia="zh-CN"/>
        </w:rPr>
        <w:instrText xml:space="preserve"> REF _Ref427838697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382534" w:rsidRPr="00640B33">
        <w:rPr>
          <w:rFonts w:ascii="FangSong" w:eastAsia="FangSong" w:hAnsi="FangSong"/>
        </w:rPr>
      </w:r>
      <w:r w:rsidR="00382534" w:rsidRPr="00640B33">
        <w:rPr>
          <w:rFonts w:ascii="FangSong" w:eastAsia="FangSong" w:hAnsi="FangSong"/>
        </w:rPr>
        <w:fldChar w:fldCharType="separate"/>
      </w:r>
      <w:r w:rsidR="00AA0D10"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315796" w:rsidRPr="00640B33">
        <w:rPr>
          <w:rFonts w:ascii="FangSong" w:eastAsia="FangSong" w:hAnsi="FangSong"/>
          <w:noProof/>
          <w:lang w:eastAsia="zh-CN"/>
        </w:rPr>
        <w:t>6</w:t>
      </w:r>
      <w:r w:rsidR="00382534" w:rsidRPr="00640B33">
        <w:rPr>
          <w:rFonts w:ascii="FangSong" w:eastAsia="FangSong" w:hAnsi="FangSong"/>
        </w:rPr>
        <w:fldChar w:fldCharType="end"/>
      </w:r>
      <w:r w:rsidR="00382534" w:rsidRPr="00640B33">
        <w:rPr>
          <w:rFonts w:ascii="FangSong" w:eastAsia="FangSong" w:hAnsi="FangSong"/>
          <w:lang w:eastAsia="zh-CN"/>
        </w:rPr>
        <w:t xml:space="preserve"> c)</w:t>
      </w:r>
      <w:r w:rsidR="00302489" w:rsidRPr="00640B33">
        <w:rPr>
          <w:rFonts w:ascii="FangSong" w:eastAsia="FangSong" w:hAnsi="FangSong"/>
          <w:lang w:eastAsia="zh-CN"/>
        </w:rPr>
        <w:t>.</w:t>
      </w:r>
      <w:r w:rsidR="00ED2D90" w:rsidRPr="00640B33">
        <w:rPr>
          <w:rFonts w:ascii="FangSong" w:eastAsia="FangSong" w:hAnsi="FangSong"/>
          <w:lang w:eastAsia="zh-CN"/>
        </w:rPr>
        <w:t xml:space="preserve"> </w:t>
      </w:r>
    </w:p>
    <w:p w:rsidR="00821CE5" w:rsidRPr="00640B33" w:rsidRDefault="007E75F6" w:rsidP="00ED2D90">
      <w:pPr>
        <w:rPr>
          <w:rFonts w:ascii="FangSong" w:eastAsia="FangSong" w:hAnsi="FangSong"/>
          <w:lang w:eastAsia="zh-CN"/>
        </w:rPr>
      </w:pPr>
      <w:bookmarkStart w:id="10" w:name="_GoBack"/>
      <w:bookmarkEnd w:id="10"/>
      <w:r>
        <w:rPr>
          <w:rFonts w:ascii="FangSong" w:eastAsia="FangSong" w:hAnsi="FangSong" w:hint="eastAsia"/>
          <w:lang w:eastAsia="zh-CN"/>
        </w:rPr>
        <w:t>平头</w:t>
      </w:r>
      <w:r w:rsidR="00B7257A" w:rsidRPr="00640B33">
        <w:rPr>
          <w:rFonts w:ascii="FangSong" w:eastAsia="FangSong" w:hAnsi="FangSong" w:hint="eastAsia"/>
          <w:lang w:eastAsia="zh-CN"/>
        </w:rPr>
        <w:t>端子会产生垂直于表面的磁场，并施加磁场以在相邻栅极之间的电路环路中感应电流</w:t>
      </w:r>
      <w:r w:rsidR="00382534" w:rsidRPr="00640B33">
        <w:rPr>
          <w:rFonts w:ascii="FangSong" w:eastAsia="FangSong" w:hAnsi="FangSong"/>
          <w:lang w:eastAsia="zh-CN"/>
        </w:rPr>
        <w:t xml:space="preserve"> (</w:t>
      </w:r>
      <w:r w:rsidR="00382534" w:rsidRPr="00640B33">
        <w:rPr>
          <w:rFonts w:ascii="FangSong" w:eastAsia="FangSong" w:hAnsi="FangSong"/>
        </w:rPr>
        <w:fldChar w:fldCharType="begin"/>
      </w:r>
      <w:r w:rsidR="00382534" w:rsidRPr="00640B33">
        <w:rPr>
          <w:rFonts w:ascii="FangSong" w:eastAsia="FangSong" w:hAnsi="FangSong"/>
          <w:lang w:eastAsia="zh-CN"/>
        </w:rPr>
        <w:instrText xml:space="preserve"> REF _Ref427850385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382534" w:rsidRPr="00640B33">
        <w:rPr>
          <w:rFonts w:ascii="FangSong" w:eastAsia="FangSong" w:hAnsi="FangSong"/>
        </w:rPr>
      </w:r>
      <w:r w:rsidR="00382534" w:rsidRPr="00640B33">
        <w:rPr>
          <w:rFonts w:ascii="FangSong" w:eastAsia="FangSong" w:hAnsi="FangSong"/>
        </w:rPr>
        <w:fldChar w:fldCharType="separate"/>
      </w:r>
      <w:r w:rsidR="00B7257A"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315796" w:rsidRPr="00640B33">
        <w:rPr>
          <w:rFonts w:ascii="FangSong" w:eastAsia="FangSong" w:hAnsi="FangSong"/>
          <w:noProof/>
          <w:lang w:eastAsia="zh-CN"/>
        </w:rPr>
        <w:t>7</w:t>
      </w:r>
      <w:r w:rsidR="00382534" w:rsidRPr="00640B33">
        <w:rPr>
          <w:rFonts w:ascii="FangSong" w:eastAsia="FangSong" w:hAnsi="FangSong"/>
        </w:rPr>
        <w:fldChar w:fldCharType="end"/>
      </w:r>
      <w:r w:rsidR="00382534" w:rsidRPr="00640B33">
        <w:rPr>
          <w:rFonts w:ascii="FangSong" w:eastAsia="FangSong" w:hAnsi="FangSong"/>
          <w:lang w:eastAsia="zh-CN"/>
        </w:rPr>
        <w:t>a)</w:t>
      </w:r>
      <w:r w:rsidR="00302489" w:rsidRPr="00640B33">
        <w:rPr>
          <w:rFonts w:ascii="FangSong" w:eastAsia="FangSong" w:hAnsi="FangSong"/>
          <w:lang w:eastAsia="zh-CN"/>
        </w:rPr>
        <w:t>.</w:t>
      </w:r>
      <w:r w:rsidR="00ED2D90" w:rsidRPr="00640B33">
        <w:rPr>
          <w:rFonts w:ascii="FangSong" w:eastAsia="FangSong" w:hAnsi="FangSong"/>
          <w:lang w:eastAsia="zh-CN"/>
        </w:rPr>
        <w:t xml:space="preserve"> </w:t>
      </w:r>
    </w:p>
    <w:p w:rsidR="00ED2D90" w:rsidRPr="00640B33" w:rsidRDefault="00B7257A" w:rsidP="00ED2D90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月牙</w:t>
      </w:r>
      <w:r w:rsidR="002305FD" w:rsidRPr="00640B33">
        <w:rPr>
          <w:rFonts w:ascii="FangSong" w:eastAsia="FangSong" w:hAnsi="FangSong" w:hint="eastAsia"/>
          <w:lang w:eastAsia="zh-CN"/>
        </w:rPr>
        <w:t>形端子</w:t>
      </w:r>
      <w:r w:rsidRPr="00640B33">
        <w:rPr>
          <w:rFonts w:ascii="FangSong" w:eastAsia="FangSong" w:hAnsi="FangSong" w:hint="eastAsia"/>
          <w:lang w:eastAsia="zh-CN"/>
        </w:rPr>
        <w:t>尖端沿表面产生磁场，并被施加以在走线和连接处感应定向电流</w:t>
      </w:r>
      <w:r w:rsidR="00AF4ADC" w:rsidRPr="00640B33">
        <w:rPr>
          <w:rFonts w:ascii="FangSong" w:eastAsia="FangSong" w:hAnsi="FangSong"/>
          <w:lang w:eastAsia="zh-CN"/>
        </w:rPr>
        <w:t>(</w:t>
      </w:r>
      <w:r w:rsidR="00AF4ADC" w:rsidRPr="00640B33">
        <w:rPr>
          <w:rFonts w:ascii="FangSong" w:eastAsia="FangSong" w:hAnsi="FangSong"/>
        </w:rPr>
        <w:fldChar w:fldCharType="begin"/>
      </w:r>
      <w:r w:rsidR="00AF4ADC" w:rsidRPr="00640B33">
        <w:rPr>
          <w:rFonts w:ascii="FangSong" w:eastAsia="FangSong" w:hAnsi="FangSong"/>
          <w:lang w:eastAsia="zh-CN"/>
        </w:rPr>
        <w:instrText xml:space="preserve"> REF _Ref427850385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AF4ADC" w:rsidRPr="00640B33">
        <w:rPr>
          <w:rFonts w:ascii="FangSong" w:eastAsia="FangSong" w:hAnsi="FangSong"/>
        </w:rPr>
      </w:r>
      <w:r w:rsidR="00AF4ADC" w:rsidRPr="00640B33">
        <w:rPr>
          <w:rFonts w:ascii="FangSong" w:eastAsia="FangSong" w:hAnsi="FangSong"/>
        </w:rPr>
        <w:fldChar w:fldCharType="separate"/>
      </w:r>
      <w:r w:rsidR="002305FD"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315796" w:rsidRPr="00640B33">
        <w:rPr>
          <w:rFonts w:ascii="FangSong" w:eastAsia="FangSong" w:hAnsi="FangSong"/>
          <w:noProof/>
          <w:lang w:eastAsia="zh-CN"/>
        </w:rPr>
        <w:t>7</w:t>
      </w:r>
      <w:r w:rsidR="00AF4ADC" w:rsidRPr="00640B33">
        <w:rPr>
          <w:rFonts w:ascii="FangSong" w:eastAsia="FangSong" w:hAnsi="FangSong"/>
        </w:rPr>
        <w:fldChar w:fldCharType="end"/>
      </w:r>
      <w:r w:rsidR="00AF4ADC" w:rsidRPr="00640B33">
        <w:rPr>
          <w:rFonts w:ascii="FangSong" w:eastAsia="FangSong" w:hAnsi="FangSong"/>
          <w:lang w:eastAsia="zh-CN"/>
        </w:rPr>
        <w:t>b)</w:t>
      </w:r>
      <w:r w:rsidR="00ED2D90" w:rsidRPr="00640B33">
        <w:rPr>
          <w:rFonts w:ascii="FangSong" w:eastAsia="FangSong" w:hAnsi="FangSong"/>
          <w:lang w:eastAsia="zh-CN"/>
        </w:rPr>
        <w:t xml:space="preserve">. </w:t>
      </w:r>
    </w:p>
    <w:p w:rsidR="0013609F" w:rsidRPr="00640B33" w:rsidRDefault="0013609F" w:rsidP="0013609F">
      <w:pPr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76BD6D6B" wp14:editId="5C1B9FE6">
            <wp:extent cx="5518205" cy="3101345"/>
            <wp:effectExtent l="0" t="0" r="635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e-tip-induction-principle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568" cy="310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9F" w:rsidRPr="00640B33" w:rsidRDefault="00EB2CC4" w:rsidP="0013609F">
      <w:pPr>
        <w:pStyle w:val="Caption"/>
        <w:jc w:val="left"/>
        <w:rPr>
          <w:rFonts w:ascii="FangSong" w:eastAsia="FangSong" w:hAnsi="FangSong"/>
        </w:rPr>
      </w:pPr>
      <w:bookmarkStart w:id="11" w:name="_Ref427850385"/>
      <w:r w:rsidRPr="00640B33">
        <w:rPr>
          <w:rFonts w:ascii="FangSong" w:eastAsia="FangSong" w:hAnsi="FangSong" w:hint="eastAsia"/>
          <w:lang w:eastAsia="zh-CN"/>
        </w:rPr>
        <w:t>图</w:t>
      </w:r>
      <w:r w:rsidR="0013609F" w:rsidRPr="00640B33">
        <w:rPr>
          <w:rFonts w:ascii="FangSong" w:eastAsia="FangSong" w:hAnsi="FangSong"/>
        </w:rPr>
        <w:t xml:space="preserve"> </w:t>
      </w:r>
      <w:r w:rsidR="003A102E" w:rsidRPr="00640B33">
        <w:rPr>
          <w:rFonts w:ascii="FangSong" w:eastAsia="FangSong" w:hAnsi="FangSong"/>
        </w:rPr>
        <w:fldChar w:fldCharType="begin"/>
      </w:r>
      <w:r w:rsidR="003A102E" w:rsidRPr="00640B33">
        <w:rPr>
          <w:rFonts w:ascii="FangSong" w:eastAsia="FangSong" w:hAnsi="FangSong"/>
        </w:rPr>
        <w:instrText xml:space="preserve"> SEQ Figure \* ARABIC </w:instrText>
      </w:r>
      <w:r w:rsidR="003A102E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  <w:noProof/>
        </w:rPr>
        <w:t>7</w:t>
      </w:r>
      <w:r w:rsidR="003A102E" w:rsidRPr="00640B33">
        <w:rPr>
          <w:rFonts w:ascii="FangSong" w:eastAsia="FangSong" w:hAnsi="FangSong"/>
          <w:noProof/>
        </w:rPr>
        <w:fldChar w:fldCharType="end"/>
      </w:r>
      <w:bookmarkEnd w:id="11"/>
      <w:r w:rsidR="0013609F"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平头端子</w:t>
      </w:r>
      <w:r w:rsidR="00382534" w:rsidRPr="00640B33">
        <w:rPr>
          <w:rFonts w:ascii="FangSong" w:eastAsia="FangSong" w:hAnsi="FangSong"/>
          <w:noProof/>
        </w:rPr>
        <w:t xml:space="preserve">(a) </w:t>
      </w:r>
      <w:r w:rsidRPr="00640B33">
        <w:rPr>
          <w:rFonts w:ascii="FangSong" w:eastAsia="FangSong" w:hAnsi="FangSong" w:hint="eastAsia"/>
          <w:noProof/>
          <w:lang w:eastAsia="zh-CN"/>
        </w:rPr>
        <w:t xml:space="preserve">和月牙端子 </w:t>
      </w:r>
      <w:r w:rsidR="00382534" w:rsidRPr="00640B33">
        <w:rPr>
          <w:rFonts w:ascii="FangSong" w:eastAsia="FangSong" w:hAnsi="FangSong"/>
          <w:noProof/>
        </w:rPr>
        <w:t>(b)</w:t>
      </w:r>
      <w:r w:rsidRPr="00640B33">
        <w:rPr>
          <w:rFonts w:ascii="FangSong" w:eastAsia="FangSong" w:hAnsi="FangSong"/>
          <w:noProof/>
        </w:rPr>
        <w:t xml:space="preserve"> </w:t>
      </w:r>
      <w:r w:rsidRPr="00640B33">
        <w:rPr>
          <w:rFonts w:ascii="FangSong" w:eastAsia="FangSong" w:hAnsi="FangSong" w:hint="eastAsia"/>
          <w:noProof/>
          <w:lang w:eastAsia="zh-CN"/>
        </w:rPr>
        <w:t>电磁毛刺注入示意图</w:t>
      </w:r>
      <w:r w:rsidR="00382534" w:rsidRPr="00640B33">
        <w:rPr>
          <w:rFonts w:ascii="FangSong" w:eastAsia="FangSong" w:hAnsi="FangSong"/>
          <w:noProof/>
        </w:rPr>
        <w:t>.</w:t>
      </w:r>
    </w:p>
    <w:p w:rsidR="00D474F1" w:rsidRPr="00640B33" w:rsidRDefault="00D474F1" w:rsidP="00D474F1">
      <w:pPr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2AD22854" wp14:editId="5B61D5F6">
            <wp:extent cx="5677786" cy="184187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I-usage-mode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725" cy="184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F1" w:rsidRPr="00640B33" w:rsidRDefault="00D474F1" w:rsidP="00D474F1">
      <w:pPr>
        <w:pStyle w:val="Caption"/>
        <w:jc w:val="left"/>
        <w:rPr>
          <w:rFonts w:ascii="FangSong" w:eastAsia="FangSong" w:hAnsi="FangSong"/>
        </w:rPr>
      </w:pPr>
      <w:bookmarkStart w:id="12" w:name="_Ref413233648"/>
      <w:r w:rsidRPr="00640B33">
        <w:rPr>
          <w:rFonts w:ascii="FangSong" w:eastAsia="FangSong" w:hAnsi="FangSong"/>
        </w:rPr>
        <w:t xml:space="preserve">Figure </w:t>
      </w:r>
      <w:r w:rsidR="003A102E" w:rsidRPr="00640B33">
        <w:rPr>
          <w:rFonts w:ascii="FangSong" w:eastAsia="FangSong" w:hAnsi="FangSong"/>
        </w:rPr>
        <w:fldChar w:fldCharType="begin"/>
      </w:r>
      <w:r w:rsidR="003A102E" w:rsidRPr="00640B33">
        <w:rPr>
          <w:rFonts w:ascii="FangSong" w:eastAsia="FangSong" w:hAnsi="FangSong"/>
        </w:rPr>
        <w:instrText xml:space="preserve"> SEQ Figure \* ARABIC </w:instrText>
      </w:r>
      <w:r w:rsidR="003A102E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  <w:noProof/>
        </w:rPr>
        <w:t>8</w:t>
      </w:r>
      <w:r w:rsidR="003A102E" w:rsidRPr="00640B33">
        <w:rPr>
          <w:rFonts w:ascii="FangSong" w:eastAsia="FangSong" w:hAnsi="FangSong"/>
          <w:noProof/>
        </w:rPr>
        <w:fldChar w:fldCharType="end"/>
      </w:r>
      <w:bookmarkEnd w:id="12"/>
      <w:r w:rsidRPr="00640B33">
        <w:rPr>
          <w:rFonts w:ascii="FangSong" w:eastAsia="FangSong" w:hAnsi="FangSong"/>
        </w:rPr>
        <w:t xml:space="preserve"> </w:t>
      </w:r>
      <w:r w:rsidR="00382534" w:rsidRPr="00640B33">
        <w:rPr>
          <w:rFonts w:ascii="FangSong" w:eastAsia="FangSong" w:hAnsi="FangSong"/>
        </w:rPr>
        <w:t xml:space="preserve">Choice </w:t>
      </w:r>
      <w:r w:rsidR="00A00489" w:rsidRPr="00640B33">
        <w:rPr>
          <w:rFonts w:ascii="FangSong" w:eastAsia="FangSong" w:hAnsi="FangSong"/>
        </w:rPr>
        <w:t xml:space="preserve">of polarity </w:t>
      </w:r>
      <w:r w:rsidRPr="00640B33">
        <w:rPr>
          <w:rFonts w:ascii="FangSong" w:eastAsia="FangSong" w:hAnsi="FangSong"/>
        </w:rPr>
        <w:t xml:space="preserve">(a) and </w:t>
      </w:r>
      <w:r w:rsidR="00AF4BDC" w:rsidRPr="00640B33">
        <w:rPr>
          <w:rFonts w:ascii="FangSong" w:eastAsia="FangSong" w:hAnsi="FangSong"/>
        </w:rPr>
        <w:t xml:space="preserve">diameter </w:t>
      </w:r>
      <w:r w:rsidRPr="00640B33">
        <w:rPr>
          <w:rFonts w:ascii="FangSong" w:eastAsia="FangSong" w:hAnsi="FangSong"/>
        </w:rPr>
        <w:t>(b,c)</w:t>
      </w:r>
      <w:r w:rsidR="00382534" w:rsidRPr="00640B33">
        <w:rPr>
          <w:rFonts w:ascii="FangSong" w:eastAsia="FangSong" w:hAnsi="FangSong"/>
        </w:rPr>
        <w:t xml:space="preserve"> for the </w:t>
      </w:r>
      <w:r w:rsidR="003B4A11" w:rsidRPr="00640B33">
        <w:rPr>
          <w:rFonts w:ascii="FangSong" w:eastAsia="FangSong" w:hAnsi="FangSong"/>
        </w:rPr>
        <w:t>flat head</w:t>
      </w:r>
      <w:r w:rsidR="00382534" w:rsidRPr="00640B33">
        <w:rPr>
          <w:rFonts w:ascii="FangSong" w:eastAsia="FangSong" w:hAnsi="FangSong"/>
        </w:rPr>
        <w:t xml:space="preserve"> probe tip</w:t>
      </w:r>
    </w:p>
    <w:p w:rsidR="00821CE5" w:rsidRPr="00640B33" w:rsidRDefault="00744845" w:rsidP="00821CE5">
      <w:pPr>
        <w:rPr>
          <w:rFonts w:ascii="FangSong" w:eastAsia="FangSong" w:hAnsi="FangSong"/>
        </w:rPr>
      </w:pPr>
      <w:bookmarkStart w:id="13" w:name="_Ref402263285"/>
      <w:r w:rsidRPr="00640B33">
        <w:rPr>
          <w:rFonts w:ascii="FangSong" w:eastAsia="FangSong" w:hAnsi="FangSong" w:hint="eastAsia"/>
          <w:lang w:eastAsia="zh-CN"/>
        </w:rPr>
        <w:t>平头端子有不同的颜色和直径</w:t>
      </w:r>
      <w:r w:rsidR="008A7E4E" w:rsidRPr="00640B33">
        <w:rPr>
          <w:rFonts w:ascii="FangSong" w:eastAsia="FangSong" w:hAnsi="FangSong" w:hint="eastAsia"/>
          <w:lang w:eastAsia="zh-CN"/>
        </w:rPr>
        <w:t>。红色和黑色仅在线圈缠绕方向上有所不同</w:t>
      </w:r>
      <w:r w:rsidR="00821CE5" w:rsidRPr="00640B33">
        <w:rPr>
          <w:rFonts w:ascii="FangSong" w:eastAsia="FangSong" w:hAnsi="FangSong"/>
          <w:lang w:eastAsia="zh-CN"/>
        </w:rPr>
        <w:t>(</w:t>
      </w:r>
      <w:r w:rsidR="00821CE5" w:rsidRPr="00640B33">
        <w:rPr>
          <w:rFonts w:ascii="FangSong" w:eastAsia="FangSong" w:hAnsi="FangSong"/>
        </w:rPr>
        <w:fldChar w:fldCharType="begin"/>
      </w:r>
      <w:r w:rsidR="00821CE5" w:rsidRPr="00640B33">
        <w:rPr>
          <w:rFonts w:ascii="FangSong" w:eastAsia="FangSong" w:hAnsi="FangSong"/>
          <w:lang w:eastAsia="zh-CN"/>
        </w:rPr>
        <w:instrText xml:space="preserve"> REF _Ref413233648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821CE5" w:rsidRPr="00640B33">
        <w:rPr>
          <w:rFonts w:ascii="FangSong" w:eastAsia="FangSong" w:hAnsi="FangSong"/>
        </w:rPr>
      </w:r>
      <w:r w:rsidR="00821CE5" w:rsidRPr="00640B33">
        <w:rPr>
          <w:rFonts w:ascii="FangSong" w:eastAsia="FangSong" w:hAnsi="FangSong"/>
        </w:rPr>
        <w:fldChar w:fldCharType="separate"/>
      </w:r>
      <w:r w:rsidR="008A7E4E"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315796" w:rsidRPr="00640B33">
        <w:rPr>
          <w:rFonts w:ascii="FangSong" w:eastAsia="FangSong" w:hAnsi="FangSong"/>
          <w:noProof/>
          <w:lang w:eastAsia="zh-CN"/>
        </w:rPr>
        <w:t>8</w:t>
      </w:r>
      <w:r w:rsidR="00821CE5" w:rsidRPr="00640B33">
        <w:rPr>
          <w:rFonts w:ascii="FangSong" w:eastAsia="FangSong" w:hAnsi="FangSong"/>
        </w:rPr>
        <w:fldChar w:fldCharType="end"/>
      </w:r>
      <w:r w:rsidR="00821CE5" w:rsidRPr="00640B33">
        <w:rPr>
          <w:rFonts w:ascii="FangSong" w:eastAsia="FangSong" w:hAnsi="FangSong"/>
          <w:lang w:eastAsia="zh-CN"/>
        </w:rPr>
        <w:t xml:space="preserve">a). </w:t>
      </w:r>
      <w:r w:rsidR="00821CE5" w:rsidRPr="00640B33">
        <w:rPr>
          <w:rFonts w:ascii="FangSong" w:eastAsia="FangSong" w:hAnsi="FangSong"/>
        </w:rPr>
        <w:t xml:space="preserve">Use the </w:t>
      </w:r>
      <w:r w:rsidR="00821CE5" w:rsidRPr="00640B33">
        <w:rPr>
          <w:rFonts w:ascii="FangSong" w:eastAsia="FangSong" w:hAnsi="FangSong"/>
          <w:b/>
        </w:rPr>
        <w:t>red tip</w:t>
      </w:r>
      <w:r w:rsidR="00821CE5" w:rsidRPr="00640B33">
        <w:rPr>
          <w:rFonts w:ascii="FangSong" w:eastAsia="FangSong" w:hAnsi="FangSong"/>
        </w:rPr>
        <w:t xml:space="preserve"> first, then the </w:t>
      </w:r>
      <w:r w:rsidR="00821CE5" w:rsidRPr="00640B33">
        <w:rPr>
          <w:rFonts w:ascii="FangSong" w:eastAsia="FangSong" w:hAnsi="FangSong"/>
          <w:b/>
        </w:rPr>
        <w:t>black tip,</w:t>
      </w:r>
      <w:r w:rsidR="00821CE5" w:rsidRPr="00640B33">
        <w:rPr>
          <w:rFonts w:ascii="FangSong" w:eastAsia="FangSong" w:hAnsi="FangSong"/>
        </w:rPr>
        <w:t xml:space="preserve"> and compare your perturbation results to select the probe tip best suited for your target.</w:t>
      </w:r>
      <w:r w:rsidR="00FF0839" w:rsidRPr="00640B33">
        <w:rPr>
          <w:rFonts w:ascii="FangSong" w:eastAsia="FangSong" w:hAnsi="FangSong"/>
        </w:rPr>
        <w:t xml:space="preserve"> </w:t>
      </w:r>
      <w:r w:rsidR="00FF0839" w:rsidRPr="00640B33">
        <w:rPr>
          <w:rFonts w:ascii="FangSong" w:eastAsia="FangSong" w:hAnsi="FangSong" w:hint="eastAsia"/>
          <w:lang w:eastAsia="zh-CN"/>
        </w:rPr>
        <w:t>可以先使用红色端子，再使用黑色端子，比较不同的扰乱结果以选择最适合待测目标的探头端子。</w:t>
      </w:r>
    </w:p>
    <w:p w:rsidR="00821CE5" w:rsidRPr="00640B33" w:rsidRDefault="00FF0839" w:rsidP="00821CE5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在考虑封装的厚度（和材料密度）以及金属层的深度之后，选择合适的平头端子直径</w:t>
      </w:r>
      <w:r w:rsidR="00821CE5" w:rsidRPr="00640B33">
        <w:rPr>
          <w:rFonts w:ascii="FangSong" w:eastAsia="FangSong" w:hAnsi="FangSong"/>
          <w:lang w:eastAsia="zh-CN"/>
        </w:rPr>
        <w:t>(</w:t>
      </w:r>
      <w:r w:rsidR="00821CE5" w:rsidRPr="00640B33">
        <w:rPr>
          <w:rFonts w:ascii="FangSong" w:eastAsia="FangSong" w:hAnsi="FangSong"/>
        </w:rPr>
        <w:fldChar w:fldCharType="begin"/>
      </w:r>
      <w:r w:rsidR="00821CE5" w:rsidRPr="00640B33">
        <w:rPr>
          <w:rFonts w:ascii="FangSong" w:eastAsia="FangSong" w:hAnsi="FangSong"/>
          <w:lang w:eastAsia="zh-CN"/>
        </w:rPr>
        <w:instrText xml:space="preserve"> REF _Ref413233648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821CE5" w:rsidRPr="00640B33">
        <w:rPr>
          <w:rFonts w:ascii="FangSong" w:eastAsia="FangSong" w:hAnsi="FangSong"/>
        </w:rPr>
      </w:r>
      <w:r w:rsidR="00821CE5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  <w:lang w:eastAsia="zh-CN"/>
        </w:rPr>
        <w:t xml:space="preserve">Figure </w:t>
      </w:r>
      <w:r w:rsidR="00315796" w:rsidRPr="00640B33">
        <w:rPr>
          <w:rFonts w:ascii="FangSong" w:eastAsia="FangSong" w:hAnsi="FangSong"/>
          <w:noProof/>
          <w:lang w:eastAsia="zh-CN"/>
        </w:rPr>
        <w:t>8</w:t>
      </w:r>
      <w:r w:rsidR="00821CE5" w:rsidRPr="00640B33">
        <w:rPr>
          <w:rFonts w:ascii="FangSong" w:eastAsia="FangSong" w:hAnsi="FangSong"/>
        </w:rPr>
        <w:fldChar w:fldCharType="end"/>
      </w:r>
      <w:r w:rsidR="0044459D" w:rsidRPr="00640B33">
        <w:rPr>
          <w:rFonts w:ascii="FangSong" w:eastAsia="FangSong" w:hAnsi="FangSong"/>
          <w:lang w:eastAsia="zh-CN"/>
        </w:rPr>
        <w:t>b,c)</w:t>
      </w:r>
      <w:r w:rsidR="0044459D" w:rsidRPr="00640B33">
        <w:rPr>
          <w:rFonts w:ascii="FangSong" w:eastAsia="FangSong" w:hAnsi="FangSong" w:hint="eastAsia"/>
          <w:lang w:eastAsia="zh-CN"/>
        </w:rPr>
        <w:t>。如果穿透深度D小于1.5毫米，或者</w:t>
      </w:r>
      <w:r w:rsidR="00ED0AA7" w:rsidRPr="00640B33">
        <w:rPr>
          <w:rFonts w:ascii="FangSong" w:eastAsia="FangSong" w:hAnsi="FangSong" w:hint="eastAsia"/>
          <w:lang w:eastAsia="zh-CN"/>
        </w:rPr>
        <w:t>要求在表面区域的精细扫描</w:t>
      </w:r>
      <w:r w:rsidR="0044459D" w:rsidRPr="00640B33">
        <w:rPr>
          <w:rFonts w:ascii="FangSong" w:eastAsia="FangSong" w:hAnsi="FangSong" w:hint="eastAsia"/>
          <w:lang w:eastAsia="zh-CN"/>
        </w:rPr>
        <w:t>时，请使用</w:t>
      </w:r>
      <w:r w:rsidR="00ED0AA7" w:rsidRPr="00640B33">
        <w:rPr>
          <w:rFonts w:ascii="FangSong" w:eastAsia="FangSong" w:hAnsi="FangSong" w:hint="eastAsia"/>
          <w:b/>
          <w:lang w:eastAsia="zh-CN"/>
        </w:rPr>
        <w:t>细</w:t>
      </w:r>
      <w:r w:rsidR="0044459D" w:rsidRPr="00640B33">
        <w:rPr>
          <w:rFonts w:ascii="FangSong" w:eastAsia="FangSong" w:hAnsi="FangSong" w:hint="eastAsia"/>
          <w:b/>
          <w:lang w:eastAsia="zh-CN"/>
        </w:rPr>
        <w:t>端子</w:t>
      </w:r>
      <w:r w:rsidR="00821CE5" w:rsidRPr="00640B33">
        <w:rPr>
          <w:rFonts w:ascii="FangSong" w:eastAsia="FangSong" w:hAnsi="FangSong"/>
          <w:lang w:eastAsia="zh-CN"/>
        </w:rPr>
        <w:t>(</w:t>
      </w:r>
      <w:r w:rsidR="00821CE5" w:rsidRPr="00640B33">
        <w:rPr>
          <w:rFonts w:ascii="FangSong" w:eastAsia="FangSong" w:hAnsi="FangSong"/>
        </w:rPr>
        <w:fldChar w:fldCharType="begin"/>
      </w:r>
      <w:r w:rsidR="00821CE5" w:rsidRPr="00640B33">
        <w:rPr>
          <w:rFonts w:ascii="FangSong" w:eastAsia="FangSong" w:hAnsi="FangSong"/>
          <w:lang w:eastAsia="zh-CN"/>
        </w:rPr>
        <w:instrText xml:space="preserve"> REF _Ref413233648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821CE5" w:rsidRPr="00640B33">
        <w:rPr>
          <w:rFonts w:ascii="FangSong" w:eastAsia="FangSong" w:hAnsi="FangSong"/>
        </w:rPr>
      </w:r>
      <w:r w:rsidR="00821CE5" w:rsidRPr="00640B33">
        <w:rPr>
          <w:rFonts w:ascii="FangSong" w:eastAsia="FangSong" w:hAnsi="FangSong"/>
        </w:rPr>
        <w:fldChar w:fldCharType="separate"/>
      </w:r>
      <w:r w:rsidR="0044459D"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315796" w:rsidRPr="00640B33">
        <w:rPr>
          <w:rFonts w:ascii="FangSong" w:eastAsia="FangSong" w:hAnsi="FangSong"/>
          <w:noProof/>
          <w:lang w:eastAsia="zh-CN"/>
        </w:rPr>
        <w:t>8</w:t>
      </w:r>
      <w:r w:rsidR="00821CE5" w:rsidRPr="00640B33">
        <w:rPr>
          <w:rFonts w:ascii="FangSong" w:eastAsia="FangSong" w:hAnsi="FangSong"/>
        </w:rPr>
        <w:fldChar w:fldCharType="end"/>
      </w:r>
      <w:r w:rsidR="00821CE5" w:rsidRPr="00640B33">
        <w:rPr>
          <w:rFonts w:ascii="FangSong" w:eastAsia="FangSong" w:hAnsi="FangSong"/>
          <w:lang w:eastAsia="zh-CN"/>
        </w:rPr>
        <w:t xml:space="preserve">b) </w:t>
      </w:r>
      <w:r w:rsidR="00ED0AA7" w:rsidRPr="00640B33">
        <w:rPr>
          <w:rFonts w:ascii="FangSong" w:eastAsia="FangSong" w:hAnsi="FangSong" w:hint="eastAsia"/>
          <w:lang w:eastAsia="zh-CN"/>
        </w:rPr>
        <w:t>。</w:t>
      </w:r>
      <w:r w:rsidR="00821CE5" w:rsidRPr="00640B33">
        <w:rPr>
          <w:rFonts w:ascii="FangSong" w:eastAsia="FangSong" w:hAnsi="FangSong"/>
          <w:lang w:eastAsia="zh-CN"/>
        </w:rPr>
        <w:t xml:space="preserve"> </w:t>
      </w:r>
      <w:r w:rsidR="00ED0AA7" w:rsidRPr="00640B33">
        <w:rPr>
          <w:rFonts w:ascii="FangSong" w:eastAsia="FangSong" w:hAnsi="FangSong" w:hint="eastAsia"/>
          <w:lang w:eastAsia="zh-CN"/>
        </w:rPr>
        <w:t>如果穿透深度需要大于1.5毫米，或者在待测目标表面扫描筛选易受故障影响的区域（热点）时，使用</w:t>
      </w:r>
      <w:r w:rsidR="00ED0AA7" w:rsidRPr="00640B33">
        <w:rPr>
          <w:rFonts w:ascii="FangSong" w:eastAsia="FangSong" w:hAnsi="FangSong" w:hint="eastAsia"/>
          <w:b/>
          <w:lang w:eastAsia="zh-CN"/>
        </w:rPr>
        <w:t>粗端子</w:t>
      </w:r>
      <w:r w:rsidR="00821CE5" w:rsidRPr="00640B33">
        <w:rPr>
          <w:rFonts w:ascii="FangSong" w:eastAsia="FangSong" w:hAnsi="FangSong"/>
          <w:b/>
          <w:lang w:eastAsia="zh-CN"/>
        </w:rPr>
        <w:t xml:space="preserve"> </w:t>
      </w:r>
      <w:r w:rsidR="00821CE5" w:rsidRPr="00640B33">
        <w:rPr>
          <w:rFonts w:ascii="FangSong" w:eastAsia="FangSong" w:hAnsi="FangSong"/>
          <w:lang w:eastAsia="zh-CN"/>
        </w:rPr>
        <w:t>(</w:t>
      </w:r>
      <w:r w:rsidR="00821CE5" w:rsidRPr="00640B33">
        <w:rPr>
          <w:rFonts w:ascii="FangSong" w:eastAsia="FangSong" w:hAnsi="FangSong"/>
        </w:rPr>
        <w:fldChar w:fldCharType="begin"/>
      </w:r>
      <w:r w:rsidR="00821CE5" w:rsidRPr="00640B33">
        <w:rPr>
          <w:rFonts w:ascii="FangSong" w:eastAsia="FangSong" w:hAnsi="FangSong"/>
          <w:lang w:eastAsia="zh-CN"/>
        </w:rPr>
        <w:instrText xml:space="preserve"> REF _Ref413233648 \h </w:instrText>
      </w:r>
      <w:r w:rsidR="00E15C58" w:rsidRPr="00640B33">
        <w:rPr>
          <w:rFonts w:ascii="FangSong" w:eastAsia="FangSong" w:hAnsi="FangSong"/>
          <w:lang w:eastAsia="zh-CN"/>
        </w:rPr>
        <w:instrText xml:space="preserve"> \* MERGEFORMAT </w:instrText>
      </w:r>
      <w:r w:rsidR="00821CE5" w:rsidRPr="00640B33">
        <w:rPr>
          <w:rFonts w:ascii="FangSong" w:eastAsia="FangSong" w:hAnsi="FangSong"/>
        </w:rPr>
      </w:r>
      <w:r w:rsidR="00821CE5" w:rsidRPr="00640B33">
        <w:rPr>
          <w:rFonts w:ascii="FangSong" w:eastAsia="FangSong" w:hAnsi="FangSong"/>
        </w:rPr>
        <w:fldChar w:fldCharType="separate"/>
      </w:r>
      <w:r w:rsidR="00ED0AA7" w:rsidRPr="00640B33">
        <w:rPr>
          <w:rFonts w:ascii="FangSong" w:eastAsia="FangSong" w:hAnsi="FangSong" w:hint="eastAsia"/>
          <w:lang w:eastAsia="zh-CN"/>
        </w:rPr>
        <w:t>图</w:t>
      </w:r>
      <w:r w:rsidR="00315796" w:rsidRPr="00640B33">
        <w:rPr>
          <w:rFonts w:ascii="FangSong" w:eastAsia="FangSong" w:hAnsi="FangSong"/>
          <w:lang w:eastAsia="zh-CN"/>
        </w:rPr>
        <w:t xml:space="preserve"> </w:t>
      </w:r>
      <w:r w:rsidR="00315796" w:rsidRPr="00640B33">
        <w:rPr>
          <w:rFonts w:ascii="FangSong" w:eastAsia="FangSong" w:hAnsi="FangSong"/>
          <w:noProof/>
          <w:lang w:eastAsia="zh-CN"/>
        </w:rPr>
        <w:t>8</w:t>
      </w:r>
      <w:r w:rsidR="00821CE5" w:rsidRPr="00640B33">
        <w:rPr>
          <w:rFonts w:ascii="FangSong" w:eastAsia="FangSong" w:hAnsi="FangSong"/>
        </w:rPr>
        <w:fldChar w:fldCharType="end"/>
      </w:r>
      <w:r w:rsidR="00821CE5" w:rsidRPr="00640B33">
        <w:rPr>
          <w:rFonts w:ascii="FangSong" w:eastAsia="FangSong" w:hAnsi="FangSong"/>
          <w:lang w:eastAsia="zh-CN"/>
        </w:rPr>
        <w:t>c)</w:t>
      </w:r>
      <w:r w:rsidRPr="00640B33">
        <w:rPr>
          <w:rFonts w:ascii="FangSong" w:eastAsia="FangSong" w:hAnsi="FangSong" w:hint="eastAsia"/>
          <w:lang w:eastAsia="zh-CN"/>
        </w:rPr>
        <w:t xml:space="preserve">。 </w:t>
      </w:r>
    </w:p>
    <w:p w:rsidR="004444EF" w:rsidRPr="00640B33" w:rsidRDefault="004444EF" w:rsidP="004444EF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t>Connecting the probe</w:t>
      </w:r>
      <w:r w:rsidR="004F3BBC" w:rsidRPr="00640B33">
        <w:rPr>
          <w:rFonts w:ascii="FangSong" w:eastAsia="FangSong" w:hAnsi="FangSong"/>
        </w:rPr>
        <w:t xml:space="preserve"> </w:t>
      </w:r>
      <w:r w:rsidR="004F3BBC" w:rsidRPr="00640B33">
        <w:rPr>
          <w:rFonts w:ascii="FangSong" w:eastAsia="FangSong" w:hAnsi="FangSong" w:hint="eastAsia"/>
          <w:lang w:eastAsia="zh-CN"/>
        </w:rPr>
        <w:t>连接探头</w:t>
      </w:r>
    </w:p>
    <w:p w:rsidR="00A9764B" w:rsidRPr="00640B33" w:rsidRDefault="00E84886" w:rsidP="00A9764B">
      <w:p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</w:rPr>
        <w:t>用SMB</w:t>
      </w:r>
      <w:r w:rsidRPr="00640B33">
        <w:rPr>
          <w:rFonts w:ascii="FangSong" w:eastAsia="FangSong" w:hAnsi="FangSong" w:hint="eastAsia"/>
          <w:lang w:eastAsia="zh-CN"/>
        </w:rPr>
        <w:t>-</w:t>
      </w:r>
      <w:r w:rsidR="004F3BBC" w:rsidRPr="00640B33">
        <w:rPr>
          <w:rFonts w:ascii="FangSong" w:eastAsia="FangSong" w:hAnsi="FangSong" w:hint="eastAsia"/>
        </w:rPr>
        <w:t>SMB</w:t>
      </w:r>
      <w:r w:rsidRPr="00640B33">
        <w:rPr>
          <w:rFonts w:ascii="FangSong" w:eastAsia="FangSong" w:hAnsi="FangSong" w:hint="eastAsia"/>
          <w:lang w:eastAsia="zh-CN"/>
        </w:rPr>
        <w:t>连接线</w:t>
      </w:r>
      <w:r w:rsidR="004F3BBC" w:rsidRPr="00640B33">
        <w:rPr>
          <w:rFonts w:ascii="FangSong" w:eastAsia="FangSong" w:hAnsi="FangSong" w:hint="eastAsia"/>
        </w:rPr>
        <w:t>将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="001020EC" w:rsidRPr="00640B33">
        <w:rPr>
          <w:rFonts w:ascii="FangSong" w:eastAsia="FangSong" w:hAnsi="FangSong" w:hint="eastAsia"/>
        </w:rPr>
        <w:t>瞬变探头的</w:t>
      </w:r>
      <w:r w:rsidR="00576B67" w:rsidRPr="00640B33">
        <w:rPr>
          <w:rFonts w:ascii="FangSong" w:eastAsia="FangSong" w:hAnsi="FangSong"/>
          <w:b/>
        </w:rPr>
        <w:t>pulse amplitude</w:t>
      </w:r>
      <w:r w:rsidR="001020EC" w:rsidRPr="00640B33">
        <w:rPr>
          <w:rFonts w:ascii="FangSong" w:eastAsia="FangSong" w:hAnsi="FangSong" w:hint="eastAsia"/>
        </w:rPr>
        <w:t>端口和</w:t>
      </w:r>
      <w:r w:rsidR="00576B67" w:rsidRPr="00640B33">
        <w:rPr>
          <w:rFonts w:ascii="FangSong" w:eastAsia="FangSong" w:hAnsi="FangSong"/>
          <w:b/>
        </w:rPr>
        <w:t>digital glitch</w:t>
      </w:r>
      <w:r w:rsidR="001020EC" w:rsidRPr="00640B33">
        <w:rPr>
          <w:rFonts w:ascii="FangSong" w:eastAsia="FangSong" w:hAnsi="FangSong" w:hint="eastAsia"/>
        </w:rPr>
        <w:t>端口连接到外部</w:t>
      </w:r>
      <w:r w:rsidR="001020EC" w:rsidRPr="00640B33">
        <w:rPr>
          <w:rFonts w:ascii="FangSong" w:eastAsia="FangSong" w:hAnsi="FangSong" w:hint="eastAsia"/>
          <w:lang w:eastAsia="zh-CN"/>
        </w:rPr>
        <w:t>触发生成</w:t>
      </w:r>
      <w:r w:rsidR="004F3BBC" w:rsidRPr="00640B33">
        <w:rPr>
          <w:rFonts w:ascii="FangSong" w:eastAsia="FangSong" w:hAnsi="FangSong" w:hint="eastAsia"/>
        </w:rPr>
        <w:t>设备，例如 VC Glitcher。</w:t>
      </w:r>
    </w:p>
    <w:p w:rsidR="004444EF" w:rsidRPr="00640B33" w:rsidRDefault="004444EF" w:rsidP="004444EF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t>Moving the probe</w:t>
      </w:r>
      <w:r w:rsidR="003A3B73" w:rsidRPr="00640B33">
        <w:rPr>
          <w:rFonts w:ascii="FangSong" w:eastAsia="FangSong" w:hAnsi="FangSong"/>
        </w:rPr>
        <w:t xml:space="preserve"> </w:t>
      </w:r>
      <w:r w:rsidR="003A3B73" w:rsidRPr="00640B33">
        <w:rPr>
          <w:rFonts w:ascii="FangSong" w:eastAsia="FangSong" w:hAnsi="FangSong" w:hint="eastAsia"/>
          <w:lang w:eastAsia="zh-CN"/>
        </w:rPr>
        <w:t>移动探头</w:t>
      </w:r>
    </w:p>
    <w:p w:rsidR="00760D1A" w:rsidRPr="00640B33" w:rsidRDefault="00697BDC" w:rsidP="00760D1A">
      <w:p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使用</w:t>
      </w:r>
      <w:r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Pr="00640B33">
        <w:rPr>
          <w:rFonts w:ascii="FangSong" w:eastAsia="FangSong" w:hAnsi="FangSong" w:hint="eastAsia"/>
          <w:lang w:eastAsia="zh-CN"/>
        </w:rPr>
        <w:t>操作人员必须遵守以下警告</w:t>
      </w:r>
      <w:r w:rsidR="00760D1A" w:rsidRPr="00640B33">
        <w:rPr>
          <w:rFonts w:ascii="FangSong" w:eastAsia="FangSong" w:hAnsi="FangSong"/>
        </w:rPr>
        <w:t xml:space="preserve">, </w:t>
      </w:r>
      <w:r w:rsidRPr="00640B33">
        <w:rPr>
          <w:rFonts w:ascii="FangSong" w:eastAsia="FangSong" w:hAnsi="FangSong" w:hint="eastAsia"/>
          <w:lang w:eastAsia="zh-CN"/>
        </w:rPr>
        <w:t>特别是当结合使用探头工作台的情况下</w:t>
      </w:r>
      <w:r w:rsidRPr="00640B33">
        <w:rPr>
          <w:rFonts w:ascii="FangSong" w:eastAsia="FangSong" w:hAnsi="FangSong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7914"/>
      </w:tblGrid>
      <w:tr w:rsidR="004444EF" w:rsidRPr="00640B33" w:rsidTr="00594B72">
        <w:trPr>
          <w:cantSplit/>
        </w:trPr>
        <w:tc>
          <w:tcPr>
            <w:tcW w:w="1008" w:type="dxa"/>
          </w:tcPr>
          <w:p w:rsidR="004444EF" w:rsidRPr="00640B33" w:rsidRDefault="004444EF" w:rsidP="00594B72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535A2817" wp14:editId="44C0DF82">
                  <wp:extent cx="393405" cy="393405"/>
                  <wp:effectExtent l="0" t="0" r="698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4444EF" w:rsidRPr="00640B33" w:rsidRDefault="001C242F" w:rsidP="00DB3B5D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请勿使探头端子受</w:t>
            </w:r>
            <w:r w:rsidR="00226823" w:rsidRPr="00640B33">
              <w:rPr>
                <w:rFonts w:ascii="FangSong" w:eastAsia="FangSong" w:hAnsi="FangSong" w:hint="eastAsia"/>
                <w:b/>
                <w:lang w:eastAsia="zh-CN"/>
              </w:rPr>
              <w:t>垂直</w:t>
            </w: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挤压力</w:t>
            </w:r>
            <w:r w:rsidR="00DB3B5D" w:rsidRPr="00640B33">
              <w:rPr>
                <w:rFonts w:ascii="FangSong" w:eastAsia="FangSong" w:hAnsi="FangSong" w:hint="eastAsia"/>
                <w:b/>
                <w:lang w:eastAsia="zh-CN"/>
              </w:rPr>
              <w:t>。</w:t>
            </w:r>
            <w:r w:rsidR="004444EF" w:rsidRPr="00640B33">
              <w:rPr>
                <w:rFonts w:ascii="FangSong" w:eastAsia="FangSong" w:hAnsi="FangSong"/>
                <w:lang w:eastAsia="zh-CN"/>
              </w:rPr>
              <w:br/>
            </w:r>
            <w:r w:rsidRPr="00640B33">
              <w:rPr>
                <w:rFonts w:ascii="FangSong" w:eastAsia="FangSong" w:hAnsi="FangSong" w:hint="eastAsia"/>
                <w:lang w:eastAsia="zh-CN"/>
              </w:rPr>
              <w:t>当使用X</w:t>
            </w:r>
            <w:r w:rsidRPr="00640B33">
              <w:rPr>
                <w:rFonts w:ascii="FangSong" w:eastAsia="FangSong" w:hAnsi="FangSong"/>
                <w:lang w:eastAsia="zh-CN"/>
              </w:rPr>
              <w:t>YZ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工作台</w:t>
            </w:r>
            <w:r w:rsidR="00E079B9" w:rsidRPr="00640B33">
              <w:rPr>
                <w:rFonts w:ascii="FangSong" w:eastAsia="FangSong" w:hAnsi="FangSong" w:hint="eastAsia"/>
                <w:lang w:eastAsia="zh-CN"/>
              </w:rPr>
              <w:t>控制探头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下移</w:t>
            </w:r>
            <w:r w:rsidR="00E079B9" w:rsidRPr="00640B33">
              <w:rPr>
                <w:rFonts w:ascii="FangSong" w:eastAsia="FangSong" w:hAnsi="FangSong" w:hint="eastAsia"/>
                <w:lang w:eastAsia="zh-CN"/>
              </w:rPr>
              <w:t>的时候请务必小心。</w:t>
            </w:r>
          </w:p>
        </w:tc>
      </w:tr>
      <w:tr w:rsidR="004444EF" w:rsidRPr="00640B33" w:rsidTr="00594B72">
        <w:trPr>
          <w:cantSplit/>
        </w:trPr>
        <w:tc>
          <w:tcPr>
            <w:tcW w:w="1008" w:type="dxa"/>
          </w:tcPr>
          <w:p w:rsidR="004444EF" w:rsidRPr="00640B33" w:rsidRDefault="004444EF" w:rsidP="00594B72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364B604F" wp14:editId="04BA87A0">
                  <wp:extent cx="393405" cy="393405"/>
                  <wp:effectExtent l="0" t="0" r="6985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4444EF" w:rsidRPr="00640B33" w:rsidRDefault="00E079B9" w:rsidP="00DB3B5D">
            <w:pPr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请勿给探头端子侧面受力。</w:t>
            </w:r>
            <w:r w:rsidR="004444EF" w:rsidRPr="00640B33">
              <w:rPr>
                <w:rFonts w:ascii="FangSong" w:eastAsia="FangSong" w:hAnsi="FangSong"/>
                <w:lang w:eastAsia="zh-CN"/>
              </w:rPr>
              <w:br/>
            </w:r>
            <w:r w:rsidRPr="00640B33">
              <w:rPr>
                <w:rFonts w:ascii="FangSong" w:eastAsia="FangSong" w:hAnsi="FangSong" w:hint="eastAsia"/>
                <w:lang w:eastAsia="zh-CN"/>
              </w:rPr>
              <w:t>当使用X</w:t>
            </w:r>
            <w:r w:rsidRPr="00640B33">
              <w:rPr>
                <w:rFonts w:ascii="FangSong" w:eastAsia="FangSong" w:hAnsi="FangSong"/>
                <w:lang w:eastAsia="zh-CN"/>
              </w:rPr>
              <w:t>YZ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工作台控制探头端子在一个开孔中（如较早版本的Po</w:t>
            </w:r>
            <w:r w:rsidRPr="00640B33">
              <w:rPr>
                <w:rFonts w:ascii="FangSong" w:eastAsia="FangSong" w:hAnsi="FangSong"/>
                <w:lang w:eastAsia="zh-CN"/>
              </w:rPr>
              <w:t xml:space="preserve">wer Tracer </w:t>
            </w:r>
            <w:r w:rsidRPr="00640B33">
              <w:rPr>
                <w:rFonts w:ascii="FangSong" w:eastAsia="FangSong" w:hAnsi="FangSong" w:hint="eastAsia"/>
                <w:lang w:eastAsia="zh-CN"/>
              </w:rPr>
              <w:t xml:space="preserve">和 </w:t>
            </w:r>
            <w:r w:rsidRPr="00640B33">
              <w:rPr>
                <w:rFonts w:ascii="FangSong" w:eastAsia="FangSong" w:hAnsi="FangSong"/>
                <w:lang w:eastAsia="zh-CN"/>
              </w:rPr>
              <w:t>VC G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litcher上的）移动时请务必小心。</w:t>
            </w:r>
          </w:p>
        </w:tc>
      </w:tr>
      <w:tr w:rsidR="004444EF" w:rsidRPr="00640B33" w:rsidTr="00594B72">
        <w:trPr>
          <w:cantSplit/>
        </w:trPr>
        <w:tc>
          <w:tcPr>
            <w:tcW w:w="1008" w:type="dxa"/>
          </w:tcPr>
          <w:p w:rsidR="004444EF" w:rsidRPr="00640B33" w:rsidRDefault="004444EF" w:rsidP="00594B72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02F1BF33" wp14:editId="0F40B23D">
                  <wp:extent cx="393405" cy="393405"/>
                  <wp:effectExtent l="0" t="0" r="698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4444EF" w:rsidRPr="00640B33" w:rsidRDefault="00B43893" w:rsidP="001C44F3">
            <w:pPr>
              <w:rPr>
                <w:rFonts w:ascii="FangSong" w:eastAsia="FangSong" w:hAnsi="FangSong"/>
                <w:lang w:eastAsia="zh-CN"/>
              </w:rPr>
            </w:pPr>
            <w:r>
              <w:rPr>
                <w:rFonts w:ascii="FangSong" w:eastAsia="FangSong" w:hAnsi="FangSong" w:hint="eastAsia"/>
                <w:b/>
                <w:lang w:eastAsia="zh-CN"/>
              </w:rPr>
              <w:t>请勿使探头端子受</w:t>
            </w:r>
            <w:r w:rsidR="00E079B9" w:rsidRPr="00640B33">
              <w:rPr>
                <w:rFonts w:ascii="FangSong" w:eastAsia="FangSong" w:hAnsi="FangSong" w:hint="eastAsia"/>
                <w:b/>
                <w:lang w:eastAsia="zh-CN"/>
              </w:rPr>
              <w:t>到任何摩擦力。</w:t>
            </w:r>
            <w:r w:rsidR="004444EF" w:rsidRPr="00640B33">
              <w:rPr>
                <w:rFonts w:ascii="FangSong" w:eastAsia="FangSong" w:hAnsi="FangSong"/>
                <w:lang w:eastAsia="zh-CN"/>
              </w:rPr>
              <w:br/>
            </w:r>
            <w:r w:rsidR="001A28A7" w:rsidRPr="00640B33">
              <w:rPr>
                <w:rFonts w:ascii="FangSong" w:eastAsia="FangSong" w:hAnsi="FangSong" w:hint="eastAsia"/>
                <w:lang w:eastAsia="zh-CN"/>
              </w:rPr>
              <w:t>当待测目标表面与工作台底板X</w:t>
            </w:r>
            <w:r w:rsidR="001A28A7" w:rsidRPr="00640B33">
              <w:rPr>
                <w:rFonts w:ascii="FangSong" w:eastAsia="FangSong" w:hAnsi="FangSong"/>
                <w:lang w:eastAsia="zh-CN"/>
              </w:rPr>
              <w:t>Y</w:t>
            </w:r>
            <w:r w:rsidR="001A28A7" w:rsidRPr="00640B33">
              <w:rPr>
                <w:rFonts w:ascii="FangSong" w:eastAsia="FangSong" w:hAnsi="FangSong" w:hint="eastAsia"/>
                <w:lang w:eastAsia="zh-CN"/>
              </w:rPr>
              <w:t>平面不平行时请务必小心。</w:t>
            </w:r>
          </w:p>
        </w:tc>
      </w:tr>
      <w:tr w:rsidR="004444EF" w:rsidRPr="00640B33" w:rsidTr="00DB3B5D">
        <w:trPr>
          <w:cantSplit/>
        </w:trPr>
        <w:tc>
          <w:tcPr>
            <w:tcW w:w="1008" w:type="dxa"/>
            <w:vAlign w:val="center"/>
          </w:tcPr>
          <w:p w:rsidR="004444EF" w:rsidRPr="00640B33" w:rsidRDefault="004444EF" w:rsidP="00594B72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4002962B" wp14:editId="3E47CF74">
                  <wp:extent cx="393405" cy="393405"/>
                  <wp:effectExtent l="0" t="0" r="698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  <w:vAlign w:val="center"/>
          </w:tcPr>
          <w:p w:rsidR="004444EF" w:rsidRPr="00640B33" w:rsidRDefault="00250655" w:rsidP="00693CF1">
            <w:pPr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  <w:lang w:eastAsia="zh-CN"/>
              </w:rPr>
              <w:t>请</w:t>
            </w:r>
            <w:r w:rsidR="00FC4391" w:rsidRPr="00640B33">
              <w:rPr>
                <w:rFonts w:ascii="FangSong" w:eastAsia="FangSong" w:hAnsi="FangSong" w:hint="eastAsia"/>
                <w:lang w:eastAsia="zh-CN"/>
              </w:rPr>
              <w:t>使用</w:t>
            </w:r>
            <w:r w:rsidR="004444EF" w:rsidRPr="00640B33">
              <w:rPr>
                <w:rFonts w:ascii="FangSong" w:eastAsia="FangSong" w:hAnsi="FangSong"/>
              </w:rPr>
              <w:t>Inspector XYZ</w:t>
            </w:r>
            <w:r w:rsidR="00413A3D">
              <w:rPr>
                <w:rFonts w:ascii="FangSong" w:eastAsia="FangSong" w:hAnsi="FangSong" w:hint="eastAsia"/>
                <w:lang w:eastAsia="zh-CN"/>
              </w:rPr>
              <w:t>平面</w:t>
            </w:r>
            <w:r w:rsidR="00FC4391" w:rsidRPr="00640B33">
              <w:rPr>
                <w:rFonts w:ascii="FangSong" w:eastAsia="FangSong" w:hAnsi="FangSong" w:hint="eastAsia"/>
                <w:lang w:eastAsia="zh-CN"/>
              </w:rPr>
              <w:t>校准功能，以适应表面倾斜的待测目标。</w:t>
            </w:r>
          </w:p>
        </w:tc>
      </w:tr>
    </w:tbl>
    <w:p w:rsidR="005C632F" w:rsidRPr="00640B33" w:rsidRDefault="005C632F" w:rsidP="005C632F">
      <w:pPr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br w:type="page"/>
      </w:r>
    </w:p>
    <w:p w:rsidR="00EA5CD1" w:rsidRPr="00640B33" w:rsidRDefault="00FF5669" w:rsidP="00663288">
      <w:pPr>
        <w:pStyle w:val="Heading1Paged"/>
        <w:rPr>
          <w:rFonts w:ascii="FangSong" w:eastAsia="FangSong" w:hAnsi="FangSong"/>
        </w:rPr>
      </w:pPr>
      <w:bookmarkStart w:id="14" w:name="_Toc65857239"/>
      <w:bookmarkEnd w:id="13"/>
      <w:r w:rsidRPr="00640B33">
        <w:rPr>
          <w:rFonts w:ascii="FangSong" w:eastAsia="FangSong" w:hAnsi="FangSong" w:hint="eastAsia"/>
          <w:lang w:eastAsia="zh-CN"/>
        </w:rPr>
        <w:t>如何验证搭建</w:t>
      </w:r>
      <w:bookmarkEnd w:id="14"/>
    </w:p>
    <w:p w:rsidR="00ED48D1" w:rsidRPr="00640B33" w:rsidRDefault="00B612A4" w:rsidP="00ED48D1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请按以下步骤验证搭建是否正确</w:t>
      </w:r>
      <w:r w:rsidR="003868D4" w:rsidRPr="00640B33">
        <w:rPr>
          <w:rFonts w:ascii="FangSong" w:eastAsia="FangSong" w:hAnsi="FangSong"/>
          <w:lang w:eastAsia="zh-CN"/>
        </w:rPr>
        <w:t>:</w:t>
      </w:r>
    </w:p>
    <w:p w:rsidR="00ED48D1" w:rsidRPr="00640B33" w:rsidRDefault="006C4BED" w:rsidP="00B612A4">
      <w:pPr>
        <w:pStyle w:val="ListNumber"/>
        <w:numPr>
          <w:ilvl w:val="0"/>
          <w:numId w:val="15"/>
        </w:numPr>
        <w:tabs>
          <w:tab w:val="clear" w:pos="720"/>
          <w:tab w:val="left" w:pos="360"/>
        </w:tabs>
        <w:ind w:hanging="720"/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="003B770E" w:rsidRPr="00640B33">
        <w:rPr>
          <w:rFonts w:ascii="FangSong" w:eastAsia="FangSong" w:hAnsi="FangSong"/>
        </w:rPr>
        <w:t xml:space="preserve"> </w:t>
      </w:r>
      <w:r w:rsidR="00B612A4" w:rsidRPr="00640B33">
        <w:rPr>
          <w:rFonts w:ascii="FangSong" w:eastAsia="FangSong" w:hAnsi="FangSong" w:hint="eastAsia"/>
          <w:lang w:eastAsia="zh-CN"/>
        </w:rPr>
        <w:t>是否已上电</w:t>
      </w:r>
      <w:r w:rsidR="00ED48D1" w:rsidRPr="00640B33">
        <w:rPr>
          <w:rFonts w:ascii="FangSong" w:eastAsia="FangSong" w:hAnsi="FangSong"/>
        </w:rPr>
        <w:t>?</w:t>
      </w:r>
    </w:p>
    <w:p w:rsidR="00ED48D1" w:rsidRPr="00640B33" w:rsidRDefault="006C4BED" w:rsidP="00B612A4">
      <w:pPr>
        <w:pStyle w:val="ListNumber"/>
        <w:numPr>
          <w:ilvl w:val="0"/>
          <w:numId w:val="15"/>
        </w:numPr>
        <w:tabs>
          <w:tab w:val="clear" w:pos="720"/>
          <w:tab w:val="left" w:pos="360"/>
        </w:tabs>
        <w:ind w:hanging="720"/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="003B770E" w:rsidRPr="00640B33">
        <w:rPr>
          <w:rFonts w:ascii="FangSong" w:eastAsia="FangSong" w:hAnsi="FangSong"/>
        </w:rPr>
        <w:t xml:space="preserve"> </w:t>
      </w:r>
      <w:r w:rsidR="008D6B73" w:rsidRPr="00640B33">
        <w:rPr>
          <w:rFonts w:ascii="FangSong" w:eastAsia="FangSong" w:hAnsi="FangSong" w:hint="eastAsia"/>
          <w:lang w:eastAsia="zh-CN"/>
        </w:rPr>
        <w:t>是否对触发响应</w:t>
      </w:r>
      <w:r w:rsidR="00ED48D1" w:rsidRPr="00640B33">
        <w:rPr>
          <w:rFonts w:ascii="FangSong" w:eastAsia="FangSong" w:hAnsi="FangSong"/>
        </w:rPr>
        <w:t>?</w:t>
      </w:r>
    </w:p>
    <w:p w:rsidR="00ED48D1" w:rsidRPr="00640B33" w:rsidRDefault="00F97C01" w:rsidP="00ED48D1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在继续进行下一步验证之前，请确保每个前序步骤都成功。 如果未成功，请参阅第</w:t>
      </w:r>
      <w:r w:rsidR="00ED48D1" w:rsidRPr="00640B33">
        <w:rPr>
          <w:rFonts w:ascii="FangSong" w:eastAsia="FangSong" w:hAnsi="FangSong"/>
          <w:lang w:eastAsia="zh-CN"/>
        </w:rPr>
        <w:t xml:space="preserve"> </w:t>
      </w:r>
      <w:r w:rsidR="00ED48D1" w:rsidRPr="00640B33">
        <w:rPr>
          <w:rFonts w:ascii="FangSong" w:eastAsia="FangSong" w:hAnsi="FangSong"/>
        </w:rPr>
        <w:fldChar w:fldCharType="begin"/>
      </w:r>
      <w:r w:rsidR="00ED48D1" w:rsidRPr="00640B33">
        <w:rPr>
          <w:rFonts w:ascii="FangSong" w:eastAsia="FangSong" w:hAnsi="FangSong"/>
          <w:lang w:eastAsia="zh-CN"/>
        </w:rPr>
        <w:instrText xml:space="preserve"> PAGEREF _Ref404335432 \h </w:instrText>
      </w:r>
      <w:r w:rsidR="00ED48D1" w:rsidRPr="00640B33">
        <w:rPr>
          <w:rFonts w:ascii="FangSong" w:eastAsia="FangSong" w:hAnsi="FangSong"/>
        </w:rPr>
      </w:r>
      <w:r w:rsidR="00ED48D1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  <w:noProof/>
          <w:lang w:eastAsia="zh-CN"/>
        </w:rPr>
        <w:t>15</w:t>
      </w:r>
      <w:r w:rsidR="00ED48D1" w:rsidRPr="00640B33">
        <w:rPr>
          <w:rFonts w:ascii="FangSong" w:eastAsia="FangSong" w:hAnsi="FangSong"/>
        </w:rPr>
        <w:fldChar w:fldCharType="end"/>
      </w:r>
      <w:r w:rsidR="00ED48D1" w:rsidRPr="00640B33">
        <w:rPr>
          <w:rFonts w:ascii="FangSong" w:eastAsia="FangSong" w:hAnsi="FangSong"/>
          <w:lang w:eastAsia="zh-CN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页以获取解决方案。</w:t>
      </w:r>
    </w:p>
    <w:p w:rsidR="00AC2008" w:rsidRPr="00640B33" w:rsidRDefault="00312A0A" w:rsidP="00AC2008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探头已上电了吗？</w:t>
      </w:r>
    </w:p>
    <w:p w:rsidR="00AC2008" w:rsidRPr="00640B33" w:rsidRDefault="00312A0A" w:rsidP="00AC2008">
      <w:p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当</w:t>
      </w:r>
      <w:r w:rsidR="00067267" w:rsidRPr="00640B33">
        <w:rPr>
          <w:rFonts w:ascii="FangSong" w:eastAsia="FangSong" w:hAnsi="FangSong"/>
        </w:rPr>
        <w:t xml:space="preserve"> </w:t>
      </w:r>
      <w:r w:rsidR="006C4BED" w:rsidRPr="00640B33">
        <w:rPr>
          <w:rFonts w:ascii="FangSong" w:eastAsia="FangSong" w:hAnsi="FangSong"/>
        </w:rPr>
        <w:fldChar w:fldCharType="begin"/>
      </w:r>
      <w:r w:rsidR="006C4BED" w:rsidRPr="00640B33">
        <w:rPr>
          <w:rFonts w:ascii="FangSong" w:eastAsia="FangSong" w:hAnsi="FangSong"/>
        </w:rPr>
        <w:instrText xml:space="preserve"> DOCPROPERTY  ProductName  \* MERGEFORMAT </w:instrText>
      </w:r>
      <w:r w:rsidR="006C4BED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</w:rPr>
        <w:t>EM-FI Transient Probe</w:t>
      </w:r>
      <w:r w:rsidR="006C4BED" w:rsidRPr="00640B33">
        <w:rPr>
          <w:rFonts w:ascii="FangSong" w:eastAsia="FangSong" w:hAnsi="FangSong"/>
        </w:rPr>
        <w:fldChar w:fldCharType="end"/>
      </w:r>
      <w:r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上电时没有可视或可听信号。</w:t>
      </w:r>
      <w:r w:rsidR="00EC15AC" w:rsidRPr="00640B33">
        <w:rPr>
          <w:rFonts w:ascii="FangSong" w:eastAsia="FangSong" w:hAnsi="FangSong"/>
        </w:rPr>
        <w:t xml:space="preserve"> </w:t>
      </w:r>
    </w:p>
    <w:p w:rsidR="001B3AA6" w:rsidRPr="00640B33" w:rsidRDefault="00312A0A" w:rsidP="00AC2008">
      <w:p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确保使用连接于主电源的24</w:t>
      </w:r>
      <w:r w:rsidRPr="00640B33">
        <w:rPr>
          <w:rFonts w:ascii="FangSong" w:eastAsia="FangSong" w:hAnsi="FangSong"/>
          <w:lang w:eastAsia="zh-CN"/>
        </w:rPr>
        <w:t xml:space="preserve">V </w:t>
      </w:r>
      <w:r w:rsidRPr="00640B33">
        <w:rPr>
          <w:rFonts w:ascii="FangSong" w:eastAsia="FangSong" w:hAnsi="FangSong" w:hint="eastAsia"/>
          <w:lang w:eastAsia="zh-CN"/>
        </w:rPr>
        <w:t>稳压电源给</w:t>
      </w:r>
      <w:r w:rsidR="006C4BED" w:rsidRPr="00640B33">
        <w:rPr>
          <w:rFonts w:ascii="FangSong" w:eastAsia="FangSong" w:hAnsi="FangSong"/>
        </w:rPr>
        <w:fldChar w:fldCharType="begin"/>
      </w:r>
      <w:r w:rsidR="006C4BED" w:rsidRPr="00640B33">
        <w:rPr>
          <w:rFonts w:ascii="FangSong" w:eastAsia="FangSong" w:hAnsi="FangSong"/>
        </w:rPr>
        <w:instrText xml:space="preserve"> DOCPROPERTY  ProductName  \* MERGEFORMAT </w:instrText>
      </w:r>
      <w:r w:rsidR="006C4BED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</w:rPr>
        <w:t>EM-FI Transient Probe</w:t>
      </w:r>
      <w:r w:rsidR="006C4BED" w:rsidRPr="00640B33">
        <w:rPr>
          <w:rFonts w:ascii="FangSong" w:eastAsia="FangSong" w:hAnsi="FangSong"/>
        </w:rPr>
        <w:fldChar w:fldCharType="end"/>
      </w:r>
      <w:r w:rsidR="001E2B79"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供电。</w:t>
      </w:r>
    </w:p>
    <w:p w:rsidR="00AC2008" w:rsidRPr="00640B33" w:rsidRDefault="00312A0A" w:rsidP="00AC2008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探头对触发响应了吗？</w:t>
      </w:r>
    </w:p>
    <w:p w:rsidR="00A3345D" w:rsidRPr="00640B33" w:rsidRDefault="00F72DC5" w:rsidP="00AC2008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 xml:space="preserve">使用以下步骤验证 </w:t>
      </w:r>
      <w:r w:rsidR="006C4BED" w:rsidRPr="00640B33">
        <w:rPr>
          <w:rFonts w:ascii="FangSong" w:eastAsia="FangSong" w:hAnsi="FangSong"/>
        </w:rPr>
        <w:fldChar w:fldCharType="begin"/>
      </w:r>
      <w:r w:rsidR="006C4BED" w:rsidRPr="00640B33">
        <w:rPr>
          <w:rFonts w:ascii="FangSong" w:eastAsia="FangSong" w:hAnsi="FangSong"/>
        </w:rPr>
        <w:instrText xml:space="preserve"> DOCPROPERTY  ProductName  \* MERGEFORMAT </w:instrText>
      </w:r>
      <w:r w:rsidR="006C4BED" w:rsidRPr="00640B33">
        <w:rPr>
          <w:rFonts w:ascii="FangSong" w:eastAsia="FangSong" w:hAnsi="FangSong"/>
        </w:rPr>
        <w:fldChar w:fldCharType="separate"/>
      </w:r>
      <w:r w:rsidR="00315796" w:rsidRPr="00640B33">
        <w:rPr>
          <w:rFonts w:ascii="FangSong" w:eastAsia="FangSong" w:hAnsi="FangSong"/>
        </w:rPr>
        <w:t>EM-FI Transient Probe</w:t>
      </w:r>
      <w:r w:rsidR="006C4BED" w:rsidRPr="00640B33">
        <w:rPr>
          <w:rFonts w:ascii="FangSong" w:eastAsia="FangSong" w:hAnsi="FangSong"/>
        </w:rPr>
        <w:fldChar w:fldCharType="end"/>
      </w:r>
      <w:r w:rsidR="003051E9" w:rsidRPr="00640B33">
        <w:rPr>
          <w:rFonts w:ascii="FangSong" w:eastAsia="FangSong" w:hAnsi="FangSong" w:hint="eastAsia"/>
          <w:lang w:eastAsia="zh-CN"/>
        </w:rPr>
        <w:t>正常工作</w:t>
      </w:r>
      <w:r w:rsidR="00A3345D" w:rsidRPr="00640B33">
        <w:rPr>
          <w:rFonts w:ascii="FangSong" w:eastAsia="FangSong" w:hAnsi="FangSong"/>
        </w:rPr>
        <w:t>:</w:t>
      </w:r>
      <w:r w:rsidRPr="00640B33">
        <w:rPr>
          <w:rFonts w:ascii="FangSong" w:eastAsia="FangSong" w:hAnsi="FangSong"/>
        </w:rPr>
        <w:t xml:space="preserve"> </w:t>
      </w:r>
    </w:p>
    <w:p w:rsidR="00AC2008" w:rsidRPr="00640B33" w:rsidRDefault="00F72DC5" w:rsidP="0015758E">
      <w:pPr>
        <w:pStyle w:val="ListNumber"/>
        <w:numPr>
          <w:ilvl w:val="0"/>
          <w:numId w:val="12"/>
        </w:numPr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将探头的</w:t>
      </w:r>
      <w:r w:rsidR="00594B72" w:rsidRPr="00640B33">
        <w:rPr>
          <w:rFonts w:ascii="FangSong" w:eastAsia="FangSong" w:hAnsi="FangSong"/>
          <w:b/>
        </w:rPr>
        <w:t>coil current</w:t>
      </w:r>
      <w:r w:rsidR="00594B72"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输出端连接于示波器的</w:t>
      </w:r>
      <w:r w:rsidR="001E2B79" w:rsidRPr="00640B33">
        <w:rPr>
          <w:rFonts w:ascii="FangSong" w:eastAsia="FangSong" w:hAnsi="FangSong"/>
          <w:b/>
        </w:rPr>
        <w:t>input c</w:t>
      </w:r>
      <w:r w:rsidR="00594B72" w:rsidRPr="00640B33">
        <w:rPr>
          <w:rFonts w:ascii="FangSong" w:eastAsia="FangSong" w:hAnsi="FangSong"/>
          <w:b/>
        </w:rPr>
        <w:t xml:space="preserve">hannel </w:t>
      </w:r>
      <w:r w:rsidRPr="00640B33">
        <w:rPr>
          <w:rFonts w:ascii="FangSong" w:eastAsia="FangSong" w:hAnsi="FangSong" w:hint="eastAsia"/>
          <w:b/>
          <w:lang w:eastAsia="zh-CN"/>
        </w:rPr>
        <w:t>。</w:t>
      </w:r>
    </w:p>
    <w:p w:rsidR="00A3345D" w:rsidRPr="00640B33" w:rsidRDefault="003051E9" w:rsidP="00E67AA9">
      <w:pPr>
        <w:pStyle w:val="ListNumber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将输入电压范围设为</w:t>
      </w:r>
      <w:r w:rsidR="00A07357" w:rsidRPr="00640B33">
        <w:rPr>
          <w:rFonts w:ascii="FangSong" w:eastAsia="FangSong" w:hAnsi="FangSong"/>
          <w:lang w:eastAsia="zh-CN"/>
        </w:rPr>
        <w:t xml:space="preserve"> -2</w:t>
      </w:r>
      <w:r w:rsidR="00A07357" w:rsidRPr="00640B33">
        <w:rPr>
          <w:rFonts w:ascii="Calibri" w:eastAsia="FangSong" w:hAnsi="Calibri" w:cs="Calibri"/>
          <w:lang w:eastAsia="zh-CN"/>
        </w:rPr>
        <w:t> </w:t>
      </w:r>
      <w:r w:rsidR="00A07357" w:rsidRPr="00640B33">
        <w:rPr>
          <w:rFonts w:ascii="FangSong" w:eastAsia="FangSong" w:hAnsi="FangSong"/>
          <w:lang w:eastAsia="zh-CN"/>
        </w:rPr>
        <w:t xml:space="preserve">V .. </w:t>
      </w:r>
      <w:r w:rsidR="0003746F" w:rsidRPr="00640B33">
        <w:rPr>
          <w:rFonts w:ascii="FangSong" w:eastAsia="FangSong" w:hAnsi="FangSong"/>
        </w:rPr>
        <w:t>+2</w:t>
      </w:r>
      <w:r w:rsidR="0003746F" w:rsidRPr="00640B33">
        <w:rPr>
          <w:rFonts w:ascii="Calibri" w:eastAsia="FangSong" w:hAnsi="Calibri" w:cs="Calibri"/>
        </w:rPr>
        <w:t> </w:t>
      </w:r>
      <w:r w:rsidR="0003746F" w:rsidRPr="00640B33">
        <w:rPr>
          <w:rFonts w:ascii="FangSong" w:eastAsia="FangSong" w:hAnsi="FangSong"/>
        </w:rPr>
        <w:t>V</w:t>
      </w:r>
      <w:r w:rsidR="0003746F" w:rsidRPr="00640B33">
        <w:rPr>
          <w:rFonts w:ascii="FangSong" w:eastAsia="FangSong" w:hAnsi="FangSong" w:hint="eastAsia"/>
          <w:lang w:eastAsia="zh-CN"/>
        </w:rPr>
        <w:t>。</w:t>
      </w:r>
    </w:p>
    <w:p w:rsidR="00D52171" w:rsidRPr="00640B33" w:rsidRDefault="0003746F" w:rsidP="00E67AA9">
      <w:pPr>
        <w:pStyle w:val="ListNumber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确认VC Glit</w:t>
      </w:r>
      <w:r w:rsidRPr="00640B33">
        <w:rPr>
          <w:rFonts w:ascii="FangSong" w:eastAsia="FangSong" w:hAnsi="FangSong"/>
          <w:lang w:eastAsia="zh-CN"/>
        </w:rPr>
        <w:t>cher</w:t>
      </w:r>
      <w:r w:rsidRPr="00640B33">
        <w:rPr>
          <w:rFonts w:ascii="FangSong" w:eastAsia="FangSong" w:hAnsi="FangSong" w:hint="eastAsia"/>
          <w:lang w:eastAsia="zh-CN"/>
        </w:rPr>
        <w:t>的</w:t>
      </w:r>
      <w:r w:rsidR="00E81E69" w:rsidRPr="00640B33">
        <w:rPr>
          <w:rFonts w:ascii="FangSong" w:eastAsia="FangSong" w:hAnsi="FangSong"/>
        </w:rPr>
        <w:t xml:space="preserve"> </w:t>
      </w:r>
      <w:r w:rsidR="00E81E69" w:rsidRPr="00640B33">
        <w:rPr>
          <w:rFonts w:ascii="FangSong" w:eastAsia="FangSong" w:hAnsi="FangSong"/>
          <w:b/>
        </w:rPr>
        <w:t>pulse amplitude</w:t>
      </w:r>
      <w:r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和</w:t>
      </w:r>
      <w:r w:rsidR="00E81E69" w:rsidRPr="00640B33">
        <w:rPr>
          <w:rFonts w:ascii="FangSong" w:eastAsia="FangSong" w:hAnsi="FangSong"/>
        </w:rPr>
        <w:t xml:space="preserve"> </w:t>
      </w:r>
      <w:r w:rsidR="00E81E69" w:rsidRPr="00640B33">
        <w:rPr>
          <w:rFonts w:ascii="FangSong" w:eastAsia="FangSong" w:hAnsi="FangSong"/>
          <w:b/>
        </w:rPr>
        <w:t>digital glitch</w:t>
      </w:r>
      <w:r w:rsidR="00E81E69"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接口的连接没有混淆。</w:t>
      </w:r>
    </w:p>
    <w:p w:rsidR="003B4A11" w:rsidRPr="00640B33" w:rsidRDefault="002477A4" w:rsidP="00AC2008">
      <w:pPr>
        <w:pStyle w:val="ListNumber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执行</w:t>
      </w:r>
      <w:r w:rsidR="00A3345D" w:rsidRPr="00640B33">
        <w:rPr>
          <w:rFonts w:ascii="FangSong" w:eastAsia="FangSong" w:hAnsi="FangSong"/>
        </w:rPr>
        <w:t>Inspector</w:t>
      </w:r>
      <w:r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里的</w:t>
      </w:r>
      <w:r w:rsidR="003A2A9F" w:rsidRPr="00640B33">
        <w:rPr>
          <w:rFonts w:ascii="FangSong" w:eastAsia="FangSong" w:hAnsi="FangSong"/>
          <w:lang w:eastAsia="zh-CN"/>
        </w:rPr>
        <w:t>Perturbation</w:t>
      </w:r>
      <w:r w:rsidRPr="00640B33">
        <w:rPr>
          <w:rFonts w:ascii="FangSong" w:eastAsia="FangSong" w:hAnsi="FangSong" w:hint="eastAsia"/>
          <w:lang w:eastAsia="zh-CN"/>
        </w:rPr>
        <w:t>扰乱程序</w:t>
      </w:r>
      <w:r w:rsidR="00A3345D" w:rsidRPr="00640B33">
        <w:rPr>
          <w:rFonts w:ascii="FangSong" w:eastAsia="FangSong" w:hAnsi="FangSong"/>
        </w:rPr>
        <w:t>.</w:t>
      </w:r>
      <w:r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脉冲幅度设为</w:t>
      </w:r>
      <w:r w:rsidR="00D6211F" w:rsidRPr="00640B33">
        <w:rPr>
          <w:rFonts w:ascii="FangSong" w:eastAsia="FangSong" w:hAnsi="FangSong"/>
        </w:rPr>
        <w:t>3.3</w:t>
      </w:r>
      <w:r w:rsidR="00D6211F" w:rsidRPr="00640B33">
        <w:rPr>
          <w:rFonts w:ascii="Calibri" w:eastAsia="FangSong" w:hAnsi="Calibri" w:cs="Calibri"/>
        </w:rPr>
        <w:t> </w:t>
      </w:r>
      <w:r w:rsidR="00D6211F" w:rsidRPr="00640B33">
        <w:rPr>
          <w:rFonts w:ascii="FangSong" w:eastAsia="FangSong" w:hAnsi="FangSong"/>
        </w:rPr>
        <w:t>V</w:t>
      </w:r>
      <w:r w:rsidRPr="00640B33">
        <w:rPr>
          <w:rFonts w:ascii="FangSong" w:eastAsia="FangSong" w:hAnsi="FangSong" w:hint="eastAsia"/>
          <w:lang w:eastAsia="zh-CN"/>
        </w:rPr>
        <w:t>。</w:t>
      </w:r>
    </w:p>
    <w:p w:rsidR="00594B72" w:rsidRPr="00640B33" w:rsidRDefault="00C810B4" w:rsidP="00C810B4">
      <w:pPr>
        <w:pStyle w:val="ListNumber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对于在</w:t>
      </w:r>
      <w:r w:rsidR="00D6211F"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的</w:t>
      </w:r>
      <w:r w:rsidR="00D6211F" w:rsidRPr="00640B33">
        <w:rPr>
          <w:rFonts w:ascii="FangSong" w:eastAsia="FangSong" w:hAnsi="FangSong"/>
          <w:b/>
        </w:rPr>
        <w:t>digital glitch</w:t>
      </w:r>
      <w:r w:rsidR="00D6211F"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端口收到每一个高电平触发脉冲，示波器必须显示一个负脉冲。 这验证了</w:t>
      </w:r>
      <w:r w:rsidRPr="00640B33">
        <w:rPr>
          <w:rFonts w:ascii="FangSong" w:eastAsia="FangSong" w:hAnsi="FangSong"/>
        </w:rPr>
        <w:fldChar w:fldCharType="begin"/>
      </w:r>
      <w:r w:rsidRPr="00640B33">
        <w:rPr>
          <w:rFonts w:ascii="FangSong" w:eastAsia="FangSong" w:hAnsi="FangSong"/>
        </w:rPr>
        <w:instrText xml:space="preserve"> DOCPROPERTY  ProductName  \* MERGEFORMAT </w:instrText>
      </w:r>
      <w:r w:rsidRPr="00640B33">
        <w:rPr>
          <w:rFonts w:ascii="FangSong" w:eastAsia="FangSong" w:hAnsi="FangSong"/>
        </w:rPr>
        <w:fldChar w:fldCharType="separate"/>
      </w:r>
      <w:r w:rsidRPr="00640B33">
        <w:rPr>
          <w:rFonts w:ascii="FangSong" w:eastAsia="FangSong" w:hAnsi="FangSong"/>
        </w:rPr>
        <w:t>EM-FI Transient Probe</w:t>
      </w:r>
      <w:r w:rsidRPr="00640B33">
        <w:rPr>
          <w:rFonts w:ascii="FangSong" w:eastAsia="FangSong" w:hAnsi="FangSong"/>
        </w:rPr>
        <w:fldChar w:fldCharType="end"/>
      </w:r>
      <w:r w:rsidRPr="00640B33">
        <w:rPr>
          <w:rFonts w:ascii="FangSong" w:eastAsia="FangSong" w:hAnsi="FangSong" w:hint="eastAsia"/>
          <w:lang w:eastAsia="zh-CN"/>
        </w:rPr>
        <w:t>探头端子线圈发射EM脉冲。</w:t>
      </w:r>
    </w:p>
    <w:p w:rsidR="00854D0A" w:rsidRPr="00640B33" w:rsidRDefault="003361C7" w:rsidP="00397BDE">
      <w:pPr>
        <w:pStyle w:val="Heading1Paged"/>
        <w:rPr>
          <w:rFonts w:ascii="FangSong" w:eastAsia="FangSong" w:hAnsi="FangSong"/>
          <w:lang w:eastAsia="zh-CN"/>
        </w:rPr>
      </w:pPr>
      <w:bookmarkStart w:id="15" w:name="_Toc65857240"/>
      <w:r w:rsidRPr="00640B33">
        <w:rPr>
          <w:rFonts w:ascii="FangSong" w:eastAsia="FangSong" w:hAnsi="FangSong" w:hint="eastAsia"/>
          <w:lang w:eastAsia="zh-CN"/>
        </w:rPr>
        <w:t>帮助和排除故障</w:t>
      </w:r>
      <w:bookmarkEnd w:id="15"/>
    </w:p>
    <w:p w:rsidR="00397BDE" w:rsidRPr="00640B33" w:rsidRDefault="001C3FE3" w:rsidP="00902271">
      <w:pPr>
        <w:pStyle w:val="Heading2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常见问题</w:t>
      </w:r>
    </w:p>
    <w:tbl>
      <w:tblPr>
        <w:tblW w:w="946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65"/>
        <w:gridCol w:w="5899"/>
      </w:tblGrid>
      <w:tr w:rsidR="00C22729" w:rsidRPr="00640B33" w:rsidTr="003A102E">
        <w:tc>
          <w:tcPr>
            <w:tcW w:w="3565" w:type="dxa"/>
            <w:vMerge w:val="restart"/>
            <w:tcBorders>
              <w:top w:val="single" w:sz="4" w:space="0" w:color="auto"/>
            </w:tcBorders>
          </w:tcPr>
          <w:p w:rsidR="00C22729" w:rsidRPr="00640B33" w:rsidRDefault="007A4156" w:rsidP="00580F6A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探头不工作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C22729" w:rsidRPr="00640B33" w:rsidRDefault="00161FE5" w:rsidP="0059413F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</w:t>
            </w:r>
            <w:r w:rsidR="00F52104" w:rsidRPr="00640B33">
              <w:rPr>
                <w:rFonts w:ascii="FangSong" w:eastAsia="FangSong" w:hAnsi="FangSong" w:hint="eastAsia"/>
                <w:b/>
                <w:lang w:eastAsia="zh-CN"/>
              </w:rPr>
              <w:t>因</w:t>
            </w:r>
            <w:r w:rsidR="00C22729" w:rsidRPr="00640B33">
              <w:rPr>
                <w:rFonts w:ascii="FangSong" w:eastAsia="FangSong" w:hAnsi="FangSong"/>
                <w:lang w:eastAsia="zh-CN"/>
              </w:rPr>
              <w:t>:</w:t>
            </w:r>
            <w:r w:rsidR="00F8325F" w:rsidRPr="00640B33">
              <w:rPr>
                <w:rFonts w:ascii="FangSong" w:eastAsia="FangSong" w:hAnsi="FangSong"/>
                <w:lang w:eastAsia="zh-CN"/>
              </w:rPr>
              <w:t xml:space="preserve"> </w:t>
            </w:r>
            <w:r w:rsidR="00F52104" w:rsidRPr="00640B33">
              <w:rPr>
                <w:rFonts w:ascii="FangSong" w:eastAsia="FangSong" w:hAnsi="FangSong" w:hint="eastAsia"/>
                <w:lang w:eastAsia="zh-CN"/>
              </w:rPr>
              <w:t>探头未上电</w:t>
            </w:r>
            <w:r w:rsidR="00F52104" w:rsidRPr="00640B33">
              <w:rPr>
                <w:rFonts w:ascii="FangSong" w:eastAsia="FangSong" w:hAnsi="FangSong"/>
                <w:lang w:eastAsia="zh-CN"/>
              </w:rPr>
              <w:t xml:space="preserve"> </w:t>
            </w:r>
            <w:r w:rsidR="00C22729" w:rsidRPr="00640B33">
              <w:rPr>
                <w:rFonts w:ascii="FangSong" w:eastAsia="FangSong" w:hAnsi="FangSong"/>
                <w:lang w:eastAsia="zh-CN"/>
              </w:rPr>
              <w:t>.</w:t>
            </w:r>
          </w:p>
          <w:p w:rsidR="00C22729" w:rsidRPr="00640B33" w:rsidRDefault="00F76721" w:rsidP="00684825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C22729" w:rsidRPr="00640B33">
              <w:rPr>
                <w:rFonts w:ascii="FangSong" w:eastAsia="FangSong" w:hAnsi="FangSong"/>
                <w:lang w:eastAsia="zh-CN"/>
              </w:rPr>
              <w:t xml:space="preserve">: 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检查探头电源线及P</w:t>
            </w:r>
            <w:r w:rsidRPr="00640B33">
              <w:rPr>
                <w:rFonts w:ascii="FangSong" w:eastAsia="FangSong" w:hAnsi="FangSong"/>
                <w:lang w:eastAsia="zh-CN"/>
              </w:rPr>
              <w:t>SU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连接。</w:t>
            </w:r>
          </w:p>
        </w:tc>
      </w:tr>
      <w:tr w:rsidR="00C22729" w:rsidRPr="00640B33" w:rsidTr="003A102E">
        <w:tc>
          <w:tcPr>
            <w:tcW w:w="3565" w:type="dxa"/>
            <w:vMerge/>
          </w:tcPr>
          <w:p w:rsidR="00C22729" w:rsidRPr="00640B33" w:rsidRDefault="00C22729" w:rsidP="00567D8A">
            <w:pPr>
              <w:rPr>
                <w:rFonts w:ascii="FangSong" w:eastAsia="FangSong" w:hAnsi="FangSong"/>
                <w:lang w:eastAsia="zh-CN"/>
              </w:rPr>
            </w:pP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C22729" w:rsidRPr="00640B33" w:rsidRDefault="00161FE5" w:rsidP="00580F6A">
            <w:pPr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</w:t>
            </w:r>
            <w:r w:rsidR="00F8325F" w:rsidRPr="00640B33">
              <w:rPr>
                <w:rFonts w:ascii="FangSong" w:eastAsia="FangSong" w:hAnsi="FangSong" w:hint="eastAsia"/>
                <w:b/>
                <w:lang w:eastAsia="zh-CN"/>
              </w:rPr>
              <w:t>因</w:t>
            </w:r>
            <w:r w:rsidR="00C22729" w:rsidRPr="00640B33">
              <w:rPr>
                <w:rFonts w:ascii="FangSong" w:eastAsia="FangSong" w:hAnsi="FangSong"/>
              </w:rPr>
              <w:t xml:space="preserve">: </w:t>
            </w:r>
            <w:r w:rsidR="00F8325F" w:rsidRPr="00640B33">
              <w:rPr>
                <w:rFonts w:ascii="FangSong" w:eastAsia="FangSong" w:hAnsi="FangSong"/>
              </w:rPr>
              <w:t xml:space="preserve"> </w:t>
            </w:r>
            <w:r w:rsidR="00F8325F" w:rsidRPr="00640B33">
              <w:rPr>
                <w:rFonts w:ascii="FangSong" w:eastAsia="FangSong" w:hAnsi="FangSong" w:hint="eastAsia"/>
                <w:lang w:eastAsia="zh-CN"/>
              </w:rPr>
              <w:t>探头的</w:t>
            </w:r>
            <w:r w:rsidR="00C22729" w:rsidRPr="00640B33">
              <w:rPr>
                <w:rFonts w:ascii="FangSong" w:eastAsia="FangSong" w:hAnsi="FangSong"/>
                <w:b/>
              </w:rPr>
              <w:t>digital glitch</w:t>
            </w:r>
            <w:r w:rsidR="00C22729" w:rsidRPr="00640B33">
              <w:rPr>
                <w:rFonts w:ascii="FangSong" w:eastAsia="FangSong" w:hAnsi="FangSong"/>
              </w:rPr>
              <w:t xml:space="preserve"> </w:t>
            </w:r>
            <w:r w:rsidR="00F8325F" w:rsidRPr="00640B33">
              <w:rPr>
                <w:rFonts w:ascii="FangSong" w:eastAsia="FangSong" w:hAnsi="FangSong" w:hint="eastAsia"/>
                <w:lang w:eastAsia="zh-CN"/>
              </w:rPr>
              <w:t>端口因为连接了V</w:t>
            </w:r>
            <w:r w:rsidR="00F8325F" w:rsidRPr="00640B33">
              <w:rPr>
                <w:rFonts w:ascii="FangSong" w:eastAsia="FangSong" w:hAnsi="FangSong"/>
                <w:lang w:eastAsia="zh-CN"/>
              </w:rPr>
              <w:t>C Glit</w:t>
            </w:r>
            <w:r w:rsidR="00F8325F" w:rsidRPr="00640B33">
              <w:rPr>
                <w:rFonts w:ascii="FangSong" w:eastAsia="FangSong" w:hAnsi="FangSong" w:hint="eastAsia"/>
                <w:lang w:eastAsia="zh-CN"/>
              </w:rPr>
              <w:t>cher</w:t>
            </w:r>
            <w:r w:rsidR="00F8325F" w:rsidRPr="00640B33">
              <w:rPr>
                <w:rFonts w:ascii="FangSong" w:eastAsia="FangSong" w:hAnsi="FangSong"/>
                <w:lang w:eastAsia="zh-CN"/>
              </w:rPr>
              <w:t xml:space="preserve"> </w:t>
            </w:r>
            <w:r w:rsidR="00F8325F" w:rsidRPr="00640B33">
              <w:rPr>
                <w:rFonts w:ascii="FangSong" w:eastAsia="FangSong" w:hAnsi="FangSong" w:hint="eastAsia"/>
                <w:lang w:eastAsia="zh-CN"/>
              </w:rPr>
              <w:t>的</w:t>
            </w:r>
            <w:r w:rsidR="00F8325F" w:rsidRPr="00640B33">
              <w:rPr>
                <w:rFonts w:ascii="FangSong" w:eastAsia="FangSong" w:hAnsi="FangSong"/>
                <w:b/>
              </w:rPr>
              <w:t>pulse amplitude</w:t>
            </w:r>
            <w:r w:rsidR="00F8325F" w:rsidRPr="00640B33">
              <w:rPr>
                <w:rFonts w:ascii="FangSong" w:eastAsia="FangSong" w:hAnsi="FangSong" w:hint="eastAsia"/>
                <w:lang w:eastAsia="zh-CN"/>
              </w:rPr>
              <w:t>就产生静态值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。</w:t>
            </w:r>
          </w:p>
          <w:p w:rsidR="00C22729" w:rsidRPr="00640B33" w:rsidRDefault="003F4033" w:rsidP="003F4033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C22729" w:rsidRPr="00640B33">
              <w:rPr>
                <w:rFonts w:ascii="FangSong" w:eastAsia="FangSong" w:hAnsi="FangSong"/>
                <w:lang w:eastAsia="zh-CN"/>
              </w:rPr>
              <w:t xml:space="preserve">: 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将混起来的连接线连到V</w:t>
            </w:r>
            <w:r w:rsidRPr="00640B33">
              <w:rPr>
                <w:rFonts w:ascii="FangSong" w:eastAsia="FangSong" w:hAnsi="FangSong"/>
                <w:lang w:eastAsia="zh-CN"/>
              </w:rPr>
              <w:t>C G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lit</w:t>
            </w:r>
            <w:r w:rsidRPr="00640B33">
              <w:rPr>
                <w:rFonts w:ascii="FangSong" w:eastAsia="FangSong" w:hAnsi="FangSong"/>
                <w:lang w:eastAsia="zh-CN"/>
              </w:rPr>
              <w:t>cher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的正确端口。</w:t>
            </w:r>
          </w:p>
        </w:tc>
      </w:tr>
      <w:tr w:rsidR="00C22729" w:rsidRPr="00640B33" w:rsidTr="003A102E">
        <w:tc>
          <w:tcPr>
            <w:tcW w:w="3565" w:type="dxa"/>
            <w:vMerge/>
          </w:tcPr>
          <w:p w:rsidR="00C22729" w:rsidRPr="00640B33" w:rsidRDefault="00C22729" w:rsidP="00567D8A">
            <w:pPr>
              <w:rPr>
                <w:rFonts w:ascii="FangSong" w:eastAsia="FangSong" w:hAnsi="FangSong"/>
                <w:lang w:eastAsia="zh-CN"/>
              </w:rPr>
            </w:pP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314776" w:rsidRPr="00640B33" w:rsidRDefault="00161FE5" w:rsidP="00314776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起因</w:t>
            </w:r>
            <w:r w:rsidR="00C22729" w:rsidRPr="00640B33">
              <w:rPr>
                <w:rFonts w:ascii="FangSong" w:eastAsia="FangSong" w:hAnsi="FangSong"/>
                <w:lang w:eastAsia="zh-CN"/>
              </w:rPr>
              <w:t xml:space="preserve">: </w:t>
            </w:r>
            <w:r w:rsidR="008D409E" w:rsidRPr="00640B33">
              <w:rPr>
                <w:rFonts w:ascii="FangSong" w:eastAsia="FangSong" w:hAnsi="FangSong" w:hint="eastAsia"/>
                <w:lang w:eastAsia="zh-CN"/>
              </w:rPr>
              <w:t>有至少一根线没有连接上。</w:t>
            </w:r>
          </w:p>
          <w:p w:rsidR="00C22729" w:rsidRPr="00640B33" w:rsidRDefault="008D409E" w:rsidP="00314776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C22729" w:rsidRPr="00640B33">
              <w:rPr>
                <w:rFonts w:ascii="FangSong" w:eastAsia="FangSong" w:hAnsi="FangSong"/>
                <w:lang w:eastAsia="zh-CN"/>
              </w:rPr>
              <w:t xml:space="preserve">: 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排查所以输入输入的连接线，重新插入接口。</w:t>
            </w:r>
          </w:p>
        </w:tc>
      </w:tr>
      <w:tr w:rsidR="00C22729" w:rsidRPr="00640B33" w:rsidTr="003A102E">
        <w:tc>
          <w:tcPr>
            <w:tcW w:w="3565" w:type="dxa"/>
            <w:vMerge/>
          </w:tcPr>
          <w:p w:rsidR="00C22729" w:rsidRPr="00640B33" w:rsidRDefault="00C22729" w:rsidP="00567D8A">
            <w:pPr>
              <w:rPr>
                <w:rFonts w:ascii="FangSong" w:eastAsia="FangSong" w:hAnsi="FangSong"/>
                <w:lang w:eastAsia="zh-CN"/>
              </w:rPr>
            </w:pPr>
          </w:p>
        </w:tc>
        <w:tc>
          <w:tcPr>
            <w:tcW w:w="5899" w:type="dxa"/>
            <w:tcBorders>
              <w:top w:val="single" w:sz="4" w:space="0" w:color="auto"/>
            </w:tcBorders>
          </w:tcPr>
          <w:p w:rsidR="00C22729" w:rsidRPr="00640B33" w:rsidRDefault="00DB5D9B" w:rsidP="008F453A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起因</w:t>
            </w:r>
            <w:r w:rsidR="00C22729" w:rsidRPr="00640B33">
              <w:rPr>
                <w:rFonts w:ascii="FangSong" w:eastAsia="FangSong" w:hAnsi="FangSong"/>
                <w:lang w:eastAsia="zh-CN"/>
              </w:rPr>
              <w:t xml:space="preserve">: 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探头端子没有完全适配</w:t>
            </w:r>
            <w:r w:rsidR="00CA536B" w:rsidRPr="00640B33">
              <w:rPr>
                <w:rFonts w:ascii="FangSong" w:eastAsia="FangSong" w:hAnsi="FangSong" w:hint="eastAsia"/>
                <w:lang w:eastAsia="zh-CN"/>
              </w:rPr>
              <w:t>。</w:t>
            </w:r>
          </w:p>
          <w:p w:rsidR="00C22729" w:rsidRPr="00640B33" w:rsidRDefault="00CA536B" w:rsidP="00CA536B">
            <w:pPr>
              <w:rPr>
                <w:rFonts w:ascii="FangSong" w:eastAsia="FangSong" w:hAnsi="FangSong"/>
                <w:b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C22729" w:rsidRPr="00640B33">
              <w:rPr>
                <w:rFonts w:ascii="FangSong" w:eastAsia="FangSong" w:hAnsi="FangSong"/>
                <w:lang w:eastAsia="zh-CN"/>
              </w:rPr>
              <w:t xml:space="preserve">: 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重新装一下探头端子。</w:t>
            </w:r>
          </w:p>
        </w:tc>
      </w:tr>
    </w:tbl>
    <w:p w:rsidR="000E1653" w:rsidRPr="00640B33" w:rsidRDefault="00F805F7" w:rsidP="000E1653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互操作性问题</w:t>
      </w:r>
    </w:p>
    <w:tbl>
      <w:tblPr>
        <w:tblW w:w="946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65"/>
        <w:gridCol w:w="5899"/>
      </w:tblGrid>
      <w:tr w:rsidR="000E1653" w:rsidRPr="00640B33" w:rsidTr="008E0528"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0E1653" w:rsidRPr="00640B33" w:rsidRDefault="003E2268" w:rsidP="008E0528">
            <w:pPr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连接线长度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0E1653" w:rsidRPr="00640B33" w:rsidRDefault="003E2268" w:rsidP="003E2268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使用6英尺长的那根连接线，短的连接线会干扰毛刺脉冲输入信号的波形，阻断了探头被触发。</w:t>
            </w:r>
          </w:p>
        </w:tc>
      </w:tr>
    </w:tbl>
    <w:p w:rsidR="00397BDE" w:rsidRPr="00640B33" w:rsidRDefault="003E2268" w:rsidP="00917DF4">
      <w:pPr>
        <w:pStyle w:val="Heading2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还有什么问题吗？</w:t>
      </w:r>
    </w:p>
    <w:p w:rsidR="000E1653" w:rsidRPr="00640B33" w:rsidRDefault="003E2268" w:rsidP="001B1CC6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请访问Riscure</w:t>
      </w:r>
      <w:r w:rsidRPr="00640B33">
        <w:rPr>
          <w:rFonts w:ascii="FangSong" w:eastAsia="FangSong" w:hAnsi="FangSong"/>
          <w:lang w:eastAsia="zh-CN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技术支持</w:t>
      </w:r>
      <w:r w:rsidR="000D04CE" w:rsidRPr="00640B33">
        <w:rPr>
          <w:rFonts w:ascii="FangSong" w:eastAsia="FangSong" w:hAnsi="FangSong" w:hint="eastAsia"/>
          <w:lang w:eastAsia="zh-CN"/>
        </w:rPr>
        <w:t>入口</w:t>
      </w:r>
      <w:r w:rsidR="00902271" w:rsidRPr="00640B33">
        <w:rPr>
          <w:rFonts w:ascii="FangSong" w:eastAsia="FangSong" w:hAnsi="FangSong"/>
          <w:lang w:eastAsia="zh-CN"/>
        </w:rPr>
        <w:t>:</w:t>
      </w:r>
      <w:r w:rsidR="00917DF4" w:rsidRPr="00640B33">
        <w:rPr>
          <w:rFonts w:ascii="FangSong" w:eastAsia="FangSong" w:hAnsi="FangSong"/>
          <w:lang w:eastAsia="zh-CN"/>
        </w:rPr>
        <w:t xml:space="preserve"> </w:t>
      </w:r>
      <w:hyperlink r:id="rId36" w:history="1">
        <w:r w:rsidR="00902271" w:rsidRPr="00640B33">
          <w:rPr>
            <w:rStyle w:val="Hyperlink"/>
            <w:rFonts w:ascii="FangSong" w:eastAsia="FangSong" w:hAnsi="FangSong"/>
            <w:lang w:eastAsia="zh-CN"/>
          </w:rPr>
          <w:t>http://support.riscure.com</w:t>
        </w:r>
      </w:hyperlink>
      <w:r w:rsidR="00E81644">
        <w:rPr>
          <w:rStyle w:val="Hyperlink"/>
          <w:rFonts w:ascii="FangSong" w:eastAsia="FangSong" w:hAnsi="FangSong" w:hint="eastAsia"/>
          <w:color w:val="auto"/>
          <w:u w:val="none"/>
          <w:lang w:eastAsia="zh-CN"/>
        </w:rPr>
        <w:t>。</w:t>
      </w:r>
    </w:p>
    <w:p w:rsidR="008423FA" w:rsidRPr="00640B33" w:rsidRDefault="000D04CE" w:rsidP="008423FA">
      <w:pPr>
        <w:pStyle w:val="Heading1Paged"/>
        <w:rPr>
          <w:rFonts w:ascii="FangSong" w:eastAsia="FangSong" w:hAnsi="FangSong"/>
        </w:rPr>
      </w:pPr>
      <w:bookmarkStart w:id="16" w:name="_Toc65857241"/>
      <w:r w:rsidRPr="00640B33">
        <w:rPr>
          <w:rFonts w:ascii="FangSong" w:eastAsia="FangSong" w:hAnsi="FangSong" w:hint="eastAsia"/>
          <w:noProof/>
          <w:lang w:eastAsia="zh-CN"/>
        </w:rPr>
        <w:t>技术参数</w:t>
      </w:r>
      <w:bookmarkEnd w:id="16"/>
    </w:p>
    <w:p w:rsidR="00F9233E" w:rsidRPr="00640B33" w:rsidRDefault="000D04CE" w:rsidP="00F9233E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运行环境</w:t>
      </w:r>
    </w:p>
    <w:p w:rsidR="002C1E19" w:rsidRPr="00640B33" w:rsidRDefault="003967C9" w:rsidP="002C1E19">
      <w:pPr>
        <w:pStyle w:val="ListBullet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建议</w:t>
      </w:r>
      <w:r w:rsidR="000D04CE" w:rsidRPr="00640B33">
        <w:rPr>
          <w:rFonts w:ascii="FangSong" w:eastAsia="FangSong" w:hAnsi="FangSong" w:hint="eastAsia"/>
          <w:lang w:eastAsia="zh-CN"/>
        </w:rPr>
        <w:t>室温</w:t>
      </w:r>
      <w:r w:rsidR="008210DB" w:rsidRPr="00640B33">
        <w:rPr>
          <w:rFonts w:ascii="FangSong" w:eastAsia="FangSong" w:hAnsi="FangSong"/>
          <w:lang w:eastAsia="zh-CN"/>
        </w:rPr>
        <w:t>20</w:t>
      </w:r>
      <w:r w:rsidR="0004585F" w:rsidRPr="00640B33">
        <w:rPr>
          <w:rFonts w:ascii="FangSong" w:eastAsia="FangSong" w:hAnsi="FangSong"/>
          <w:lang w:eastAsia="zh-CN"/>
        </w:rPr>
        <w:t xml:space="preserve"> </w:t>
      </w:r>
      <w:r w:rsidR="00EE3DBC">
        <w:rPr>
          <w:rFonts w:ascii="FangSong" w:eastAsia="FangSong" w:hAnsi="FangSong"/>
          <w:lang w:eastAsia="zh-CN"/>
        </w:rPr>
        <w:t>-</w:t>
      </w:r>
      <w:r w:rsidR="00D83FC2" w:rsidRPr="00640B33">
        <w:rPr>
          <w:rFonts w:ascii="FangSong" w:eastAsia="FangSong" w:hAnsi="FangSong"/>
          <w:lang w:eastAsia="zh-CN"/>
        </w:rPr>
        <w:t xml:space="preserve"> </w:t>
      </w:r>
      <w:r w:rsidR="008210DB" w:rsidRPr="00640B33">
        <w:rPr>
          <w:rFonts w:ascii="FangSong" w:eastAsia="FangSong" w:hAnsi="FangSong"/>
          <w:lang w:eastAsia="zh-CN"/>
        </w:rPr>
        <w:t>3</w:t>
      </w:r>
      <w:r w:rsidR="0004585F" w:rsidRPr="00640B33">
        <w:rPr>
          <w:rFonts w:ascii="FangSong" w:eastAsia="FangSong" w:hAnsi="FangSong"/>
          <w:lang w:eastAsia="zh-CN"/>
        </w:rPr>
        <w:t>0</w:t>
      </w:r>
      <w:r w:rsidR="007E33E8" w:rsidRPr="00640B33">
        <w:rPr>
          <w:rFonts w:ascii="Calibri" w:eastAsia="FangSong" w:hAnsi="Calibri" w:cs="Calibri"/>
          <w:lang w:eastAsia="zh-CN"/>
        </w:rPr>
        <w:t> </w:t>
      </w:r>
      <w:r w:rsidR="002C1E19" w:rsidRPr="00640B33">
        <w:rPr>
          <w:rFonts w:ascii="FangSong" w:eastAsia="FangSong" w:hAnsi="FangSong"/>
          <w:lang w:eastAsia="zh-CN"/>
        </w:rPr>
        <w:t>°C</w:t>
      </w:r>
      <w:r w:rsidR="000D04CE" w:rsidRPr="00640B33">
        <w:rPr>
          <w:rFonts w:ascii="FangSong" w:eastAsia="FangSong" w:hAnsi="FangSong" w:hint="eastAsia"/>
          <w:lang w:eastAsia="zh-CN"/>
        </w:rPr>
        <w:t>摄氏度</w:t>
      </w:r>
      <w:r w:rsidR="00667D09" w:rsidRPr="00640B33">
        <w:rPr>
          <w:rFonts w:ascii="FangSong" w:eastAsia="FangSong" w:hAnsi="FangSong"/>
          <w:lang w:eastAsia="zh-CN"/>
        </w:rPr>
        <w:t xml:space="preserve">, </w:t>
      </w:r>
      <w:r w:rsidR="0004585F" w:rsidRPr="00640B33">
        <w:rPr>
          <w:rFonts w:ascii="FangSong" w:eastAsia="FangSong" w:hAnsi="FangSong"/>
          <w:lang w:eastAsia="zh-CN"/>
        </w:rPr>
        <w:t xml:space="preserve">(68 </w:t>
      </w:r>
      <w:r w:rsidR="00EE3DBC">
        <w:rPr>
          <w:rFonts w:ascii="FangSong" w:eastAsia="FangSong" w:hAnsi="FangSong"/>
          <w:lang w:eastAsia="zh-CN"/>
        </w:rPr>
        <w:t xml:space="preserve">- </w:t>
      </w:r>
      <w:r w:rsidR="0004585F" w:rsidRPr="00640B33">
        <w:rPr>
          <w:rFonts w:ascii="FangSong" w:eastAsia="FangSong" w:hAnsi="FangSong"/>
          <w:lang w:eastAsia="zh-CN"/>
        </w:rPr>
        <w:t>86</w:t>
      </w:r>
      <w:r w:rsidR="007E33E8" w:rsidRPr="00640B33">
        <w:rPr>
          <w:rFonts w:ascii="Calibri" w:eastAsia="FangSong" w:hAnsi="Calibri" w:cs="Calibri"/>
          <w:lang w:eastAsia="zh-CN"/>
        </w:rPr>
        <w:t> </w:t>
      </w:r>
      <w:r w:rsidR="000841EA" w:rsidRPr="00640B33">
        <w:rPr>
          <w:rFonts w:ascii="FangSong" w:eastAsia="FangSong" w:hAnsi="FangSong"/>
          <w:lang w:eastAsia="zh-CN"/>
        </w:rPr>
        <w:t>°</w:t>
      </w:r>
      <w:r w:rsidR="002C1E19" w:rsidRPr="00640B33">
        <w:rPr>
          <w:rFonts w:ascii="FangSong" w:eastAsia="FangSong" w:hAnsi="FangSong"/>
          <w:lang w:eastAsia="zh-CN"/>
        </w:rPr>
        <w:t>F</w:t>
      </w:r>
      <w:r w:rsidR="000D04CE" w:rsidRPr="00640B33">
        <w:rPr>
          <w:rFonts w:ascii="FangSong" w:eastAsia="FangSong" w:hAnsi="FangSong" w:hint="eastAsia"/>
          <w:lang w:eastAsia="zh-CN"/>
        </w:rPr>
        <w:t>华氏度</w:t>
      </w:r>
      <w:r w:rsidR="002C1E19" w:rsidRPr="00640B33">
        <w:rPr>
          <w:rFonts w:ascii="FangSong" w:eastAsia="FangSong" w:hAnsi="FangSong"/>
          <w:lang w:eastAsia="zh-CN"/>
        </w:rPr>
        <w:t>)</w:t>
      </w:r>
      <w:r w:rsidR="00EE3DBC">
        <w:rPr>
          <w:rFonts w:ascii="FangSong" w:eastAsia="FangSong" w:hAnsi="FangSong" w:hint="eastAsia"/>
          <w:lang w:eastAsia="zh-CN"/>
        </w:rPr>
        <w:t>。</w:t>
      </w:r>
      <w:r w:rsidR="000D04CE" w:rsidRPr="00640B33">
        <w:rPr>
          <w:rFonts w:ascii="FangSong" w:eastAsia="FangSong" w:hAnsi="FangSong"/>
          <w:lang w:eastAsia="zh-CN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7914"/>
      </w:tblGrid>
      <w:tr w:rsidR="00EB1A8A" w:rsidRPr="00640B33" w:rsidTr="000B5519">
        <w:tc>
          <w:tcPr>
            <w:tcW w:w="1008" w:type="dxa"/>
          </w:tcPr>
          <w:p w:rsidR="008161F1" w:rsidRPr="00640B33" w:rsidRDefault="008161F1" w:rsidP="00F9233E">
            <w:pPr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63EE7B31" wp14:editId="4EF8EFC6">
                  <wp:extent cx="393405" cy="393405"/>
                  <wp:effectExtent l="0" t="0" r="6985" b="698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8161F1" w:rsidRPr="00640B33" w:rsidRDefault="000D04CE" w:rsidP="000D04CE">
            <w:pPr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请勿堵塞</w:t>
            </w:r>
            <w:r w:rsidR="006C4BED" w:rsidRPr="00640B33">
              <w:rPr>
                <w:rFonts w:ascii="FangSong" w:eastAsia="FangSong" w:hAnsi="FangSong"/>
              </w:rPr>
              <w:fldChar w:fldCharType="begin"/>
            </w:r>
            <w:r w:rsidR="006C4BED" w:rsidRPr="00640B33">
              <w:rPr>
                <w:rFonts w:ascii="FangSong" w:eastAsia="FangSong" w:hAnsi="FangSong"/>
              </w:rPr>
              <w:instrText xml:space="preserve"> DOCPROPERTY  ProductName  \* MERGEFORMAT </w:instrText>
            </w:r>
            <w:r w:rsidR="006C4BED" w:rsidRPr="00640B33">
              <w:rPr>
                <w:rFonts w:ascii="FangSong" w:eastAsia="FangSong" w:hAnsi="FangSong"/>
              </w:rPr>
              <w:fldChar w:fldCharType="separate"/>
            </w:r>
            <w:r w:rsidR="00315796" w:rsidRPr="00640B33">
              <w:rPr>
                <w:rFonts w:ascii="FangSong" w:eastAsia="FangSong" w:hAnsi="FangSong"/>
              </w:rPr>
              <w:t>EM-FI Transient Probe</w:t>
            </w:r>
            <w:r w:rsidR="006C4BED" w:rsidRPr="00640B33">
              <w:rPr>
                <w:rFonts w:ascii="FangSong" w:eastAsia="FangSong" w:hAnsi="FangSong"/>
              </w:rPr>
              <w:fldChar w:fldCharType="end"/>
            </w:r>
            <w:r w:rsidRPr="00640B33">
              <w:rPr>
                <w:rFonts w:ascii="FangSong" w:eastAsia="FangSong" w:hAnsi="FangSong" w:hint="eastAsia"/>
                <w:lang w:eastAsia="zh-CN"/>
              </w:rPr>
              <w:t>上的通风孔，空气流通被阻挡的话会造成故障或死机。</w:t>
            </w:r>
          </w:p>
        </w:tc>
      </w:tr>
      <w:tr w:rsidR="00F13635" w:rsidRPr="00640B33" w:rsidTr="004D32BC">
        <w:tc>
          <w:tcPr>
            <w:tcW w:w="1008" w:type="dxa"/>
            <w:vAlign w:val="center"/>
          </w:tcPr>
          <w:p w:rsidR="00F13635" w:rsidRPr="00640B33" w:rsidRDefault="00F13635" w:rsidP="00F9233E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3F136B20" wp14:editId="67018F8D">
                  <wp:extent cx="393405" cy="393405"/>
                  <wp:effectExtent l="0" t="0" r="6985" b="698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  <w:vAlign w:val="center"/>
          </w:tcPr>
          <w:p w:rsidR="00F13635" w:rsidRPr="00640B33" w:rsidRDefault="00336D74" w:rsidP="007E33E8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维持稳定且相同的环境，以便可靠地重复测试。</w:t>
            </w:r>
          </w:p>
        </w:tc>
      </w:tr>
      <w:tr w:rsidR="000B5519" w:rsidRPr="00640B33" w:rsidTr="000B5519">
        <w:tc>
          <w:tcPr>
            <w:tcW w:w="1008" w:type="dxa"/>
          </w:tcPr>
          <w:p w:rsidR="000B5519" w:rsidRPr="00640B33" w:rsidRDefault="000B5519" w:rsidP="00F9233E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41ED07C3" wp14:editId="3D4FA120">
                  <wp:extent cx="393405" cy="393405"/>
                  <wp:effectExtent l="0" t="0" r="6985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0B5519" w:rsidRPr="00640B33" w:rsidRDefault="004D32BC" w:rsidP="004D32BC">
            <w:pPr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关闭</w:t>
            </w:r>
            <w:r w:rsidR="00E21250" w:rsidRPr="00640B33">
              <w:rPr>
                <w:rFonts w:ascii="FangSong" w:eastAsia="FangSong" w:hAnsi="FangSong"/>
              </w:rPr>
              <w:t xml:space="preserve"> </w:t>
            </w:r>
            <w:r w:rsidR="006C4BED" w:rsidRPr="00640B33">
              <w:rPr>
                <w:rFonts w:ascii="FangSong" w:eastAsia="FangSong" w:hAnsi="FangSong"/>
              </w:rPr>
              <w:fldChar w:fldCharType="begin"/>
            </w:r>
            <w:r w:rsidR="006C4BED" w:rsidRPr="00640B33">
              <w:rPr>
                <w:rFonts w:ascii="FangSong" w:eastAsia="FangSong" w:hAnsi="FangSong"/>
              </w:rPr>
              <w:instrText xml:space="preserve"> DOCPROPERTY  ProductName  \* MERGEFORMAT </w:instrText>
            </w:r>
            <w:r w:rsidR="006C4BED" w:rsidRPr="00640B33">
              <w:rPr>
                <w:rFonts w:ascii="FangSong" w:eastAsia="FangSong" w:hAnsi="FangSong"/>
              </w:rPr>
              <w:fldChar w:fldCharType="separate"/>
            </w:r>
            <w:r w:rsidR="00315796" w:rsidRPr="00640B33">
              <w:rPr>
                <w:rFonts w:ascii="FangSong" w:eastAsia="FangSong" w:hAnsi="FangSong"/>
              </w:rPr>
              <w:t>EM-FI Transient Probe</w:t>
            </w:r>
            <w:r w:rsidR="006C4BED" w:rsidRPr="00640B33">
              <w:rPr>
                <w:rFonts w:ascii="FangSong" w:eastAsia="FangSong" w:hAnsi="FangSong"/>
              </w:rPr>
              <w:fldChar w:fldCharType="end"/>
            </w:r>
            <w:r w:rsidR="00CE3E82" w:rsidRPr="00640B33">
              <w:rPr>
                <w:rFonts w:ascii="FangSong" w:eastAsia="FangSong" w:hAnsi="FangSong"/>
              </w:rPr>
              <w:t xml:space="preserve"> 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并非必须，但建议一段时间不使用的话可以关闭。</w:t>
            </w:r>
          </w:p>
        </w:tc>
      </w:tr>
    </w:tbl>
    <w:p w:rsidR="002C1E19" w:rsidRPr="00640B33" w:rsidRDefault="002F423F" w:rsidP="002C1E19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输入</w:t>
      </w:r>
      <w:r w:rsidR="00B83E41" w:rsidRPr="00640B33">
        <w:rPr>
          <w:rFonts w:ascii="FangSong" w:eastAsia="FangSong" w:hAnsi="FangSong" w:hint="eastAsia"/>
          <w:lang w:eastAsia="zh-CN"/>
        </w:rPr>
        <w:t>供电</w:t>
      </w:r>
    </w:p>
    <w:p w:rsidR="002C1E19" w:rsidRPr="00640B33" w:rsidRDefault="000A327D" w:rsidP="002C1E19">
      <w:pPr>
        <w:pStyle w:val="ListBullet"/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t>24</w:t>
      </w:r>
      <w:r w:rsidR="00D81611" w:rsidRPr="00640B33">
        <w:rPr>
          <w:rFonts w:ascii="Calibri" w:eastAsia="FangSong" w:hAnsi="Calibri" w:cs="Calibri"/>
        </w:rPr>
        <w:t> </w:t>
      </w:r>
      <w:r w:rsidR="002C1E19" w:rsidRPr="00640B33">
        <w:rPr>
          <w:rFonts w:ascii="FangSong" w:eastAsia="FangSong" w:hAnsi="FangSong"/>
        </w:rPr>
        <w:t>V</w:t>
      </w:r>
      <w:r w:rsidR="002C1E19" w:rsidRPr="00640B33">
        <w:rPr>
          <w:rFonts w:ascii="FangSong" w:eastAsia="FangSong" w:hAnsi="FangSong"/>
          <w:vertAlign w:val="subscript"/>
        </w:rPr>
        <w:t xml:space="preserve"> </w:t>
      </w:r>
      <w:r w:rsidR="002C1E19" w:rsidRPr="00640B33">
        <w:rPr>
          <w:rFonts w:ascii="FangSong" w:eastAsia="FangSong" w:hAnsi="FangSong"/>
        </w:rPr>
        <w:t>DC</w:t>
      </w:r>
      <w:r w:rsidRPr="00640B33">
        <w:rPr>
          <w:rFonts w:ascii="FangSong" w:eastAsia="FangSong" w:hAnsi="FangSong"/>
        </w:rPr>
        <w:t>.</w:t>
      </w:r>
    </w:p>
    <w:p w:rsidR="002C1E19" w:rsidRPr="00640B33" w:rsidRDefault="002F423F" w:rsidP="00190D26">
      <w:pPr>
        <w:pStyle w:val="ListBullet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中心正极插头，内径</w:t>
      </w:r>
      <w:r w:rsidRPr="00640B33">
        <w:rPr>
          <w:rFonts w:ascii="FangSong" w:eastAsia="FangSong" w:hAnsi="FangSong"/>
          <w:lang w:eastAsia="zh-CN"/>
        </w:rPr>
        <w:t>-</w:t>
      </w:r>
      <w:r w:rsidRPr="00640B33">
        <w:rPr>
          <w:rFonts w:ascii="Calibri" w:eastAsia="FangSong" w:hAnsi="Calibri" w:cs="Calibri"/>
          <w:lang w:eastAsia="zh-CN"/>
        </w:rPr>
        <w:t>Ø</w:t>
      </w:r>
      <w:r w:rsidRPr="00640B33">
        <w:rPr>
          <w:rFonts w:ascii="FangSong" w:eastAsia="FangSong" w:hAnsi="FangSong"/>
          <w:lang w:eastAsia="zh-CN"/>
        </w:rPr>
        <w:t xml:space="preserve"> 2.5 mm</w:t>
      </w:r>
      <w:r w:rsidRPr="00640B33">
        <w:rPr>
          <w:rFonts w:ascii="FangSong" w:eastAsia="FangSong" w:hAnsi="FangSong" w:hint="eastAsia"/>
          <w:lang w:eastAsia="zh-CN"/>
        </w:rPr>
        <w:t>，外径</w:t>
      </w:r>
      <w:r w:rsidR="00190D26" w:rsidRPr="00640B33">
        <w:rPr>
          <w:rFonts w:ascii="FangSong" w:eastAsia="FangSong" w:hAnsi="FangSong"/>
          <w:lang w:eastAsia="zh-CN"/>
        </w:rPr>
        <w:t>-</w:t>
      </w:r>
      <w:r w:rsidR="00190D26" w:rsidRPr="00640B33">
        <w:rPr>
          <w:rFonts w:ascii="Calibri" w:eastAsia="FangSong" w:hAnsi="Calibri" w:cs="Calibri"/>
          <w:lang w:eastAsia="zh-CN"/>
        </w:rPr>
        <w:t>Ø</w:t>
      </w:r>
      <w:r w:rsidR="00190D26" w:rsidRPr="00640B33">
        <w:rPr>
          <w:rFonts w:ascii="FangSong" w:eastAsia="FangSong" w:hAnsi="FangSong"/>
          <w:lang w:eastAsia="zh-CN"/>
        </w:rPr>
        <w:t xml:space="preserve"> 5.5 mm.</w:t>
      </w:r>
      <w:r w:rsidR="00667D09" w:rsidRPr="00640B33">
        <w:rPr>
          <w:rFonts w:ascii="FangSong" w:eastAsia="FangSong" w:hAnsi="FangSong"/>
          <w:lang w:eastAsia="zh-CN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7914"/>
      </w:tblGrid>
      <w:tr w:rsidR="002F6426" w:rsidRPr="00640B33" w:rsidTr="003E62A1">
        <w:tc>
          <w:tcPr>
            <w:tcW w:w="1008" w:type="dxa"/>
          </w:tcPr>
          <w:p w:rsidR="002F6426" w:rsidRPr="00640B33" w:rsidRDefault="002F6426" w:rsidP="003E62A1">
            <w:pPr>
              <w:rPr>
                <w:rFonts w:ascii="FangSong" w:eastAsia="FangSong" w:hAnsi="FangSong"/>
                <w:noProof/>
              </w:rPr>
            </w:pPr>
            <w:r w:rsidRPr="00640B33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32E527EF" wp14:editId="1C39D777">
                  <wp:extent cx="393405" cy="393405"/>
                  <wp:effectExtent l="0" t="0" r="698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2F6426" w:rsidRPr="00640B33" w:rsidRDefault="00957A92" w:rsidP="002F1800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不支持使用非Ris</w:t>
            </w:r>
            <w:r w:rsidRPr="00640B33">
              <w:rPr>
                <w:rFonts w:ascii="FangSong" w:eastAsia="FangSong" w:hAnsi="FangSong"/>
                <w:lang w:eastAsia="zh-CN"/>
              </w:rPr>
              <w:t>cure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供货的P</w:t>
            </w:r>
            <w:r w:rsidRPr="00640B33">
              <w:rPr>
                <w:rFonts w:ascii="FangSong" w:eastAsia="FangSong" w:hAnsi="FangSong"/>
                <w:lang w:eastAsia="zh-CN"/>
              </w:rPr>
              <w:t>SU</w:t>
            </w:r>
            <w:r w:rsidRPr="00640B33">
              <w:rPr>
                <w:rFonts w:ascii="FangSong" w:eastAsia="FangSong" w:hAnsi="FangSong" w:hint="eastAsia"/>
                <w:lang w:eastAsia="zh-CN"/>
              </w:rPr>
              <w:t>，电弧会引起内部损坏和失真。</w:t>
            </w:r>
          </w:p>
        </w:tc>
      </w:tr>
    </w:tbl>
    <w:p w:rsidR="00D83FC2" w:rsidRPr="00640B33" w:rsidRDefault="002B49B2" w:rsidP="00B51963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探头参数</w:t>
      </w:r>
    </w:p>
    <w:p w:rsidR="00D83FC2" w:rsidRPr="00640B33" w:rsidRDefault="00192AF6" w:rsidP="00D96E1F">
      <w:pPr>
        <w:pStyle w:val="ListBullet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线圈可承载最大电压</w:t>
      </w:r>
      <w:r w:rsidR="00752828" w:rsidRPr="00640B33">
        <w:rPr>
          <w:rFonts w:ascii="FangSong" w:eastAsia="FangSong" w:hAnsi="FangSong"/>
          <w:lang w:eastAsia="zh-CN"/>
        </w:rPr>
        <w:t>: 475</w:t>
      </w:r>
      <w:r w:rsidR="00752828" w:rsidRPr="00640B33">
        <w:rPr>
          <w:rFonts w:ascii="Calibri" w:eastAsia="FangSong" w:hAnsi="Calibri" w:cs="Calibri"/>
          <w:lang w:eastAsia="zh-CN"/>
        </w:rPr>
        <w:t> </w:t>
      </w:r>
      <w:r w:rsidR="00752828" w:rsidRPr="00640B33">
        <w:rPr>
          <w:rFonts w:ascii="FangSong" w:eastAsia="FangSong" w:hAnsi="FangSong"/>
          <w:lang w:eastAsia="zh-CN"/>
        </w:rPr>
        <w:t xml:space="preserve">V </w:t>
      </w:r>
      <w:r w:rsidR="00752828" w:rsidRPr="00640B33">
        <w:rPr>
          <w:rFonts w:ascii="FangSong" w:eastAsia="FangSong" w:hAnsi="FangSong" w:cs="FangSong" w:hint="eastAsia"/>
          <w:lang w:eastAsia="zh-CN"/>
        </w:rPr>
        <w:t>±</w:t>
      </w:r>
      <w:r w:rsidR="00752828" w:rsidRPr="00640B33">
        <w:rPr>
          <w:rFonts w:ascii="FangSong" w:eastAsia="FangSong" w:hAnsi="FangSong"/>
          <w:lang w:eastAsia="zh-CN"/>
        </w:rPr>
        <w:t xml:space="preserve"> 10%</w:t>
      </w:r>
    </w:p>
    <w:p w:rsidR="00D83FC2" w:rsidRPr="00640B33" w:rsidRDefault="00F25F7B" w:rsidP="00D83FC2">
      <w:pPr>
        <w:pStyle w:val="ListBullet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最大内部电流</w:t>
      </w:r>
      <w:r w:rsidR="00D83FC2" w:rsidRPr="00640B33">
        <w:rPr>
          <w:rFonts w:ascii="FangSong" w:eastAsia="FangSong" w:hAnsi="FangSong"/>
        </w:rPr>
        <w:t>: 64</w:t>
      </w:r>
      <w:r w:rsidR="00D83FC2" w:rsidRPr="00640B33">
        <w:rPr>
          <w:rFonts w:ascii="Calibri" w:eastAsia="FangSong" w:hAnsi="Calibri" w:cs="Calibri"/>
        </w:rPr>
        <w:t> </w:t>
      </w:r>
      <w:r w:rsidR="00D83FC2" w:rsidRPr="00640B33">
        <w:rPr>
          <w:rFonts w:ascii="FangSong" w:eastAsia="FangSong" w:hAnsi="FangSong"/>
        </w:rPr>
        <w:t>A</w:t>
      </w:r>
    </w:p>
    <w:p w:rsidR="00D83FC2" w:rsidRPr="00640B33" w:rsidRDefault="00951401" w:rsidP="00D83FC2">
      <w:pPr>
        <w:pStyle w:val="ListBullet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电磁脉冲功率可调</w:t>
      </w:r>
      <w:r w:rsidR="00D83FC2" w:rsidRPr="00640B33">
        <w:rPr>
          <w:rFonts w:ascii="FangSong" w:eastAsia="FangSong" w:hAnsi="FangSong"/>
        </w:rPr>
        <w:t>: 5 .. 100%</w:t>
      </w:r>
    </w:p>
    <w:p w:rsidR="00D83FC2" w:rsidRPr="00640B33" w:rsidRDefault="00C921B7" w:rsidP="00D83FC2">
      <w:pPr>
        <w:pStyle w:val="ListBullet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全功率</w:t>
      </w:r>
      <w:r w:rsidR="00CD1E98" w:rsidRPr="00640B33">
        <w:rPr>
          <w:rFonts w:ascii="FangSong" w:eastAsia="FangSong" w:hAnsi="FangSong" w:hint="eastAsia"/>
          <w:lang w:eastAsia="zh-CN"/>
        </w:rPr>
        <w:t>数字毛刺脉冲宽度</w:t>
      </w:r>
      <w:r w:rsidR="00D83FC2" w:rsidRPr="00640B33">
        <w:rPr>
          <w:rFonts w:ascii="FangSong" w:eastAsia="FangSong" w:hAnsi="FangSong"/>
          <w:lang w:eastAsia="zh-CN"/>
        </w:rPr>
        <w:t>: ≥ 50</w:t>
      </w:r>
      <w:r w:rsidR="00D83FC2" w:rsidRPr="00640B33">
        <w:rPr>
          <w:rFonts w:ascii="Calibri" w:eastAsia="FangSong" w:hAnsi="Calibri" w:cs="Calibri"/>
          <w:lang w:eastAsia="zh-CN"/>
        </w:rPr>
        <w:t> </w:t>
      </w:r>
      <w:r w:rsidR="00D83FC2" w:rsidRPr="00640B33">
        <w:rPr>
          <w:rFonts w:ascii="FangSong" w:eastAsia="FangSong" w:hAnsi="FangSong"/>
          <w:lang w:eastAsia="zh-CN"/>
        </w:rPr>
        <w:t>ns</w:t>
      </w:r>
    </w:p>
    <w:p w:rsidR="00D83FC2" w:rsidRPr="00640B33" w:rsidRDefault="00441D60" w:rsidP="00D96E1F">
      <w:pPr>
        <w:pStyle w:val="ListBullet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恒定功率最大可开关频率</w:t>
      </w:r>
      <w:r w:rsidR="00D83FC2" w:rsidRPr="00640B33">
        <w:rPr>
          <w:rFonts w:ascii="FangSong" w:eastAsia="FangSong" w:hAnsi="FangSong"/>
          <w:lang w:eastAsia="zh-CN"/>
        </w:rPr>
        <w:t>: 1</w:t>
      </w:r>
      <w:r w:rsidR="00D83FC2" w:rsidRPr="00640B33">
        <w:rPr>
          <w:rFonts w:ascii="Calibri" w:eastAsia="FangSong" w:hAnsi="Calibri" w:cs="Calibri"/>
          <w:lang w:eastAsia="zh-CN"/>
        </w:rPr>
        <w:t> </w:t>
      </w:r>
      <w:r w:rsidR="00D83FC2" w:rsidRPr="00640B33">
        <w:rPr>
          <w:rFonts w:ascii="FangSong" w:eastAsia="FangSong" w:hAnsi="FangSong"/>
          <w:lang w:eastAsia="zh-CN"/>
        </w:rPr>
        <w:t>MHz</w:t>
      </w:r>
    </w:p>
    <w:p w:rsidR="007F7D07" w:rsidRPr="00640B33" w:rsidRDefault="00C921B7" w:rsidP="007F7D07">
      <w:pPr>
        <w:pStyle w:val="ListBullet"/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红色和黑色端子极性相反（线圈缠绕方向）</w:t>
      </w:r>
    </w:p>
    <w:p w:rsidR="00AE6A8B" w:rsidRPr="00640B33" w:rsidRDefault="00AE6A8B" w:rsidP="00AE6A8B">
      <w:pPr>
        <w:rPr>
          <w:rFonts w:ascii="FangSong" w:eastAsia="FangSong" w:hAnsi="FangSong"/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8"/>
        <w:gridCol w:w="2520"/>
        <w:gridCol w:w="2154"/>
      </w:tblGrid>
      <w:tr w:rsidR="00A6609F" w:rsidRPr="00640B33" w:rsidTr="00E57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78" w:type="dxa"/>
          </w:tcPr>
          <w:p w:rsidR="00A6609F" w:rsidRPr="00640B33" w:rsidRDefault="0076745B" w:rsidP="0076745B">
            <w:pPr>
              <w:spacing w:after="10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特性</w:t>
            </w:r>
          </w:p>
        </w:tc>
        <w:tc>
          <w:tcPr>
            <w:tcW w:w="2520" w:type="dxa"/>
          </w:tcPr>
          <w:p w:rsidR="00A6609F" w:rsidRPr="00640B33" w:rsidRDefault="0076745B" w:rsidP="00A660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端子直径</w:t>
            </w:r>
            <w:r w:rsidR="00A6609F" w:rsidRPr="00640B33">
              <w:rPr>
                <w:rFonts w:ascii="FangSong" w:eastAsia="FangSong" w:hAnsi="FangSong"/>
              </w:rPr>
              <w:t xml:space="preserve"> </w:t>
            </w:r>
            <w:r w:rsidR="00A6609F" w:rsidRPr="00640B33">
              <w:rPr>
                <w:rFonts w:ascii="Calibri" w:eastAsia="FangSong" w:hAnsi="Calibri" w:cs="Calibri"/>
              </w:rPr>
              <w:t>ø</w:t>
            </w:r>
            <w:r w:rsidR="00A6609F" w:rsidRPr="00640B33">
              <w:rPr>
                <w:rFonts w:ascii="FangSong" w:eastAsia="FangSong" w:hAnsi="FangSong"/>
              </w:rPr>
              <w:t xml:space="preserve"> 1.5</w:t>
            </w:r>
            <w:r w:rsidR="00A6609F" w:rsidRPr="00640B33">
              <w:rPr>
                <w:rFonts w:ascii="Calibri" w:eastAsia="FangSong" w:hAnsi="Calibri" w:cs="Calibri"/>
              </w:rPr>
              <w:t> </w:t>
            </w:r>
            <w:r w:rsidR="00A6609F" w:rsidRPr="00640B33">
              <w:rPr>
                <w:rFonts w:ascii="FangSong" w:eastAsia="FangSong" w:hAnsi="FangSong"/>
              </w:rPr>
              <w:t xml:space="preserve"> mm</w:t>
            </w:r>
          </w:p>
        </w:tc>
        <w:tc>
          <w:tcPr>
            <w:tcW w:w="2154" w:type="dxa"/>
          </w:tcPr>
          <w:p w:rsidR="00A6609F" w:rsidRPr="00640B33" w:rsidRDefault="0076745B" w:rsidP="00A660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端子直径</w:t>
            </w:r>
            <w:r w:rsidR="00A6609F" w:rsidRPr="00640B33">
              <w:rPr>
                <w:rFonts w:ascii="FangSong" w:eastAsia="FangSong" w:hAnsi="FangSong"/>
              </w:rPr>
              <w:t xml:space="preserve"> </w:t>
            </w:r>
            <w:r w:rsidR="00A6609F" w:rsidRPr="00640B33">
              <w:rPr>
                <w:rFonts w:ascii="Calibri" w:eastAsia="FangSong" w:hAnsi="Calibri" w:cs="Calibri"/>
              </w:rPr>
              <w:t>ø</w:t>
            </w:r>
            <w:r w:rsidR="00A6609F" w:rsidRPr="00640B33">
              <w:rPr>
                <w:rFonts w:ascii="FangSong" w:eastAsia="FangSong" w:hAnsi="FangSong"/>
              </w:rPr>
              <w:t xml:space="preserve"> 4</w:t>
            </w:r>
            <w:r w:rsidR="00A6609F" w:rsidRPr="00640B33">
              <w:rPr>
                <w:rFonts w:ascii="Calibri" w:eastAsia="FangSong" w:hAnsi="Calibri" w:cs="Calibri"/>
              </w:rPr>
              <w:t> </w:t>
            </w:r>
            <w:r w:rsidR="00A6609F" w:rsidRPr="00640B33">
              <w:rPr>
                <w:rFonts w:ascii="FangSong" w:eastAsia="FangSong" w:hAnsi="FangSong"/>
              </w:rPr>
              <w:t xml:space="preserve"> mm</w:t>
            </w:r>
          </w:p>
        </w:tc>
      </w:tr>
      <w:tr w:rsidR="00A6609F" w:rsidRPr="00640B33" w:rsidTr="00E57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A6609F" w:rsidRPr="00640B33" w:rsidRDefault="0076745B" w:rsidP="0076745B">
            <w:pPr>
              <w:rPr>
                <w:rFonts w:ascii="FangSong" w:eastAsia="FangSong" w:hAnsi="FangSong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val="en-US" w:eastAsia="zh-CN"/>
              </w:rPr>
              <w:t>电磁传播延迟</w:t>
            </w:r>
            <w:r w:rsidR="00A6609F" w:rsidRPr="00640B33">
              <w:rPr>
                <w:rFonts w:ascii="FangSong" w:eastAsia="FangSong" w:hAnsi="FangSong"/>
                <w:lang w:val="en-US" w:eastAsia="zh-CN"/>
              </w:rPr>
              <w:t xml:space="preserve"> </w:t>
            </w:r>
            <w:r w:rsidR="00A6609F" w:rsidRPr="00640B33">
              <w:rPr>
                <w:rFonts w:ascii="FangSong" w:eastAsia="FangSong" w:hAnsi="FangSong"/>
                <w:lang w:val="en-US" w:eastAsia="zh-CN"/>
              </w:rPr>
              <w:br/>
            </w:r>
            <w:r w:rsidR="001013F0" w:rsidRPr="00640B33">
              <w:rPr>
                <w:rFonts w:ascii="FangSong" w:eastAsia="FangSong" w:hAnsi="FangSong"/>
                <w:lang w:val="en-US" w:eastAsia="zh-CN"/>
              </w:rPr>
              <w:t>(</w:t>
            </w:r>
            <w:r w:rsidRPr="00640B33">
              <w:rPr>
                <w:rFonts w:ascii="FangSong" w:eastAsia="FangSong" w:hAnsi="FangSong" w:hint="eastAsia"/>
                <w:lang w:val="en-US" w:eastAsia="zh-CN"/>
              </w:rPr>
              <w:t>数字毛刺边沿</w:t>
            </w:r>
            <w:r w:rsidR="00A6609F" w:rsidRPr="00640B33">
              <w:rPr>
                <w:rFonts w:ascii="FangSong" w:eastAsia="FangSong" w:hAnsi="FangSong"/>
                <w:lang w:val="en-US" w:eastAsia="zh-CN"/>
              </w:rPr>
              <w:t xml:space="preserve">10% </w:t>
            </w:r>
            <w:r w:rsidRPr="00640B33">
              <w:rPr>
                <w:rFonts w:ascii="FangSong" w:eastAsia="FangSong" w:hAnsi="FangSong" w:hint="eastAsia"/>
                <w:lang w:val="en-US" w:eastAsia="zh-CN"/>
              </w:rPr>
              <w:t>到电磁场变化边沿</w:t>
            </w:r>
            <w:r w:rsidR="00A6609F" w:rsidRPr="00640B33">
              <w:rPr>
                <w:rFonts w:ascii="FangSong" w:eastAsia="FangSong" w:hAnsi="FangSong"/>
                <w:lang w:val="en-US" w:eastAsia="zh-CN"/>
              </w:rPr>
              <w:t>10%)</w:t>
            </w:r>
          </w:p>
        </w:tc>
        <w:tc>
          <w:tcPr>
            <w:tcW w:w="2520" w:type="dxa"/>
          </w:tcPr>
          <w:p w:rsidR="00A6609F" w:rsidRPr="00640B33" w:rsidRDefault="00A6609F" w:rsidP="00A66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40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>ns ± 10%</w:t>
            </w:r>
          </w:p>
        </w:tc>
        <w:tc>
          <w:tcPr>
            <w:tcW w:w="2154" w:type="dxa"/>
          </w:tcPr>
          <w:p w:rsidR="00A6609F" w:rsidRPr="00640B33" w:rsidRDefault="00A6609F" w:rsidP="00A66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42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>ns ± 10%</w:t>
            </w:r>
          </w:p>
        </w:tc>
      </w:tr>
      <w:tr w:rsidR="00754CC0" w:rsidRPr="00640B33" w:rsidTr="00E57B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754CC0" w:rsidRPr="00640B33" w:rsidRDefault="00D021E8" w:rsidP="00D021E8">
            <w:pPr>
              <w:rPr>
                <w:rFonts w:ascii="FangSong" w:eastAsia="FangSong" w:hAnsi="FangSong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val="en-US" w:eastAsia="zh-CN"/>
              </w:rPr>
              <w:t>电传播延迟</w:t>
            </w:r>
            <w:r w:rsidR="00754CC0" w:rsidRPr="00640B33">
              <w:rPr>
                <w:rFonts w:ascii="FangSong" w:eastAsia="FangSong" w:hAnsi="FangSong"/>
                <w:lang w:val="en-US" w:eastAsia="zh-CN"/>
              </w:rPr>
              <w:br/>
              <w:t>(</w:t>
            </w:r>
            <w:r w:rsidRPr="00640B33">
              <w:rPr>
                <w:rFonts w:ascii="FangSong" w:eastAsia="FangSong" w:hAnsi="FangSong" w:hint="eastAsia"/>
                <w:lang w:val="en-US" w:eastAsia="zh-CN"/>
              </w:rPr>
              <w:t>数字毛刺边沿</w:t>
            </w:r>
            <w:r w:rsidRPr="00640B33">
              <w:rPr>
                <w:rFonts w:ascii="FangSong" w:eastAsia="FangSong" w:hAnsi="FangSong"/>
                <w:lang w:val="en-US" w:eastAsia="zh-CN"/>
              </w:rPr>
              <w:t xml:space="preserve">10% </w:t>
            </w:r>
            <w:r w:rsidRPr="00640B33">
              <w:rPr>
                <w:rFonts w:ascii="FangSong" w:eastAsia="FangSong" w:hAnsi="FangSong" w:hint="eastAsia"/>
                <w:lang w:val="en-US" w:eastAsia="zh-CN"/>
              </w:rPr>
              <w:t>到线圈电流信号边沿</w:t>
            </w:r>
            <w:r w:rsidRPr="00640B33">
              <w:rPr>
                <w:rFonts w:ascii="FangSong" w:eastAsia="FangSong" w:hAnsi="FangSong"/>
                <w:lang w:val="en-US" w:eastAsia="zh-CN"/>
              </w:rPr>
              <w:t>10%</w:t>
            </w:r>
            <w:r w:rsidR="00754CC0" w:rsidRPr="00640B33">
              <w:rPr>
                <w:rFonts w:ascii="FangSong" w:eastAsia="FangSong" w:hAnsi="FangSong"/>
                <w:lang w:val="en-US" w:eastAsia="zh-CN"/>
              </w:rPr>
              <w:t>)</w:t>
            </w:r>
          </w:p>
        </w:tc>
        <w:tc>
          <w:tcPr>
            <w:tcW w:w="2520" w:type="dxa"/>
          </w:tcPr>
          <w:p w:rsidR="00754CC0" w:rsidRPr="00640B33" w:rsidRDefault="00754CC0" w:rsidP="003A1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50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>ns ± 10%</w:t>
            </w:r>
          </w:p>
        </w:tc>
        <w:tc>
          <w:tcPr>
            <w:tcW w:w="2154" w:type="dxa"/>
          </w:tcPr>
          <w:p w:rsidR="00754CC0" w:rsidRPr="00640B33" w:rsidRDefault="00754CC0" w:rsidP="00A545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5</w:t>
            </w:r>
            <w:r w:rsidR="00A5459F" w:rsidRPr="00640B33">
              <w:rPr>
                <w:rFonts w:ascii="FangSong" w:eastAsia="FangSong" w:hAnsi="FangSong"/>
              </w:rPr>
              <w:t>0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>ns ± 10%</w:t>
            </w:r>
          </w:p>
        </w:tc>
      </w:tr>
      <w:tr w:rsidR="00A6609F" w:rsidRPr="00640B33" w:rsidTr="00E57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A6609F" w:rsidRPr="00640B33" w:rsidRDefault="00447113" w:rsidP="00E65D25">
            <w:pPr>
              <w:rPr>
                <w:rFonts w:ascii="FangSong" w:eastAsia="FangSong" w:hAnsi="FangSong"/>
                <w:b/>
              </w:rPr>
            </w:pPr>
            <w:r w:rsidRPr="00640B33">
              <w:rPr>
                <w:rFonts w:ascii="FangSong" w:eastAsia="FangSong" w:hAnsi="FangSong" w:hint="eastAsia"/>
                <w:lang w:eastAsia="zh-CN"/>
              </w:rPr>
              <w:t>线圈可承载</w:t>
            </w: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最大电流</w:t>
            </w:r>
          </w:p>
        </w:tc>
        <w:tc>
          <w:tcPr>
            <w:tcW w:w="2520" w:type="dxa"/>
          </w:tcPr>
          <w:p w:rsidR="00A6609F" w:rsidRPr="00640B33" w:rsidRDefault="00041AF9" w:rsidP="00A66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56</w:t>
            </w:r>
            <w:r w:rsidR="00A6609F" w:rsidRPr="00640B33">
              <w:rPr>
                <w:rFonts w:ascii="Calibri" w:eastAsia="FangSong" w:hAnsi="Calibri" w:cs="Calibri"/>
              </w:rPr>
              <w:t> </w:t>
            </w:r>
            <w:r w:rsidR="00A6609F" w:rsidRPr="00640B33">
              <w:rPr>
                <w:rFonts w:ascii="FangSong" w:eastAsia="FangSong" w:hAnsi="FangSong"/>
              </w:rPr>
              <w:t>A ± 10%</w:t>
            </w:r>
          </w:p>
        </w:tc>
        <w:tc>
          <w:tcPr>
            <w:tcW w:w="2154" w:type="dxa"/>
          </w:tcPr>
          <w:p w:rsidR="00A6609F" w:rsidRPr="00640B33" w:rsidRDefault="00041AF9" w:rsidP="00A66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48</w:t>
            </w:r>
            <w:r w:rsidR="00A6609F" w:rsidRPr="00640B33">
              <w:rPr>
                <w:rFonts w:ascii="FangSong" w:eastAsia="FangSong" w:hAnsi="FangSong"/>
              </w:rPr>
              <w:t xml:space="preserve"> </w:t>
            </w:r>
            <w:r w:rsidR="00A6609F" w:rsidRPr="00640B33">
              <w:rPr>
                <w:rFonts w:ascii="Calibri" w:eastAsia="FangSong" w:hAnsi="Calibri" w:cs="Calibri"/>
              </w:rPr>
              <w:t> </w:t>
            </w:r>
            <w:r w:rsidR="00A6609F" w:rsidRPr="00640B33">
              <w:rPr>
                <w:rFonts w:ascii="FangSong" w:eastAsia="FangSong" w:hAnsi="FangSong"/>
              </w:rPr>
              <w:t>A ± 10%</w:t>
            </w:r>
          </w:p>
        </w:tc>
      </w:tr>
      <w:tr w:rsidR="00A6609F" w:rsidRPr="00640B33" w:rsidTr="00E57B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A6609F" w:rsidRPr="00640B33" w:rsidRDefault="00E65D25" w:rsidP="00E65D25">
            <w:pPr>
              <w:rPr>
                <w:rFonts w:ascii="FangSong" w:eastAsia="FangSong" w:hAnsi="FangSong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lang w:val="en-US" w:eastAsia="zh-CN"/>
              </w:rPr>
              <w:t>线圈电流端口</w:t>
            </w:r>
            <w:r w:rsidRPr="00640B33">
              <w:rPr>
                <w:rFonts w:ascii="FangSong" w:eastAsia="FangSong" w:hAnsi="FangSong" w:hint="eastAsia"/>
                <w:b/>
                <w:lang w:val="en-US" w:eastAsia="zh-CN"/>
              </w:rPr>
              <w:t>最大电压</w:t>
            </w:r>
          </w:p>
        </w:tc>
        <w:tc>
          <w:tcPr>
            <w:tcW w:w="2520" w:type="dxa"/>
          </w:tcPr>
          <w:p w:rsidR="00A6609F" w:rsidRPr="00640B33" w:rsidRDefault="00A6609F" w:rsidP="00A660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-1.4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 xml:space="preserve">V </w:t>
            </w:r>
            <w:r w:rsidRPr="00640B33">
              <w:rPr>
                <w:rFonts w:ascii="FangSong" w:eastAsia="FangSong" w:hAnsi="FangSong" w:cs="FangSong" w:hint="eastAsia"/>
              </w:rPr>
              <w:t>±</w:t>
            </w:r>
            <w:r w:rsidRPr="00640B33">
              <w:rPr>
                <w:rFonts w:ascii="FangSong" w:eastAsia="FangSong" w:hAnsi="FangSong"/>
              </w:rPr>
              <w:t xml:space="preserve"> 10%</w:t>
            </w:r>
          </w:p>
        </w:tc>
        <w:tc>
          <w:tcPr>
            <w:tcW w:w="2154" w:type="dxa"/>
          </w:tcPr>
          <w:p w:rsidR="00A6609F" w:rsidRPr="00640B33" w:rsidRDefault="00A6609F" w:rsidP="00A660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-1.2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 xml:space="preserve">V </w:t>
            </w:r>
            <w:r w:rsidRPr="00640B33">
              <w:rPr>
                <w:rFonts w:ascii="FangSong" w:eastAsia="FangSong" w:hAnsi="FangSong" w:cs="FangSong" w:hint="eastAsia"/>
              </w:rPr>
              <w:t>±</w:t>
            </w:r>
            <w:r w:rsidRPr="00640B33">
              <w:rPr>
                <w:rFonts w:ascii="FangSong" w:eastAsia="FangSong" w:hAnsi="FangSong"/>
              </w:rPr>
              <w:t xml:space="preserve"> 10%</w:t>
            </w:r>
          </w:p>
        </w:tc>
      </w:tr>
      <w:tr w:rsidR="00A6609F" w:rsidRPr="00640B33" w:rsidTr="00E57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A6609F" w:rsidRPr="00640B33" w:rsidRDefault="00E65D25" w:rsidP="008A0F48">
            <w:pPr>
              <w:rPr>
                <w:rFonts w:ascii="FangSong" w:eastAsia="FangSong" w:hAnsi="FangSong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lang w:val="en-US" w:eastAsia="zh-CN"/>
              </w:rPr>
              <w:t>线圈电流端口波形的</w:t>
            </w:r>
            <w:r w:rsidRPr="00640B33">
              <w:rPr>
                <w:rFonts w:ascii="FangSong" w:eastAsia="FangSong" w:hAnsi="FangSong" w:hint="eastAsia"/>
                <w:b/>
                <w:lang w:val="en-US" w:eastAsia="zh-CN"/>
              </w:rPr>
              <w:t>脉冲宽度</w:t>
            </w:r>
          </w:p>
        </w:tc>
        <w:tc>
          <w:tcPr>
            <w:tcW w:w="2520" w:type="dxa"/>
          </w:tcPr>
          <w:p w:rsidR="00A6609F" w:rsidRPr="00640B33" w:rsidRDefault="00A6609F" w:rsidP="00A66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17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 xml:space="preserve">ns </w:t>
            </w:r>
            <w:r w:rsidRPr="00640B33">
              <w:rPr>
                <w:rFonts w:ascii="FangSong" w:eastAsia="FangSong" w:hAnsi="FangSong" w:cs="FangSong" w:hint="eastAsia"/>
              </w:rPr>
              <w:t>±</w:t>
            </w:r>
            <w:r w:rsidRPr="00640B33">
              <w:rPr>
                <w:rFonts w:ascii="FangSong" w:eastAsia="FangSong" w:hAnsi="FangSong"/>
              </w:rPr>
              <w:t xml:space="preserve"> 10%</w:t>
            </w:r>
          </w:p>
        </w:tc>
        <w:tc>
          <w:tcPr>
            <w:tcW w:w="2154" w:type="dxa"/>
          </w:tcPr>
          <w:p w:rsidR="00A6609F" w:rsidRPr="00640B33" w:rsidRDefault="00A6609F" w:rsidP="00A66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20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 xml:space="preserve">ns </w:t>
            </w:r>
            <w:r w:rsidRPr="00640B33">
              <w:rPr>
                <w:rFonts w:ascii="FangSong" w:eastAsia="FangSong" w:hAnsi="FangSong" w:cs="FangSong" w:hint="eastAsia"/>
              </w:rPr>
              <w:t>±</w:t>
            </w:r>
            <w:r w:rsidRPr="00640B33">
              <w:rPr>
                <w:rFonts w:ascii="FangSong" w:eastAsia="FangSong" w:hAnsi="FangSong"/>
              </w:rPr>
              <w:t xml:space="preserve"> 10%</w:t>
            </w:r>
          </w:p>
        </w:tc>
      </w:tr>
      <w:tr w:rsidR="006B0A35" w:rsidRPr="00640B33" w:rsidTr="00E57B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6B0A35" w:rsidRPr="00640B33" w:rsidRDefault="008A0F48" w:rsidP="006D75BD">
            <w:pPr>
              <w:rPr>
                <w:rFonts w:ascii="FangSong" w:eastAsia="FangSong" w:hAnsi="FangSong"/>
                <w:b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lang w:val="en-US" w:eastAsia="zh-CN"/>
              </w:rPr>
              <w:t>探头端子与待测物的</w:t>
            </w:r>
            <w:r w:rsidRPr="00640B33">
              <w:rPr>
                <w:rFonts w:ascii="FangSong" w:eastAsia="FangSong" w:hAnsi="FangSong" w:hint="eastAsia"/>
                <w:b/>
                <w:lang w:val="en-US" w:eastAsia="zh-CN"/>
              </w:rPr>
              <w:t>操作距离</w:t>
            </w:r>
          </w:p>
        </w:tc>
        <w:tc>
          <w:tcPr>
            <w:tcW w:w="2520" w:type="dxa"/>
          </w:tcPr>
          <w:p w:rsidR="006B0A35" w:rsidRPr="00640B33" w:rsidRDefault="006B0A35" w:rsidP="00A660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≤ 1.5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>mm</w:t>
            </w:r>
          </w:p>
        </w:tc>
        <w:tc>
          <w:tcPr>
            <w:tcW w:w="2154" w:type="dxa"/>
          </w:tcPr>
          <w:p w:rsidR="006B0A35" w:rsidRPr="00640B33" w:rsidRDefault="006B0A35" w:rsidP="00A660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</w:rPr>
            </w:pPr>
            <w:r w:rsidRPr="00640B33">
              <w:rPr>
                <w:rFonts w:ascii="FangSong" w:eastAsia="FangSong" w:hAnsi="FangSong"/>
              </w:rPr>
              <w:t>≤ 4</w:t>
            </w:r>
            <w:r w:rsidRPr="00640B33">
              <w:rPr>
                <w:rFonts w:ascii="Calibri" w:eastAsia="FangSong" w:hAnsi="Calibri" w:cs="Calibri"/>
              </w:rPr>
              <w:t> </w:t>
            </w:r>
            <w:r w:rsidRPr="00640B33">
              <w:rPr>
                <w:rFonts w:ascii="FangSong" w:eastAsia="FangSong" w:hAnsi="FangSong"/>
              </w:rPr>
              <w:t>mm</w:t>
            </w:r>
          </w:p>
        </w:tc>
      </w:tr>
    </w:tbl>
    <w:p w:rsidR="00B51963" w:rsidRPr="00640B33" w:rsidRDefault="00FF0F5E" w:rsidP="00B51963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探头支架</w:t>
      </w:r>
    </w:p>
    <w:p w:rsidR="00FD4417" w:rsidRPr="00640B33" w:rsidRDefault="00FF0F5E" w:rsidP="00D81611">
      <w:pPr>
        <w:pStyle w:val="ListBullet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支架外径</w:t>
      </w:r>
      <w:r w:rsidR="00BC7844" w:rsidRPr="00640B33">
        <w:rPr>
          <w:rFonts w:ascii="FangSong" w:eastAsia="FangSong" w:hAnsi="FangSong"/>
        </w:rPr>
        <w:t>:</w:t>
      </w:r>
      <w:r w:rsidR="00D83FC2" w:rsidRPr="00640B33">
        <w:rPr>
          <w:rFonts w:ascii="FangSong" w:eastAsia="FangSong" w:hAnsi="FangSong"/>
        </w:rPr>
        <w:t xml:space="preserve"> </w:t>
      </w:r>
      <w:r w:rsidR="00D83FC2" w:rsidRPr="00640B33">
        <w:rPr>
          <w:rFonts w:ascii="Calibri" w:eastAsia="FangSong" w:hAnsi="Calibri" w:cs="Calibri"/>
        </w:rPr>
        <w:t>ø</w:t>
      </w:r>
      <w:r w:rsidR="00BC7844" w:rsidRPr="00640B33">
        <w:rPr>
          <w:rFonts w:ascii="FangSong" w:eastAsia="FangSong" w:hAnsi="FangSong"/>
        </w:rPr>
        <w:t xml:space="preserve"> </w:t>
      </w:r>
      <w:r w:rsidR="00D83FC2" w:rsidRPr="00640B33">
        <w:rPr>
          <w:rFonts w:ascii="FangSong" w:eastAsia="FangSong" w:hAnsi="FangSong"/>
        </w:rPr>
        <w:t>25 mm</w:t>
      </w:r>
    </w:p>
    <w:p w:rsidR="00D83FC2" w:rsidRPr="00640B33" w:rsidRDefault="00FF0F5E" w:rsidP="00D83FC2">
      <w:pPr>
        <w:pStyle w:val="ListBullet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重量</w:t>
      </w:r>
      <w:r w:rsidR="00D83FC2" w:rsidRPr="00640B33">
        <w:rPr>
          <w:rFonts w:ascii="FangSong" w:eastAsia="FangSong" w:hAnsi="FangSong"/>
        </w:rPr>
        <w:t>: 650</w:t>
      </w:r>
      <w:r w:rsidR="00D83FC2" w:rsidRPr="00640B33">
        <w:rPr>
          <w:rFonts w:ascii="Calibri" w:eastAsia="FangSong" w:hAnsi="Calibri" w:cs="Calibri"/>
        </w:rPr>
        <w:t> </w:t>
      </w:r>
      <w:r w:rsidR="00D83FC2" w:rsidRPr="00640B33">
        <w:rPr>
          <w:rFonts w:ascii="FangSong" w:eastAsia="FangSong" w:hAnsi="FangSong"/>
        </w:rPr>
        <w:t>g</w:t>
      </w:r>
    </w:p>
    <w:p w:rsidR="009A5DA8" w:rsidRPr="00640B33" w:rsidRDefault="00377834" w:rsidP="009A5DA8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/>
        </w:rPr>
        <w:br w:type="column"/>
      </w:r>
      <w:r w:rsidR="00DA3C40" w:rsidRPr="00640B33">
        <w:rPr>
          <w:rFonts w:ascii="FangSong" w:eastAsia="FangSong" w:hAnsi="FangSong" w:hint="eastAsia"/>
          <w:lang w:eastAsia="zh-CN"/>
        </w:rPr>
        <w:t>产品</w:t>
      </w:r>
      <w:r w:rsidR="00AF6F64" w:rsidRPr="00640B33">
        <w:rPr>
          <w:rFonts w:ascii="FangSong" w:eastAsia="FangSong" w:hAnsi="FangSong" w:hint="eastAsia"/>
          <w:lang w:eastAsia="zh-CN"/>
        </w:rPr>
        <w:t>外形</w:t>
      </w:r>
    </w:p>
    <w:p w:rsidR="003F7BC6" w:rsidRPr="00640B33" w:rsidRDefault="00AF6F64" w:rsidP="00102FA7">
      <w:pPr>
        <w:pStyle w:val="ListBullet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尺寸</w:t>
      </w:r>
      <w:r w:rsidR="0085199F" w:rsidRPr="00640B33">
        <w:rPr>
          <w:rFonts w:ascii="FangSong" w:eastAsia="FangSong" w:hAnsi="FangSong"/>
        </w:rPr>
        <w:t>:</w:t>
      </w:r>
      <w:r w:rsidR="004A0B60" w:rsidRPr="00640B33">
        <w:rPr>
          <w:rFonts w:ascii="FangSong" w:eastAsia="FangSong" w:hAnsi="FangSong"/>
        </w:rPr>
        <w:t xml:space="preserve"> </w:t>
      </w:r>
      <w:r w:rsidR="008F4AE7" w:rsidRPr="00640B33">
        <w:rPr>
          <w:rFonts w:ascii="FangSong" w:eastAsia="FangSong" w:hAnsi="FangSong"/>
        </w:rPr>
        <w:t>181 x 92 x 50</w:t>
      </w:r>
      <w:r w:rsidR="005C42E1" w:rsidRPr="00640B33">
        <w:rPr>
          <w:rFonts w:ascii="FangSong" w:eastAsia="FangSong" w:hAnsi="FangSong"/>
        </w:rPr>
        <w:t xml:space="preserve"> [</w:t>
      </w:r>
      <w:r w:rsidR="003F7BC6" w:rsidRPr="00640B33">
        <w:rPr>
          <w:rFonts w:ascii="FangSong" w:eastAsia="FangSong" w:hAnsi="FangSong"/>
        </w:rPr>
        <w:t>mm</w:t>
      </w:r>
      <w:r w:rsidR="005C42E1" w:rsidRPr="00640B33">
        <w:rPr>
          <w:rFonts w:ascii="FangSong" w:eastAsia="FangSong" w:hAnsi="FangSong"/>
        </w:rPr>
        <w:t>]</w:t>
      </w:r>
      <w:r w:rsidR="00994479" w:rsidRPr="00640B33">
        <w:rPr>
          <w:rFonts w:ascii="FangSong" w:eastAsia="FangSong" w:hAnsi="FangSong"/>
        </w:rPr>
        <w:t>,</w:t>
      </w:r>
      <w:r w:rsidR="005C42E1" w:rsidRPr="00640B33">
        <w:rPr>
          <w:rFonts w:ascii="FangSong" w:eastAsia="FangSong" w:hAnsi="FangSong"/>
        </w:rPr>
        <w:t xml:space="preserve"> </w:t>
      </w:r>
      <w:r w:rsidR="008F4AE7" w:rsidRPr="00640B33">
        <w:rPr>
          <w:rFonts w:ascii="FangSong" w:eastAsia="FangSong" w:hAnsi="FangSong"/>
        </w:rPr>
        <w:t xml:space="preserve">7.23 x 3,62 x 1,97 </w:t>
      </w:r>
      <w:r w:rsidR="005C42E1" w:rsidRPr="00640B33">
        <w:rPr>
          <w:rFonts w:ascii="FangSong" w:eastAsia="FangSong" w:hAnsi="FangSong"/>
        </w:rPr>
        <w:t>[inch]</w:t>
      </w:r>
      <w:r w:rsidR="00EC5D17" w:rsidRPr="00640B33">
        <w:rPr>
          <w:rFonts w:ascii="FangSong" w:eastAsia="FangSong" w:hAnsi="FangSong"/>
        </w:rPr>
        <w:t xml:space="preserve"> (</w:t>
      </w:r>
      <w:r w:rsidR="00EC5D17" w:rsidRPr="00640B33">
        <w:rPr>
          <w:rFonts w:ascii="FangSong" w:eastAsia="FangSong" w:hAnsi="FangSong" w:hint="eastAsia"/>
          <w:lang w:eastAsia="zh-CN"/>
        </w:rPr>
        <w:t>长</w:t>
      </w:r>
      <w:r w:rsidR="00EC5D17" w:rsidRPr="00640B33">
        <w:rPr>
          <w:rFonts w:ascii="FangSong" w:eastAsia="FangSong" w:hAnsi="FangSong"/>
        </w:rPr>
        <w:t xml:space="preserve"> x </w:t>
      </w:r>
      <w:r w:rsidR="00EC5D17" w:rsidRPr="00640B33">
        <w:rPr>
          <w:rFonts w:ascii="FangSong" w:eastAsia="FangSong" w:hAnsi="FangSong" w:hint="eastAsia"/>
          <w:lang w:eastAsia="zh-CN"/>
        </w:rPr>
        <w:t>宽</w:t>
      </w:r>
      <w:r w:rsidR="00EC5D17" w:rsidRPr="00640B33">
        <w:rPr>
          <w:rFonts w:ascii="FangSong" w:eastAsia="FangSong" w:hAnsi="FangSong"/>
        </w:rPr>
        <w:t xml:space="preserve"> x </w:t>
      </w:r>
      <w:r w:rsidR="00EC5D17" w:rsidRPr="00640B33">
        <w:rPr>
          <w:rFonts w:ascii="FangSong" w:eastAsia="FangSong" w:hAnsi="FangSong" w:hint="eastAsia"/>
          <w:lang w:eastAsia="zh-CN"/>
        </w:rPr>
        <w:t>高</w:t>
      </w:r>
      <w:r w:rsidR="008F4AE7" w:rsidRPr="00640B33">
        <w:rPr>
          <w:rFonts w:ascii="FangSong" w:eastAsia="FangSong" w:hAnsi="FangSong"/>
        </w:rPr>
        <w:t>)</w:t>
      </w:r>
    </w:p>
    <w:p w:rsidR="00CD328F" w:rsidRPr="00640B33" w:rsidRDefault="00CD328F" w:rsidP="00190D26">
      <w:pPr>
        <w:jc w:val="center"/>
        <w:rPr>
          <w:rFonts w:ascii="FangSong" w:eastAsia="FangSong" w:hAnsi="FangSong"/>
        </w:rPr>
      </w:pPr>
      <w:r w:rsidRPr="00640B33">
        <w:rPr>
          <w:rFonts w:ascii="FangSong" w:eastAsia="FangSong" w:hAnsi="FangSong"/>
          <w:noProof/>
          <w:lang w:eastAsia="zh-CN"/>
        </w:rPr>
        <w:drawing>
          <wp:inline distT="0" distB="0" distL="0" distR="0" wp14:anchorId="720BA953" wp14:editId="446BBEBA">
            <wp:extent cx="5298405" cy="409687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Tracer4-Aanpijling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92" cy="410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458"/>
        <w:gridCol w:w="6617"/>
      </w:tblGrid>
      <w:tr w:rsidR="00C869BE" w:rsidRPr="00640B33" w:rsidTr="00EC5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9" w:type="dxa"/>
          </w:tcPr>
          <w:p w:rsidR="00C869BE" w:rsidRPr="00640B33" w:rsidRDefault="00EC5D17" w:rsidP="00CD328F">
            <w:pPr>
              <w:jc w:val="center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 w:hint="eastAsia"/>
                <w:sz w:val="20"/>
                <w:lang w:eastAsia="zh-CN"/>
              </w:rPr>
              <w:t>端口</w:t>
            </w:r>
          </w:p>
        </w:tc>
        <w:tc>
          <w:tcPr>
            <w:tcW w:w="1458" w:type="dxa"/>
          </w:tcPr>
          <w:p w:rsidR="00C869BE" w:rsidRPr="00640B33" w:rsidRDefault="00EC5D17" w:rsidP="00CD3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 w:hint="eastAsia"/>
                <w:sz w:val="20"/>
                <w:lang w:eastAsia="zh-CN"/>
              </w:rPr>
              <w:t>标签</w:t>
            </w:r>
          </w:p>
        </w:tc>
        <w:tc>
          <w:tcPr>
            <w:tcW w:w="6617" w:type="dxa"/>
          </w:tcPr>
          <w:p w:rsidR="00C869BE" w:rsidRPr="00640B33" w:rsidRDefault="00EC5D17" w:rsidP="00CD3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 w:hint="eastAsia"/>
                <w:sz w:val="20"/>
                <w:lang w:eastAsia="zh-CN"/>
              </w:rPr>
              <w:t>描述</w:t>
            </w:r>
          </w:p>
        </w:tc>
      </w:tr>
      <w:tr w:rsidR="00C869BE" w:rsidRPr="00640B33" w:rsidTr="00EC5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</w:tcPr>
          <w:p w:rsidR="00C869BE" w:rsidRPr="00640B33" w:rsidRDefault="000D3D2B" w:rsidP="00CD328F">
            <w:pPr>
              <w:jc w:val="center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/>
                <w:sz w:val="20"/>
              </w:rPr>
              <w:t>A</w:t>
            </w:r>
            <w:r w:rsidR="00C869BE" w:rsidRPr="00640B33">
              <w:rPr>
                <w:rFonts w:ascii="FangSong" w:eastAsia="FangSong" w:hAnsi="FangSong"/>
                <w:sz w:val="20"/>
              </w:rPr>
              <w:t>1</w:t>
            </w:r>
          </w:p>
        </w:tc>
        <w:tc>
          <w:tcPr>
            <w:tcW w:w="1458" w:type="dxa"/>
          </w:tcPr>
          <w:p w:rsidR="00C869BE" w:rsidRPr="00640B33" w:rsidRDefault="000D3D2B" w:rsidP="00CD3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/>
                <w:sz w:val="20"/>
              </w:rPr>
              <w:t>-</w:t>
            </w:r>
          </w:p>
        </w:tc>
        <w:tc>
          <w:tcPr>
            <w:tcW w:w="6617" w:type="dxa"/>
          </w:tcPr>
          <w:p w:rsidR="00C869BE" w:rsidRPr="00640B33" w:rsidRDefault="00EC5D17" w:rsidP="00EC5D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 w:hint="eastAsia"/>
                <w:sz w:val="20"/>
                <w:lang w:eastAsia="zh-CN"/>
              </w:rPr>
              <w:t>探头端子。</w:t>
            </w:r>
          </w:p>
        </w:tc>
      </w:tr>
      <w:tr w:rsidR="00C869BE" w:rsidRPr="00640B33" w:rsidTr="00EC5D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</w:tcPr>
          <w:p w:rsidR="00C869BE" w:rsidRPr="00640B33" w:rsidRDefault="000D3D2B" w:rsidP="00CD328F">
            <w:pPr>
              <w:jc w:val="center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/>
                <w:sz w:val="20"/>
              </w:rPr>
              <w:t>B1</w:t>
            </w:r>
          </w:p>
        </w:tc>
        <w:tc>
          <w:tcPr>
            <w:tcW w:w="1458" w:type="dxa"/>
          </w:tcPr>
          <w:p w:rsidR="00C869BE" w:rsidRPr="00640B33" w:rsidRDefault="000D3D2B" w:rsidP="005953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</w:rPr>
            </w:pPr>
            <w:r w:rsidRPr="00640B33">
              <w:rPr>
                <w:rFonts w:ascii="FangSong" w:eastAsia="FangSong" w:hAnsi="FangSong"/>
                <w:b/>
                <w:sz w:val="20"/>
              </w:rPr>
              <w:t>pulse amplitude</w:t>
            </w:r>
          </w:p>
        </w:tc>
        <w:tc>
          <w:tcPr>
            <w:tcW w:w="6617" w:type="dxa"/>
          </w:tcPr>
          <w:p w:rsidR="00C869BE" w:rsidRPr="00640B33" w:rsidRDefault="00A90301" w:rsidP="00A74E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640B33">
              <w:rPr>
                <w:rFonts w:ascii="FangSong" w:eastAsia="FangSong" w:hAnsi="FangSong"/>
                <w:sz w:val="20"/>
                <w:lang w:val="en-US" w:eastAsia="zh-CN"/>
              </w:rPr>
              <w:t xml:space="preserve">SMB, </w:t>
            </w:r>
            <w:r w:rsidR="0033126F" w:rsidRPr="00640B33">
              <w:rPr>
                <w:rFonts w:ascii="FangSong" w:eastAsia="FangSong" w:hAnsi="FangSong"/>
                <w:sz w:val="20"/>
                <w:lang w:val="en-US" w:eastAsia="zh-CN"/>
              </w:rPr>
              <w:t>50</w:t>
            </w:r>
            <w:r w:rsidR="0033126F" w:rsidRPr="00640B33">
              <w:rPr>
                <w:rFonts w:ascii="Calibri" w:eastAsia="FangSong" w:hAnsi="Calibri" w:cs="Calibri"/>
                <w:sz w:val="20"/>
                <w:lang w:val="en-US" w:eastAsia="zh-CN"/>
              </w:rPr>
              <w:t> Ω</w:t>
            </w:r>
            <w:r w:rsidR="0033126F" w:rsidRPr="00640B33">
              <w:rPr>
                <w:rFonts w:ascii="FangSong" w:eastAsia="FangSong" w:hAnsi="FangSong"/>
                <w:sz w:val="20"/>
                <w:lang w:val="en-US" w:eastAsia="zh-CN"/>
              </w:rPr>
              <w:t xml:space="preserve">. </w:t>
            </w:r>
            <w:r w:rsidR="00EF146B" w:rsidRPr="00640B33">
              <w:rPr>
                <w:rFonts w:ascii="FangSong" w:eastAsia="FangSong" w:hAnsi="FangSong" w:hint="eastAsia"/>
                <w:sz w:val="20"/>
                <w:lang w:val="en-US" w:eastAsia="zh-CN"/>
              </w:rPr>
              <w:t>模拟信号输入</w:t>
            </w:r>
            <w:r w:rsidRPr="00640B33">
              <w:rPr>
                <w:rFonts w:ascii="FangSong" w:eastAsia="FangSong" w:hAnsi="FangSong"/>
                <w:sz w:val="20"/>
                <w:lang w:val="en-US" w:eastAsia="zh-CN"/>
              </w:rPr>
              <w:t>, 0 .. 3.3 V</w:t>
            </w:r>
            <w:r w:rsidR="00F0340D" w:rsidRPr="00640B33">
              <w:rPr>
                <w:rFonts w:ascii="FangSong" w:eastAsia="FangSong" w:hAnsi="FangSong"/>
                <w:sz w:val="20"/>
                <w:lang w:val="en-US" w:eastAsia="zh-CN"/>
              </w:rPr>
              <w:t>.</w:t>
            </w:r>
            <w:r w:rsidR="00F0340D" w:rsidRPr="00640B33">
              <w:rPr>
                <w:rFonts w:ascii="FangSong" w:eastAsia="FangSong" w:hAnsi="FangSong"/>
                <w:sz w:val="20"/>
                <w:lang w:val="en-US" w:eastAsia="zh-CN"/>
              </w:rPr>
              <w:br/>
              <w:t xml:space="preserve">EM </w:t>
            </w:r>
            <w:r w:rsidR="00A74EC2" w:rsidRPr="00640B33">
              <w:rPr>
                <w:rFonts w:ascii="FangSong" w:eastAsia="FangSong" w:hAnsi="FangSong" w:hint="eastAsia"/>
                <w:sz w:val="20"/>
                <w:lang w:val="en-US" w:eastAsia="zh-CN"/>
              </w:rPr>
              <w:t>功率等级比例定义</w:t>
            </w:r>
            <w:r w:rsidR="00F0340D" w:rsidRPr="00640B33">
              <w:rPr>
                <w:rFonts w:ascii="FangSong" w:eastAsia="FangSong" w:hAnsi="FangSong"/>
                <w:sz w:val="20"/>
                <w:lang w:val="en-US" w:eastAsia="zh-CN"/>
              </w:rPr>
              <w:t>0</w:t>
            </w:r>
            <w:r w:rsidR="00F0340D" w:rsidRPr="00640B33">
              <w:rPr>
                <w:rFonts w:ascii="Calibri" w:eastAsia="FangSong" w:hAnsi="Calibri" w:cs="Calibri"/>
                <w:sz w:val="20"/>
                <w:lang w:val="en-US" w:eastAsia="zh-CN"/>
              </w:rPr>
              <w:t> </w:t>
            </w:r>
            <w:r w:rsidR="00F0340D" w:rsidRPr="00640B33">
              <w:rPr>
                <w:rFonts w:ascii="FangSong" w:eastAsia="FangSong" w:hAnsi="FangSong"/>
                <w:sz w:val="20"/>
                <w:lang w:val="en-US" w:eastAsia="zh-CN"/>
              </w:rPr>
              <w:t>V</w:t>
            </w:r>
            <w:r w:rsidR="00B76756" w:rsidRPr="00640B33">
              <w:rPr>
                <w:rFonts w:ascii="FangSong" w:eastAsia="FangSong" w:hAnsi="FangSong"/>
                <w:sz w:val="20"/>
                <w:lang w:val="en-US" w:eastAsia="zh-CN"/>
              </w:rPr>
              <w:t>= 5</w:t>
            </w:r>
            <w:r w:rsidRPr="00640B33">
              <w:rPr>
                <w:rFonts w:ascii="FangSong" w:eastAsia="FangSong" w:hAnsi="FangSong"/>
                <w:sz w:val="20"/>
                <w:lang w:val="en-US" w:eastAsia="zh-CN"/>
              </w:rPr>
              <w:t>%</w:t>
            </w:r>
            <w:r w:rsidR="00F0340D" w:rsidRPr="00640B33">
              <w:rPr>
                <w:rFonts w:ascii="FangSong" w:eastAsia="FangSong" w:hAnsi="FangSong"/>
                <w:sz w:val="20"/>
                <w:lang w:val="en-US" w:eastAsia="zh-CN"/>
              </w:rPr>
              <w:t>, 3.3</w:t>
            </w:r>
            <w:r w:rsidR="00F0340D" w:rsidRPr="00640B33">
              <w:rPr>
                <w:rFonts w:ascii="Calibri" w:eastAsia="FangSong" w:hAnsi="Calibri" w:cs="Calibri"/>
                <w:sz w:val="20"/>
                <w:lang w:val="en-US" w:eastAsia="zh-CN"/>
              </w:rPr>
              <w:t> </w:t>
            </w:r>
            <w:r w:rsidR="00F0340D" w:rsidRPr="00640B33">
              <w:rPr>
                <w:rFonts w:ascii="FangSong" w:eastAsia="FangSong" w:hAnsi="FangSong"/>
                <w:sz w:val="20"/>
                <w:lang w:val="en-US" w:eastAsia="zh-CN"/>
              </w:rPr>
              <w:t xml:space="preserve">V = </w:t>
            </w:r>
            <w:r w:rsidRPr="00640B33">
              <w:rPr>
                <w:rFonts w:ascii="FangSong" w:eastAsia="FangSong" w:hAnsi="FangSong"/>
                <w:sz w:val="20"/>
                <w:lang w:val="en-US" w:eastAsia="zh-CN"/>
              </w:rPr>
              <w:t>100%</w:t>
            </w:r>
            <w:r w:rsidR="00EA4417" w:rsidRPr="00640B33">
              <w:rPr>
                <w:rFonts w:ascii="FangSong" w:eastAsia="FangSong" w:hAnsi="FangSong"/>
                <w:sz w:val="20"/>
                <w:lang w:val="en-US" w:eastAsia="zh-CN"/>
              </w:rPr>
              <w:t>.</w:t>
            </w:r>
          </w:p>
        </w:tc>
      </w:tr>
      <w:tr w:rsidR="00C869BE" w:rsidRPr="00640B33" w:rsidTr="00EC5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</w:tcPr>
          <w:p w:rsidR="00C869BE" w:rsidRPr="00640B33" w:rsidRDefault="000D3D2B" w:rsidP="00CD328F">
            <w:pPr>
              <w:jc w:val="center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/>
                <w:sz w:val="20"/>
              </w:rPr>
              <w:t>B2</w:t>
            </w:r>
          </w:p>
        </w:tc>
        <w:tc>
          <w:tcPr>
            <w:tcW w:w="1458" w:type="dxa"/>
          </w:tcPr>
          <w:p w:rsidR="00C869BE" w:rsidRPr="00640B33" w:rsidRDefault="000D3D2B" w:rsidP="00C86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</w:rPr>
            </w:pPr>
            <w:r w:rsidRPr="00640B33">
              <w:rPr>
                <w:rFonts w:ascii="FangSong" w:eastAsia="FangSong" w:hAnsi="FangSong"/>
                <w:b/>
                <w:sz w:val="20"/>
              </w:rPr>
              <w:t>digital glitch</w:t>
            </w:r>
          </w:p>
        </w:tc>
        <w:tc>
          <w:tcPr>
            <w:tcW w:w="6617" w:type="dxa"/>
          </w:tcPr>
          <w:p w:rsidR="00C869BE" w:rsidRPr="00640B33" w:rsidRDefault="00800F35" w:rsidP="00E23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eastAsia="zh-CN"/>
              </w:rPr>
            </w:pPr>
            <w:r w:rsidRPr="00640B33">
              <w:rPr>
                <w:rFonts w:ascii="FangSong" w:eastAsia="FangSong" w:hAnsi="FangSong"/>
                <w:sz w:val="20"/>
                <w:lang w:eastAsia="zh-CN"/>
              </w:rPr>
              <w:t xml:space="preserve">SMB. </w:t>
            </w:r>
            <w:r w:rsidR="00E23193" w:rsidRPr="00640B33">
              <w:rPr>
                <w:rFonts w:ascii="FangSong" w:eastAsia="FangSong" w:hAnsi="FangSong" w:hint="eastAsia"/>
                <w:sz w:val="20"/>
                <w:lang w:val="en-US" w:eastAsia="zh-CN"/>
              </w:rPr>
              <w:t>二进制高电平输入</w:t>
            </w:r>
            <w:r w:rsidRPr="00640B33">
              <w:rPr>
                <w:rFonts w:ascii="FangSong" w:eastAsia="FangSong" w:hAnsi="FangSong"/>
                <w:sz w:val="20"/>
                <w:lang w:eastAsia="zh-CN"/>
              </w:rPr>
              <w:br/>
            </w:r>
            <w:r w:rsidR="00E23193" w:rsidRPr="00640B33">
              <w:rPr>
                <w:rFonts w:ascii="FangSong" w:eastAsia="FangSong" w:hAnsi="FangSong" w:hint="eastAsia"/>
                <w:sz w:val="20"/>
                <w:lang w:val="en-US" w:eastAsia="zh-CN"/>
              </w:rPr>
              <w:t>当电压超过</w:t>
            </w:r>
            <w:r w:rsidR="00E23193" w:rsidRPr="00640B33">
              <w:rPr>
                <w:rFonts w:ascii="FangSong" w:eastAsia="FangSong" w:hAnsi="FangSong" w:hint="eastAsia"/>
                <w:sz w:val="20"/>
                <w:lang w:eastAsia="zh-CN"/>
              </w:rPr>
              <w:t>2.4</w:t>
            </w:r>
            <w:r w:rsidR="00E23193" w:rsidRPr="00640B33">
              <w:rPr>
                <w:rFonts w:ascii="FangSong" w:eastAsia="FangSong" w:hAnsi="FangSong"/>
                <w:sz w:val="20"/>
                <w:lang w:eastAsia="zh-CN"/>
              </w:rPr>
              <w:t>V</w:t>
            </w:r>
            <w:r w:rsidR="00E23193" w:rsidRPr="00640B33">
              <w:rPr>
                <w:rFonts w:ascii="FangSong" w:eastAsia="FangSong" w:hAnsi="FangSong" w:hint="eastAsia"/>
                <w:sz w:val="20"/>
                <w:lang w:val="en-US" w:eastAsia="zh-CN"/>
              </w:rPr>
              <w:t>时</w:t>
            </w:r>
            <w:r w:rsidR="00E23193" w:rsidRPr="00640B33">
              <w:rPr>
                <w:rFonts w:ascii="FangSong" w:eastAsia="FangSong" w:hAnsi="FangSong" w:hint="eastAsia"/>
                <w:sz w:val="20"/>
                <w:lang w:eastAsia="zh-CN"/>
              </w:rPr>
              <w:t>探头发射</w:t>
            </w:r>
            <w:r w:rsidR="00C24EBD" w:rsidRPr="00640B33">
              <w:rPr>
                <w:rFonts w:ascii="FangSong" w:eastAsia="FangSong" w:hAnsi="FangSong" w:hint="eastAsia"/>
                <w:sz w:val="20"/>
                <w:lang w:eastAsia="zh-CN"/>
              </w:rPr>
              <w:t>单</w:t>
            </w:r>
            <w:r w:rsidR="00E23193" w:rsidRPr="00640B33">
              <w:rPr>
                <w:rFonts w:ascii="FangSong" w:eastAsia="FangSong" w:hAnsi="FangSong" w:hint="eastAsia"/>
                <w:sz w:val="20"/>
                <w:lang w:eastAsia="zh-CN"/>
              </w:rPr>
              <w:t>个电磁脉冲信号。</w:t>
            </w:r>
          </w:p>
        </w:tc>
      </w:tr>
      <w:tr w:rsidR="000D3D2B" w:rsidRPr="00640B33" w:rsidTr="00EC5D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</w:tcPr>
          <w:p w:rsidR="000D3D2B" w:rsidRPr="00640B33" w:rsidRDefault="000D3D2B" w:rsidP="00CD328F">
            <w:pPr>
              <w:jc w:val="center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/>
                <w:sz w:val="20"/>
              </w:rPr>
              <w:t>B3</w:t>
            </w:r>
          </w:p>
        </w:tc>
        <w:tc>
          <w:tcPr>
            <w:tcW w:w="1458" w:type="dxa"/>
          </w:tcPr>
          <w:p w:rsidR="000D3D2B" w:rsidRPr="00640B33" w:rsidRDefault="000D3D2B" w:rsidP="00C869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</w:rPr>
            </w:pPr>
            <w:r w:rsidRPr="00640B33">
              <w:rPr>
                <w:rFonts w:ascii="FangSong" w:eastAsia="FangSong" w:hAnsi="FangSong"/>
                <w:b/>
                <w:sz w:val="20"/>
              </w:rPr>
              <w:t>coil current</w:t>
            </w:r>
          </w:p>
        </w:tc>
        <w:tc>
          <w:tcPr>
            <w:tcW w:w="6617" w:type="dxa"/>
          </w:tcPr>
          <w:p w:rsidR="001903ED" w:rsidRPr="00640B33" w:rsidRDefault="00041AF9" w:rsidP="009B6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eastAsia="zh-CN"/>
              </w:rPr>
            </w:pPr>
            <w:r w:rsidRPr="00640B33">
              <w:rPr>
                <w:rFonts w:ascii="FangSong" w:eastAsia="FangSong" w:hAnsi="FangSong"/>
                <w:sz w:val="20"/>
                <w:lang w:val="en-US" w:eastAsia="zh-CN"/>
              </w:rPr>
              <w:t>SMB.</w:t>
            </w:r>
            <w:r w:rsidR="0033126F" w:rsidRPr="00640B33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="00174745" w:rsidRPr="00640B33">
              <w:rPr>
                <w:rFonts w:ascii="FangSong" w:eastAsia="FangSong" w:hAnsi="FangSong" w:hint="eastAsia"/>
                <w:sz w:val="20"/>
                <w:lang w:val="en-US" w:eastAsia="zh-CN"/>
              </w:rPr>
              <w:t>模拟信号输出：</w:t>
            </w:r>
            <w:r w:rsidR="005645CD" w:rsidRPr="00640B33">
              <w:rPr>
                <w:rFonts w:ascii="FangSong" w:eastAsia="FangSong" w:hAnsi="FangSong"/>
                <w:sz w:val="20"/>
                <w:lang w:val="en-US" w:eastAsia="zh-CN"/>
              </w:rPr>
              <w:t>-1.5</w:t>
            </w:r>
            <w:r w:rsidR="005645CD" w:rsidRPr="00640B33">
              <w:rPr>
                <w:rFonts w:ascii="Calibri" w:eastAsia="FangSong" w:hAnsi="Calibri" w:cs="Calibri"/>
                <w:sz w:val="20"/>
                <w:lang w:val="en-US" w:eastAsia="zh-CN"/>
              </w:rPr>
              <w:t> </w:t>
            </w:r>
            <w:r w:rsidR="005645CD" w:rsidRPr="00640B33">
              <w:rPr>
                <w:rFonts w:ascii="FangSong" w:eastAsia="FangSong" w:hAnsi="FangSong"/>
                <w:sz w:val="20"/>
                <w:lang w:val="en-US" w:eastAsia="zh-CN"/>
              </w:rPr>
              <w:t>V .. +1.5</w:t>
            </w:r>
            <w:r w:rsidR="005645CD" w:rsidRPr="00640B33">
              <w:rPr>
                <w:rFonts w:ascii="Calibri" w:eastAsia="FangSong" w:hAnsi="Calibri" w:cs="Calibri"/>
                <w:sz w:val="20"/>
                <w:lang w:val="en-US" w:eastAsia="zh-CN"/>
              </w:rPr>
              <w:t> </w:t>
            </w:r>
            <w:r w:rsidR="005645CD" w:rsidRPr="00640B33">
              <w:rPr>
                <w:rFonts w:ascii="FangSong" w:eastAsia="FangSong" w:hAnsi="FangSong"/>
                <w:sz w:val="20"/>
                <w:lang w:val="en-US" w:eastAsia="zh-CN"/>
              </w:rPr>
              <w:t>V</w:t>
            </w:r>
            <w:r w:rsidR="00EA4417" w:rsidRPr="00640B33">
              <w:rPr>
                <w:rFonts w:ascii="FangSong" w:eastAsia="FangSong" w:hAnsi="FangSong"/>
                <w:sz w:val="20"/>
                <w:lang w:val="en-US" w:eastAsia="zh-CN"/>
              </w:rPr>
              <w:t>.</w:t>
            </w:r>
            <w:r w:rsidR="001903ED" w:rsidRPr="00640B33">
              <w:rPr>
                <w:rFonts w:ascii="FangSong" w:eastAsia="FangSong" w:hAnsi="FangSong"/>
                <w:sz w:val="20"/>
                <w:lang w:val="en-US" w:eastAsia="zh-CN"/>
              </w:rPr>
              <w:br/>
            </w:r>
            <w:r w:rsidR="00174745" w:rsidRPr="00640B33">
              <w:rPr>
                <w:rFonts w:ascii="FangSong" w:eastAsia="FangSong" w:hAnsi="FangSong" w:hint="eastAsia"/>
                <w:sz w:val="20"/>
                <w:lang w:val="en-US" w:eastAsia="zh-CN"/>
              </w:rPr>
              <w:t>与线圈电流成正比的电压，一般用连接的示波器观察。</w:t>
            </w:r>
          </w:p>
        </w:tc>
      </w:tr>
      <w:tr w:rsidR="00624E5B" w:rsidRPr="00640B33" w:rsidTr="00EC5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</w:tcPr>
          <w:p w:rsidR="00624E5B" w:rsidRPr="00640B33" w:rsidRDefault="000D3D2B" w:rsidP="005640FA">
            <w:pPr>
              <w:jc w:val="center"/>
              <w:rPr>
                <w:rFonts w:ascii="FangSong" w:eastAsia="FangSong" w:hAnsi="FangSong"/>
                <w:sz w:val="20"/>
              </w:rPr>
            </w:pPr>
            <w:r w:rsidRPr="00640B33">
              <w:rPr>
                <w:rFonts w:ascii="FangSong" w:eastAsia="FangSong" w:hAnsi="FangSong"/>
                <w:sz w:val="20"/>
              </w:rPr>
              <w:t>C1</w:t>
            </w:r>
          </w:p>
        </w:tc>
        <w:tc>
          <w:tcPr>
            <w:tcW w:w="1458" w:type="dxa"/>
          </w:tcPr>
          <w:p w:rsidR="00624E5B" w:rsidRPr="00640B33" w:rsidRDefault="00F93033" w:rsidP="00564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</w:rPr>
            </w:pPr>
            <w:r w:rsidRPr="00640B33">
              <w:rPr>
                <w:rFonts w:ascii="FangSong" w:eastAsia="FangSong" w:hAnsi="FangSong"/>
                <w:b/>
                <w:sz w:val="20"/>
              </w:rPr>
              <w:t>24</w:t>
            </w:r>
            <w:r w:rsidR="00624E5B" w:rsidRPr="00640B33">
              <w:rPr>
                <w:rFonts w:ascii="FangSong" w:eastAsia="FangSong" w:hAnsi="FangSong"/>
                <w:b/>
                <w:sz w:val="20"/>
              </w:rPr>
              <w:t>V</w:t>
            </w:r>
            <w:r w:rsidR="000D3D2B" w:rsidRPr="00640B33">
              <w:rPr>
                <w:rFonts w:ascii="FangSong" w:eastAsia="FangSong" w:hAnsi="FangSong"/>
                <w:b/>
                <w:sz w:val="20"/>
              </w:rPr>
              <w:t>DC</w:t>
            </w:r>
          </w:p>
        </w:tc>
        <w:tc>
          <w:tcPr>
            <w:tcW w:w="6617" w:type="dxa"/>
          </w:tcPr>
          <w:p w:rsidR="00624E5B" w:rsidRPr="00640B33" w:rsidRDefault="00F93033" w:rsidP="001A7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/>
              </w:rPr>
            </w:pPr>
            <w:r w:rsidRPr="00640B33">
              <w:rPr>
                <w:rFonts w:ascii="FangSong" w:eastAsia="FangSong" w:hAnsi="FangSong"/>
                <w:sz w:val="20"/>
                <w:lang w:val="en-US"/>
              </w:rPr>
              <w:t>24</w:t>
            </w:r>
            <w:r w:rsidR="001A77E7" w:rsidRPr="00640B33">
              <w:rPr>
                <w:rFonts w:ascii="FangSong" w:eastAsia="FangSong" w:hAnsi="FangSong"/>
                <w:sz w:val="20"/>
                <w:lang w:val="en-US"/>
              </w:rPr>
              <w:t xml:space="preserve"> V </w:t>
            </w:r>
            <w:r w:rsidR="001A77E7" w:rsidRPr="00640B33">
              <w:rPr>
                <w:rFonts w:ascii="FangSong" w:eastAsia="FangSong" w:hAnsi="FangSong" w:hint="eastAsia"/>
                <w:sz w:val="20"/>
                <w:lang w:val="en-US" w:eastAsia="zh-CN"/>
              </w:rPr>
              <w:t>直流供电。</w:t>
            </w:r>
          </w:p>
        </w:tc>
      </w:tr>
    </w:tbl>
    <w:p w:rsidR="00D939F4" w:rsidRPr="00640B33" w:rsidRDefault="00D939F4" w:rsidP="008D6843">
      <w:pPr>
        <w:rPr>
          <w:rFonts w:ascii="FangSong" w:eastAsia="FangSong" w:hAnsi="FangSong"/>
        </w:rPr>
      </w:pPr>
    </w:p>
    <w:sectPr w:rsidR="00D939F4" w:rsidRPr="00640B33" w:rsidSect="00D44C5F">
      <w:headerReference w:type="default" r:id="rId38"/>
      <w:footerReference w:type="default" r:id="rId39"/>
      <w:headerReference w:type="first" r:id="rId40"/>
      <w:pgSz w:w="11906" w:h="16838"/>
      <w:pgMar w:top="2016" w:right="1555" w:bottom="1555" w:left="155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828" w:rsidRDefault="003F1828" w:rsidP="00182B0C">
      <w:pPr>
        <w:spacing w:after="0" w:line="240" w:lineRule="auto"/>
      </w:pPr>
      <w:r>
        <w:separator/>
      </w:r>
    </w:p>
  </w:endnote>
  <w:endnote w:type="continuationSeparator" w:id="0">
    <w:p w:rsidR="003F1828" w:rsidRDefault="003F1828" w:rsidP="0018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co Light">
    <w:altName w:val="Segoe Script"/>
    <w:panose1 w:val="020B0304050202020203"/>
    <w:charset w:val="00"/>
    <w:family w:val="swiss"/>
    <w:pitch w:val="variable"/>
    <w:sig w:usb0="A00000AF" w:usb1="5000205B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02E" w:rsidRPr="00257821" w:rsidRDefault="003A102E" w:rsidP="00FA2F41">
    <w:pPr>
      <w:pStyle w:val="Footer"/>
      <w:jc w:val="center"/>
      <w:rPr>
        <w:sz w:val="18"/>
      </w:rPr>
    </w:pPr>
    <w:r w:rsidRPr="00257821">
      <w:rPr>
        <w:rFonts w:ascii="Liberation Sans" w:hAnsi="Liberation Sans" w:cs="Liberation Sans"/>
        <w:sz w:val="18"/>
      </w:rPr>
      <w:t>© 2018</w:t>
    </w:r>
    <w:r w:rsidRPr="00257821">
      <w:rPr>
        <w:rFonts w:ascii="Liberation Sans" w:hAnsi="Liberation Sans" w:cs="Liberation Sans" w:hint="eastAsia"/>
        <w:sz w:val="18"/>
        <w:lang w:eastAsia="zh-CN"/>
      </w:rPr>
      <w:t>-2021</w:t>
    </w:r>
    <w:r w:rsidRPr="00257821">
      <w:rPr>
        <w:rFonts w:ascii="Liberation Sans" w:hAnsi="Liberation Sans" w:cs="Liberation Sans"/>
        <w:sz w:val="18"/>
      </w:rPr>
      <w:t xml:space="preserve"> </w:t>
    </w:r>
    <w:r w:rsidRPr="00257821">
      <w:rPr>
        <w:sz w:val="18"/>
      </w:rPr>
      <w:tab/>
    </w:r>
    <w:r w:rsidRPr="00257821">
      <w:rPr>
        <w:rFonts w:ascii="FangSong" w:eastAsia="FangSong" w:hAnsi="FangSong"/>
        <w:sz w:val="18"/>
      </w:rPr>
      <w:fldChar w:fldCharType="begin"/>
    </w:r>
    <w:r w:rsidRPr="00257821">
      <w:rPr>
        <w:rFonts w:ascii="FangSong" w:eastAsia="FangSong" w:hAnsi="FangSong"/>
        <w:sz w:val="18"/>
      </w:rPr>
      <w:instrText xml:space="preserve"> DOCPROPERTY  ProductName  \* MERGEFORMAT </w:instrText>
    </w:r>
    <w:r w:rsidRPr="00257821">
      <w:rPr>
        <w:rFonts w:ascii="FangSong" w:eastAsia="FangSong" w:hAnsi="FangSong"/>
        <w:sz w:val="18"/>
      </w:rPr>
      <w:fldChar w:fldCharType="separate"/>
    </w:r>
    <w:r w:rsidRPr="00257821">
      <w:rPr>
        <w:rFonts w:ascii="FangSong" w:eastAsia="FangSong" w:hAnsi="FangSong"/>
        <w:sz w:val="18"/>
      </w:rPr>
      <w:t>EM-FI Transient Probe</w:t>
    </w:r>
    <w:r w:rsidRPr="00257821">
      <w:rPr>
        <w:rFonts w:ascii="FangSong" w:eastAsia="FangSong" w:hAnsi="FangSong"/>
        <w:sz w:val="18"/>
      </w:rPr>
      <w:fldChar w:fldCharType="end"/>
    </w:r>
    <w:r w:rsidRPr="00257821">
      <w:rPr>
        <w:rFonts w:ascii="FangSong" w:eastAsia="FangSong" w:hAnsi="FangSong"/>
        <w:sz w:val="18"/>
      </w:rPr>
      <w:t xml:space="preserve"> </w:t>
    </w:r>
    <w:r w:rsidRPr="00257821">
      <w:rPr>
        <w:rFonts w:ascii="FangSong" w:eastAsia="FangSong" w:hAnsi="FangSong" w:hint="eastAsia"/>
        <w:sz w:val="18"/>
        <w:lang w:eastAsia="zh-CN"/>
      </w:rPr>
      <w:t>快速入门指南</w:t>
    </w:r>
    <w:r w:rsidRPr="00257821">
      <w:rPr>
        <w:rFonts w:ascii="FangSong" w:eastAsia="FangSong" w:hAnsi="FangSong"/>
        <w:sz w:val="18"/>
      </w:rPr>
      <w:t xml:space="preserve"> – </w:t>
    </w:r>
    <w:r w:rsidRPr="00257821">
      <w:rPr>
        <w:rFonts w:ascii="FangSong" w:eastAsia="FangSong" w:hAnsi="FangSong" w:hint="eastAsia"/>
        <w:sz w:val="18"/>
        <w:lang w:eastAsia="zh-CN"/>
      </w:rPr>
      <w:t>v</w:t>
    </w:r>
    <w:r w:rsidRPr="00257821">
      <w:rPr>
        <w:rFonts w:ascii="FangSong" w:eastAsia="FangSong" w:hAnsi="FangSong"/>
        <w:sz w:val="18"/>
      </w:rPr>
      <w:t xml:space="preserve">1.3 </w:t>
    </w:r>
    <w:r w:rsidRPr="00257821">
      <w:rPr>
        <w:rFonts w:ascii="FangSong" w:eastAsia="FangSong" w:hAnsi="FangSong" w:hint="eastAsia"/>
        <w:sz w:val="18"/>
        <w:lang w:eastAsia="zh-CN"/>
      </w:rPr>
      <w:t>（汉化版本v0.1）</w:t>
    </w:r>
    <w:r w:rsidRPr="00257821">
      <w:rPr>
        <w:sz w:val="18"/>
      </w:rPr>
      <w:tab/>
    </w:r>
    <w:r w:rsidRPr="00257821">
      <w:rPr>
        <w:sz w:val="18"/>
      </w:rPr>
      <w:fldChar w:fldCharType="begin"/>
    </w:r>
    <w:r w:rsidRPr="00257821">
      <w:rPr>
        <w:sz w:val="18"/>
      </w:rPr>
      <w:instrText xml:space="preserve"> PAGE   \* MERGEFORMAT </w:instrText>
    </w:r>
    <w:r w:rsidRPr="00257821">
      <w:rPr>
        <w:sz w:val="18"/>
      </w:rPr>
      <w:fldChar w:fldCharType="separate"/>
    </w:r>
    <w:r w:rsidR="001733C8">
      <w:rPr>
        <w:noProof/>
        <w:sz w:val="18"/>
      </w:rPr>
      <w:t>12</w:t>
    </w:r>
    <w:r w:rsidRPr="00257821">
      <w:rPr>
        <w:noProof/>
        <w:sz w:val="18"/>
      </w:rPr>
      <w:fldChar w:fldCharType="end"/>
    </w:r>
    <w:r w:rsidRPr="00257821">
      <w:rPr>
        <w:noProof/>
        <w:sz w:val="18"/>
      </w:rPr>
      <w:t xml:space="preserve"> / </w:t>
    </w:r>
    <w:r w:rsidRPr="00257821">
      <w:rPr>
        <w:noProof/>
        <w:sz w:val="18"/>
      </w:rPr>
      <w:fldChar w:fldCharType="begin"/>
    </w:r>
    <w:r w:rsidRPr="00257821">
      <w:rPr>
        <w:noProof/>
        <w:sz w:val="18"/>
      </w:rPr>
      <w:instrText xml:space="preserve"> NUMPAGES   \* MERGEFORMAT </w:instrText>
    </w:r>
    <w:r w:rsidRPr="00257821">
      <w:rPr>
        <w:noProof/>
        <w:sz w:val="18"/>
      </w:rPr>
      <w:fldChar w:fldCharType="separate"/>
    </w:r>
    <w:r w:rsidR="001733C8">
      <w:rPr>
        <w:noProof/>
        <w:sz w:val="18"/>
      </w:rPr>
      <w:t>18</w:t>
    </w:r>
    <w:r w:rsidRPr="00257821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828" w:rsidRDefault="003F1828" w:rsidP="00182B0C">
      <w:pPr>
        <w:spacing w:after="0" w:line="240" w:lineRule="auto"/>
      </w:pPr>
      <w:r>
        <w:separator/>
      </w:r>
    </w:p>
  </w:footnote>
  <w:footnote w:type="continuationSeparator" w:id="0">
    <w:p w:rsidR="003F1828" w:rsidRDefault="003F1828" w:rsidP="00182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02E" w:rsidRDefault="003A102E" w:rsidP="00182B0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3519A264" wp14:editId="33779592">
          <wp:simplePos x="0" y="0"/>
          <wp:positionH relativeFrom="rightMargin">
            <wp:posOffset>-1137920</wp:posOffset>
          </wp:positionH>
          <wp:positionV relativeFrom="page">
            <wp:posOffset>320675</wp:posOffset>
          </wp:positionV>
          <wp:extent cx="1724025" cy="928370"/>
          <wp:effectExtent l="0" t="0" r="9525" b="0"/>
          <wp:wrapThrough wrapText="bothSides">
            <wp:wrapPolygon edited="0">
              <wp:start x="12650" y="0"/>
              <wp:lineTo x="12650" y="5762"/>
              <wp:lineTo x="13604" y="7978"/>
              <wp:lineTo x="15514" y="7978"/>
              <wp:lineTo x="1432" y="11967"/>
              <wp:lineTo x="0" y="12854"/>
              <wp:lineTo x="0" y="15956"/>
              <wp:lineTo x="16707" y="20832"/>
              <wp:lineTo x="18855" y="20832"/>
              <wp:lineTo x="19094" y="19945"/>
              <wp:lineTo x="21481" y="15070"/>
              <wp:lineTo x="20526" y="7092"/>
              <wp:lineTo x="16946" y="1773"/>
              <wp:lineTo x="15275" y="0"/>
              <wp:lineTo x="12650" y="0"/>
            </wp:wrapPolygon>
          </wp:wrapThrough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rm_L+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02E" w:rsidRDefault="003A102E" w:rsidP="00182B0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0DB1C135" wp14:editId="774DC672">
          <wp:simplePos x="0" y="0"/>
          <wp:positionH relativeFrom="column">
            <wp:posOffset>2502035</wp:posOffset>
          </wp:positionH>
          <wp:positionV relativeFrom="paragraph">
            <wp:posOffset>1335385</wp:posOffset>
          </wp:positionV>
          <wp:extent cx="3327400" cy="7213600"/>
          <wp:effectExtent l="0" t="0" r="0" b="0"/>
          <wp:wrapTight wrapText="bothSides">
            <wp:wrapPolygon edited="0">
              <wp:start x="12490" y="342"/>
              <wp:lineTo x="13603" y="1369"/>
              <wp:lineTo x="15705" y="3194"/>
              <wp:lineTo x="12861" y="3765"/>
              <wp:lineTo x="12366" y="3936"/>
              <wp:lineTo x="13232" y="5020"/>
              <wp:lineTo x="13727" y="5932"/>
              <wp:lineTo x="14221" y="7758"/>
              <wp:lineTo x="13850" y="10496"/>
              <wp:lineTo x="12861" y="12321"/>
              <wp:lineTo x="11006" y="14146"/>
              <wp:lineTo x="8285" y="15972"/>
              <wp:lineTo x="4205" y="17797"/>
              <wp:lineTo x="618" y="18881"/>
              <wp:lineTo x="495" y="20992"/>
              <wp:lineTo x="1113" y="20992"/>
              <wp:lineTo x="1237" y="20877"/>
              <wp:lineTo x="2721" y="20535"/>
              <wp:lineTo x="5812" y="19623"/>
              <wp:lineTo x="7667" y="19623"/>
              <wp:lineTo x="11995" y="18995"/>
              <wp:lineTo x="11995" y="18710"/>
              <wp:lineTo x="15334" y="16885"/>
              <wp:lineTo x="17684" y="15059"/>
              <wp:lineTo x="19786" y="12321"/>
              <wp:lineTo x="20281" y="11408"/>
              <wp:lineTo x="20652" y="10496"/>
              <wp:lineTo x="20899" y="8670"/>
              <wp:lineTo x="20776" y="6845"/>
              <wp:lineTo x="20157" y="5020"/>
              <wp:lineTo x="18921" y="3194"/>
              <wp:lineTo x="15953" y="342"/>
              <wp:lineTo x="12490" y="342"/>
            </wp:wrapPolygon>
          </wp:wrapTight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07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21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C7FA72B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7A12A2A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44D4042"/>
    <w:multiLevelType w:val="multilevel"/>
    <w:tmpl w:val="F4ECB64A"/>
    <w:styleLink w:val="AppendixSection"/>
    <w:lvl w:ilvl="0">
      <w:start w:val="1"/>
      <w:numFmt w:val="upperLetter"/>
      <w:pStyle w:val="7Appendix1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8Appendix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9Appendix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92"/>
        </w:tabs>
        <w:ind w:left="992" w:hanging="992"/>
      </w:pPr>
      <w:rPr>
        <w:rFonts w:hint="default"/>
      </w:rPr>
    </w:lvl>
  </w:abstractNum>
  <w:abstractNum w:abstractNumId="3" w15:restartNumberingAfterBreak="0">
    <w:nsid w:val="06E35F5C"/>
    <w:multiLevelType w:val="hybridMultilevel"/>
    <w:tmpl w:val="26981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35889"/>
    <w:multiLevelType w:val="hybridMultilevel"/>
    <w:tmpl w:val="7C9CE61E"/>
    <w:lvl w:ilvl="0" w:tplc="040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5" w15:restartNumberingAfterBreak="0">
    <w:nsid w:val="1DCD7C18"/>
    <w:multiLevelType w:val="multilevel"/>
    <w:tmpl w:val="53C872F0"/>
    <w:styleLink w:val="ArticleSection"/>
    <w:lvl w:ilvl="0">
      <w:start w:val="1"/>
      <w:numFmt w:val="decimal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23ED7E59"/>
    <w:multiLevelType w:val="multilevel"/>
    <w:tmpl w:val="3F6ECDDE"/>
    <w:styleLink w:val="RiscureNumbered"/>
    <w:lvl w:ilvl="0">
      <w:start w:val="1"/>
      <w:numFmt w:val="decimal"/>
      <w:lvlText w:val="%1."/>
      <w:lvlJc w:val="left"/>
      <w:pPr>
        <w:ind w:left="425" w:hanging="283"/>
      </w:pPr>
      <w:rPr>
        <w:rFonts w:asciiTheme="majorHAnsi" w:hAnsiTheme="majorHAnsi" w:hint="default"/>
        <w:sz w:val="18"/>
      </w:rPr>
    </w:lvl>
    <w:lvl w:ilvl="1">
      <w:start w:val="1"/>
      <w:numFmt w:val="decimal"/>
      <w:lvlText w:val="%2."/>
      <w:lvlJc w:val="left"/>
      <w:pPr>
        <w:ind w:left="850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75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283"/>
      </w:pPr>
      <w:rPr>
        <w:rFonts w:hint="default"/>
      </w:rPr>
    </w:lvl>
  </w:abstractNum>
  <w:abstractNum w:abstractNumId="7" w15:restartNumberingAfterBreak="0">
    <w:nsid w:val="2D51460D"/>
    <w:multiLevelType w:val="multilevel"/>
    <w:tmpl w:val="3918B8C6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19158A"/>
    <w:multiLevelType w:val="multilevel"/>
    <w:tmpl w:val="5BD8F204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4FD1131"/>
    <w:multiLevelType w:val="multilevel"/>
    <w:tmpl w:val="7390F666"/>
    <w:lvl w:ilvl="0">
      <w:start w:val="1"/>
      <w:numFmt w:val="decimal"/>
      <w:pStyle w:val="References"/>
      <w:lvlText w:val="[%1]"/>
      <w:lvlJc w:val="left"/>
      <w:pPr>
        <w:ind w:left="283" w:hanging="283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•"/>
      <w:lvlJc w:val="left"/>
      <w:pPr>
        <w:ind w:left="850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417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1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8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5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2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19" w:hanging="283"/>
      </w:pPr>
      <w:rPr>
        <w:rFonts w:ascii="Wingdings" w:hAnsi="Wingdings" w:hint="default"/>
      </w:rPr>
    </w:lvl>
  </w:abstractNum>
  <w:abstractNum w:abstractNumId="10" w15:restartNumberingAfterBreak="0">
    <w:nsid w:val="44861AEE"/>
    <w:multiLevelType w:val="multilevel"/>
    <w:tmpl w:val="0306789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1" w15:restartNumberingAfterBreak="0">
    <w:nsid w:val="4F621896"/>
    <w:multiLevelType w:val="hybridMultilevel"/>
    <w:tmpl w:val="E2904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2"/>
  </w:num>
  <w:num w:numId="9">
    <w:abstractNumId w:val="10"/>
  </w:num>
  <w:num w:numId="10">
    <w:abstractNumId w:val="8"/>
  </w:num>
  <w:num w:numId="11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</w:num>
  <w:num w:numId="14">
    <w:abstractNumId w:val="3"/>
  </w:num>
  <w:num w:numId="1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ocumentProtection w:formatting="1" w:enforcement="0"/>
  <w:styleLockThe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581"/>
    <w:rsid w:val="00001BBA"/>
    <w:rsid w:val="0000269A"/>
    <w:rsid w:val="00002ABA"/>
    <w:rsid w:val="000045DA"/>
    <w:rsid w:val="00004DCD"/>
    <w:rsid w:val="00004EF2"/>
    <w:rsid w:val="00005017"/>
    <w:rsid w:val="000072EC"/>
    <w:rsid w:val="0001101B"/>
    <w:rsid w:val="00011497"/>
    <w:rsid w:val="00012C46"/>
    <w:rsid w:val="000133C3"/>
    <w:rsid w:val="0001383D"/>
    <w:rsid w:val="00016E43"/>
    <w:rsid w:val="000173D8"/>
    <w:rsid w:val="00021C5F"/>
    <w:rsid w:val="000220A4"/>
    <w:rsid w:val="000223EA"/>
    <w:rsid w:val="00023E90"/>
    <w:rsid w:val="0002424B"/>
    <w:rsid w:val="00025503"/>
    <w:rsid w:val="00026DEC"/>
    <w:rsid w:val="0003001E"/>
    <w:rsid w:val="00030250"/>
    <w:rsid w:val="0003194A"/>
    <w:rsid w:val="0003194B"/>
    <w:rsid w:val="00031AC2"/>
    <w:rsid w:val="00031FE9"/>
    <w:rsid w:val="0003281E"/>
    <w:rsid w:val="00032D61"/>
    <w:rsid w:val="000369DF"/>
    <w:rsid w:val="0003746F"/>
    <w:rsid w:val="00037B66"/>
    <w:rsid w:val="00037F6A"/>
    <w:rsid w:val="0004109A"/>
    <w:rsid w:val="000412DB"/>
    <w:rsid w:val="00041507"/>
    <w:rsid w:val="00041AF9"/>
    <w:rsid w:val="0004562E"/>
    <w:rsid w:val="0004585F"/>
    <w:rsid w:val="0004588E"/>
    <w:rsid w:val="000467F0"/>
    <w:rsid w:val="0004733F"/>
    <w:rsid w:val="000511A2"/>
    <w:rsid w:val="00053B42"/>
    <w:rsid w:val="00053B9E"/>
    <w:rsid w:val="00054167"/>
    <w:rsid w:val="00057F66"/>
    <w:rsid w:val="000621C9"/>
    <w:rsid w:val="00062932"/>
    <w:rsid w:val="00063A8E"/>
    <w:rsid w:val="00063D13"/>
    <w:rsid w:val="00066510"/>
    <w:rsid w:val="00067267"/>
    <w:rsid w:val="0007160A"/>
    <w:rsid w:val="0007193D"/>
    <w:rsid w:val="000727D5"/>
    <w:rsid w:val="000762CF"/>
    <w:rsid w:val="0008249E"/>
    <w:rsid w:val="0008272D"/>
    <w:rsid w:val="00082E5E"/>
    <w:rsid w:val="00083668"/>
    <w:rsid w:val="000841EA"/>
    <w:rsid w:val="00084E45"/>
    <w:rsid w:val="0008590F"/>
    <w:rsid w:val="00086672"/>
    <w:rsid w:val="00086C33"/>
    <w:rsid w:val="0008785A"/>
    <w:rsid w:val="00087B7F"/>
    <w:rsid w:val="00087CC3"/>
    <w:rsid w:val="00091762"/>
    <w:rsid w:val="00092727"/>
    <w:rsid w:val="00094428"/>
    <w:rsid w:val="00094520"/>
    <w:rsid w:val="000945CA"/>
    <w:rsid w:val="0009534F"/>
    <w:rsid w:val="00096FE9"/>
    <w:rsid w:val="000A1A6C"/>
    <w:rsid w:val="000A279B"/>
    <w:rsid w:val="000A288C"/>
    <w:rsid w:val="000A327D"/>
    <w:rsid w:val="000A3309"/>
    <w:rsid w:val="000A53B2"/>
    <w:rsid w:val="000A72E3"/>
    <w:rsid w:val="000B070E"/>
    <w:rsid w:val="000B0DC3"/>
    <w:rsid w:val="000B0F69"/>
    <w:rsid w:val="000B1BB8"/>
    <w:rsid w:val="000B207E"/>
    <w:rsid w:val="000B3599"/>
    <w:rsid w:val="000B3893"/>
    <w:rsid w:val="000B51C4"/>
    <w:rsid w:val="000B5298"/>
    <w:rsid w:val="000B5519"/>
    <w:rsid w:val="000B759D"/>
    <w:rsid w:val="000B76AD"/>
    <w:rsid w:val="000C071E"/>
    <w:rsid w:val="000C0893"/>
    <w:rsid w:val="000C1089"/>
    <w:rsid w:val="000C2008"/>
    <w:rsid w:val="000C3F3A"/>
    <w:rsid w:val="000C5BD2"/>
    <w:rsid w:val="000C6273"/>
    <w:rsid w:val="000C7A4B"/>
    <w:rsid w:val="000C7AB2"/>
    <w:rsid w:val="000D0011"/>
    <w:rsid w:val="000D04CE"/>
    <w:rsid w:val="000D08F1"/>
    <w:rsid w:val="000D2A08"/>
    <w:rsid w:val="000D3D2B"/>
    <w:rsid w:val="000D59CA"/>
    <w:rsid w:val="000D683E"/>
    <w:rsid w:val="000D7B04"/>
    <w:rsid w:val="000E1588"/>
    <w:rsid w:val="000E1653"/>
    <w:rsid w:val="000E1EE1"/>
    <w:rsid w:val="000E1F9E"/>
    <w:rsid w:val="000E264C"/>
    <w:rsid w:val="000E5356"/>
    <w:rsid w:val="000E72D1"/>
    <w:rsid w:val="000F0802"/>
    <w:rsid w:val="000F12B2"/>
    <w:rsid w:val="000F135B"/>
    <w:rsid w:val="000F53FD"/>
    <w:rsid w:val="000F54E0"/>
    <w:rsid w:val="000F627E"/>
    <w:rsid w:val="000F6BD0"/>
    <w:rsid w:val="000F6F57"/>
    <w:rsid w:val="00100656"/>
    <w:rsid w:val="0010083C"/>
    <w:rsid w:val="001013F0"/>
    <w:rsid w:val="001020EC"/>
    <w:rsid w:val="00102103"/>
    <w:rsid w:val="00102581"/>
    <w:rsid w:val="00102FA7"/>
    <w:rsid w:val="0010466E"/>
    <w:rsid w:val="00104A07"/>
    <w:rsid w:val="00104B0D"/>
    <w:rsid w:val="00107397"/>
    <w:rsid w:val="001104C5"/>
    <w:rsid w:val="0011174D"/>
    <w:rsid w:val="00111C7A"/>
    <w:rsid w:val="0011226F"/>
    <w:rsid w:val="00113C82"/>
    <w:rsid w:val="00113E14"/>
    <w:rsid w:val="00113E89"/>
    <w:rsid w:val="00114CE3"/>
    <w:rsid w:val="00115465"/>
    <w:rsid w:val="00116204"/>
    <w:rsid w:val="00117271"/>
    <w:rsid w:val="00120281"/>
    <w:rsid w:val="00122688"/>
    <w:rsid w:val="001227DA"/>
    <w:rsid w:val="00122FF7"/>
    <w:rsid w:val="0012372F"/>
    <w:rsid w:val="00123C16"/>
    <w:rsid w:val="0012468A"/>
    <w:rsid w:val="0012537D"/>
    <w:rsid w:val="00126659"/>
    <w:rsid w:val="00126A97"/>
    <w:rsid w:val="00130105"/>
    <w:rsid w:val="00130BAA"/>
    <w:rsid w:val="001311A4"/>
    <w:rsid w:val="0013449D"/>
    <w:rsid w:val="00134D4C"/>
    <w:rsid w:val="00135A42"/>
    <w:rsid w:val="0013609F"/>
    <w:rsid w:val="00136696"/>
    <w:rsid w:val="00141B0D"/>
    <w:rsid w:val="0014264B"/>
    <w:rsid w:val="00145776"/>
    <w:rsid w:val="00146EC0"/>
    <w:rsid w:val="001476BB"/>
    <w:rsid w:val="0014783A"/>
    <w:rsid w:val="001479FA"/>
    <w:rsid w:val="00147E6B"/>
    <w:rsid w:val="00150D4D"/>
    <w:rsid w:val="00154532"/>
    <w:rsid w:val="00154766"/>
    <w:rsid w:val="00154B91"/>
    <w:rsid w:val="0015758E"/>
    <w:rsid w:val="00157BBC"/>
    <w:rsid w:val="0016001B"/>
    <w:rsid w:val="00161FE5"/>
    <w:rsid w:val="00163B87"/>
    <w:rsid w:val="00166C45"/>
    <w:rsid w:val="00170DFC"/>
    <w:rsid w:val="001714FE"/>
    <w:rsid w:val="001733C8"/>
    <w:rsid w:val="00173D8B"/>
    <w:rsid w:val="00174745"/>
    <w:rsid w:val="0017649E"/>
    <w:rsid w:val="00176F88"/>
    <w:rsid w:val="00177464"/>
    <w:rsid w:val="00180163"/>
    <w:rsid w:val="00180D21"/>
    <w:rsid w:val="00182724"/>
    <w:rsid w:val="00182ABD"/>
    <w:rsid w:val="00182B0C"/>
    <w:rsid w:val="001847F9"/>
    <w:rsid w:val="0018518E"/>
    <w:rsid w:val="001903ED"/>
    <w:rsid w:val="00190651"/>
    <w:rsid w:val="00190D26"/>
    <w:rsid w:val="00192AF6"/>
    <w:rsid w:val="00193F5C"/>
    <w:rsid w:val="00194600"/>
    <w:rsid w:val="00194BDD"/>
    <w:rsid w:val="00197306"/>
    <w:rsid w:val="001974FF"/>
    <w:rsid w:val="001975FA"/>
    <w:rsid w:val="001A1A5F"/>
    <w:rsid w:val="001A28A7"/>
    <w:rsid w:val="001A2A17"/>
    <w:rsid w:val="001A42A3"/>
    <w:rsid w:val="001A46F2"/>
    <w:rsid w:val="001A6892"/>
    <w:rsid w:val="001A6EC4"/>
    <w:rsid w:val="001A7759"/>
    <w:rsid w:val="001A77E7"/>
    <w:rsid w:val="001B1CC6"/>
    <w:rsid w:val="001B2A4A"/>
    <w:rsid w:val="001B330D"/>
    <w:rsid w:val="001B3AA6"/>
    <w:rsid w:val="001B3E56"/>
    <w:rsid w:val="001B3ED1"/>
    <w:rsid w:val="001B3FEA"/>
    <w:rsid w:val="001B4B96"/>
    <w:rsid w:val="001B54C6"/>
    <w:rsid w:val="001B5A91"/>
    <w:rsid w:val="001B67C3"/>
    <w:rsid w:val="001B7752"/>
    <w:rsid w:val="001B79CE"/>
    <w:rsid w:val="001C0507"/>
    <w:rsid w:val="001C15B0"/>
    <w:rsid w:val="001C179A"/>
    <w:rsid w:val="001C242F"/>
    <w:rsid w:val="001C373B"/>
    <w:rsid w:val="001C3D42"/>
    <w:rsid w:val="001C3FE3"/>
    <w:rsid w:val="001C44F3"/>
    <w:rsid w:val="001C4742"/>
    <w:rsid w:val="001C58A6"/>
    <w:rsid w:val="001C6C29"/>
    <w:rsid w:val="001C770B"/>
    <w:rsid w:val="001C79B2"/>
    <w:rsid w:val="001D00D9"/>
    <w:rsid w:val="001D07EB"/>
    <w:rsid w:val="001D2444"/>
    <w:rsid w:val="001D250F"/>
    <w:rsid w:val="001D2AEB"/>
    <w:rsid w:val="001D3367"/>
    <w:rsid w:val="001D44A6"/>
    <w:rsid w:val="001D487D"/>
    <w:rsid w:val="001D5D70"/>
    <w:rsid w:val="001E2805"/>
    <w:rsid w:val="001E283F"/>
    <w:rsid w:val="001E2B79"/>
    <w:rsid w:val="001E3049"/>
    <w:rsid w:val="001E33A5"/>
    <w:rsid w:val="001E42DB"/>
    <w:rsid w:val="001E4668"/>
    <w:rsid w:val="001E4CF9"/>
    <w:rsid w:val="001E5293"/>
    <w:rsid w:val="001E5FB4"/>
    <w:rsid w:val="001E62BE"/>
    <w:rsid w:val="001E6BE4"/>
    <w:rsid w:val="001E77ED"/>
    <w:rsid w:val="001E7916"/>
    <w:rsid w:val="001E7B70"/>
    <w:rsid w:val="001F10C2"/>
    <w:rsid w:val="001F4A32"/>
    <w:rsid w:val="001F72AC"/>
    <w:rsid w:val="001F7903"/>
    <w:rsid w:val="001F7CE4"/>
    <w:rsid w:val="002005DE"/>
    <w:rsid w:val="00201081"/>
    <w:rsid w:val="00202051"/>
    <w:rsid w:val="002055E8"/>
    <w:rsid w:val="002059FD"/>
    <w:rsid w:val="00205F63"/>
    <w:rsid w:val="002072F5"/>
    <w:rsid w:val="00207E07"/>
    <w:rsid w:val="00207E54"/>
    <w:rsid w:val="00207EC7"/>
    <w:rsid w:val="0021002B"/>
    <w:rsid w:val="002119EC"/>
    <w:rsid w:val="0021363C"/>
    <w:rsid w:val="00213F3A"/>
    <w:rsid w:val="00214F25"/>
    <w:rsid w:val="00215891"/>
    <w:rsid w:val="002173F1"/>
    <w:rsid w:val="00217ECB"/>
    <w:rsid w:val="00220781"/>
    <w:rsid w:val="002233A6"/>
    <w:rsid w:val="00226128"/>
    <w:rsid w:val="0022660F"/>
    <w:rsid w:val="00226823"/>
    <w:rsid w:val="00226AB6"/>
    <w:rsid w:val="00226C1E"/>
    <w:rsid w:val="002305FD"/>
    <w:rsid w:val="00230BC0"/>
    <w:rsid w:val="00231BA0"/>
    <w:rsid w:val="0023442B"/>
    <w:rsid w:val="00234A07"/>
    <w:rsid w:val="00234D3A"/>
    <w:rsid w:val="002357DE"/>
    <w:rsid w:val="00237798"/>
    <w:rsid w:val="00237A92"/>
    <w:rsid w:val="0024136C"/>
    <w:rsid w:val="002447DE"/>
    <w:rsid w:val="00244A1D"/>
    <w:rsid w:val="002458F5"/>
    <w:rsid w:val="0024670D"/>
    <w:rsid w:val="002477A4"/>
    <w:rsid w:val="0024783C"/>
    <w:rsid w:val="00247C97"/>
    <w:rsid w:val="00247F24"/>
    <w:rsid w:val="00250655"/>
    <w:rsid w:val="0025177B"/>
    <w:rsid w:val="002522BA"/>
    <w:rsid w:val="00252A8E"/>
    <w:rsid w:val="00255B49"/>
    <w:rsid w:val="00255D2E"/>
    <w:rsid w:val="0025735F"/>
    <w:rsid w:val="00257821"/>
    <w:rsid w:val="002601CA"/>
    <w:rsid w:val="002612BB"/>
    <w:rsid w:val="00261D10"/>
    <w:rsid w:val="002623DD"/>
    <w:rsid w:val="00262764"/>
    <w:rsid w:val="00263819"/>
    <w:rsid w:val="00264383"/>
    <w:rsid w:val="0026442A"/>
    <w:rsid w:val="00266AE9"/>
    <w:rsid w:val="00270B72"/>
    <w:rsid w:val="00271E58"/>
    <w:rsid w:val="002731F6"/>
    <w:rsid w:val="00273CFC"/>
    <w:rsid w:val="00275E82"/>
    <w:rsid w:val="002761A1"/>
    <w:rsid w:val="00280469"/>
    <w:rsid w:val="002821A4"/>
    <w:rsid w:val="00283F1B"/>
    <w:rsid w:val="00284223"/>
    <w:rsid w:val="00284AB5"/>
    <w:rsid w:val="002861DA"/>
    <w:rsid w:val="0028645B"/>
    <w:rsid w:val="00286B70"/>
    <w:rsid w:val="0029011A"/>
    <w:rsid w:val="00291E99"/>
    <w:rsid w:val="00292502"/>
    <w:rsid w:val="0029256B"/>
    <w:rsid w:val="00292F18"/>
    <w:rsid w:val="00293F20"/>
    <w:rsid w:val="0029685F"/>
    <w:rsid w:val="0029798D"/>
    <w:rsid w:val="00297AB9"/>
    <w:rsid w:val="002A0ABC"/>
    <w:rsid w:val="002A1688"/>
    <w:rsid w:val="002A31FC"/>
    <w:rsid w:val="002A4CF7"/>
    <w:rsid w:val="002A4D32"/>
    <w:rsid w:val="002A560A"/>
    <w:rsid w:val="002A6531"/>
    <w:rsid w:val="002A757D"/>
    <w:rsid w:val="002B0138"/>
    <w:rsid w:val="002B0E1F"/>
    <w:rsid w:val="002B14CA"/>
    <w:rsid w:val="002B2E74"/>
    <w:rsid w:val="002B4088"/>
    <w:rsid w:val="002B4834"/>
    <w:rsid w:val="002B4869"/>
    <w:rsid w:val="002B49B2"/>
    <w:rsid w:val="002B5311"/>
    <w:rsid w:val="002B5AB4"/>
    <w:rsid w:val="002B5C6E"/>
    <w:rsid w:val="002B5F8F"/>
    <w:rsid w:val="002B6237"/>
    <w:rsid w:val="002B7A5B"/>
    <w:rsid w:val="002C0040"/>
    <w:rsid w:val="002C05F8"/>
    <w:rsid w:val="002C1922"/>
    <w:rsid w:val="002C1E19"/>
    <w:rsid w:val="002C395F"/>
    <w:rsid w:val="002C4C43"/>
    <w:rsid w:val="002C5A3C"/>
    <w:rsid w:val="002C6318"/>
    <w:rsid w:val="002D0B9E"/>
    <w:rsid w:val="002D1EA5"/>
    <w:rsid w:val="002D2EAA"/>
    <w:rsid w:val="002D54D4"/>
    <w:rsid w:val="002D67A2"/>
    <w:rsid w:val="002E0010"/>
    <w:rsid w:val="002E027F"/>
    <w:rsid w:val="002E0323"/>
    <w:rsid w:val="002E18FA"/>
    <w:rsid w:val="002E1CE8"/>
    <w:rsid w:val="002E21CC"/>
    <w:rsid w:val="002E2E9C"/>
    <w:rsid w:val="002E37C2"/>
    <w:rsid w:val="002E3D6A"/>
    <w:rsid w:val="002E4A00"/>
    <w:rsid w:val="002E6643"/>
    <w:rsid w:val="002E70B2"/>
    <w:rsid w:val="002E7E7A"/>
    <w:rsid w:val="002F0071"/>
    <w:rsid w:val="002F077F"/>
    <w:rsid w:val="002F1800"/>
    <w:rsid w:val="002F2852"/>
    <w:rsid w:val="002F2A01"/>
    <w:rsid w:val="002F3297"/>
    <w:rsid w:val="002F3F23"/>
    <w:rsid w:val="002F423F"/>
    <w:rsid w:val="002F4729"/>
    <w:rsid w:val="002F538B"/>
    <w:rsid w:val="002F6426"/>
    <w:rsid w:val="002F64F2"/>
    <w:rsid w:val="002F6ABF"/>
    <w:rsid w:val="002F75C4"/>
    <w:rsid w:val="00302489"/>
    <w:rsid w:val="00302DC4"/>
    <w:rsid w:val="003046C1"/>
    <w:rsid w:val="003051E9"/>
    <w:rsid w:val="00305523"/>
    <w:rsid w:val="00305FDF"/>
    <w:rsid w:val="00307E51"/>
    <w:rsid w:val="0031101B"/>
    <w:rsid w:val="0031272C"/>
    <w:rsid w:val="00312A0A"/>
    <w:rsid w:val="00314776"/>
    <w:rsid w:val="00315796"/>
    <w:rsid w:val="00316121"/>
    <w:rsid w:val="003219BE"/>
    <w:rsid w:val="00321CC8"/>
    <w:rsid w:val="003221D0"/>
    <w:rsid w:val="00323F54"/>
    <w:rsid w:val="003250C3"/>
    <w:rsid w:val="003252C8"/>
    <w:rsid w:val="00330334"/>
    <w:rsid w:val="0033126F"/>
    <w:rsid w:val="003318BF"/>
    <w:rsid w:val="00332642"/>
    <w:rsid w:val="0033584F"/>
    <w:rsid w:val="00335A0D"/>
    <w:rsid w:val="003361C7"/>
    <w:rsid w:val="0033626D"/>
    <w:rsid w:val="00336D74"/>
    <w:rsid w:val="003406D9"/>
    <w:rsid w:val="00340B52"/>
    <w:rsid w:val="00342F53"/>
    <w:rsid w:val="00343253"/>
    <w:rsid w:val="00343F9D"/>
    <w:rsid w:val="00345857"/>
    <w:rsid w:val="00346106"/>
    <w:rsid w:val="00346A7B"/>
    <w:rsid w:val="00347833"/>
    <w:rsid w:val="003511A5"/>
    <w:rsid w:val="00351F0F"/>
    <w:rsid w:val="0035458E"/>
    <w:rsid w:val="00354ACF"/>
    <w:rsid w:val="00355B12"/>
    <w:rsid w:val="003603D1"/>
    <w:rsid w:val="00360C10"/>
    <w:rsid w:val="0036202C"/>
    <w:rsid w:val="003622EF"/>
    <w:rsid w:val="0036384B"/>
    <w:rsid w:val="0036546B"/>
    <w:rsid w:val="003678A7"/>
    <w:rsid w:val="0037053D"/>
    <w:rsid w:val="00370C04"/>
    <w:rsid w:val="003729D1"/>
    <w:rsid w:val="00372EFC"/>
    <w:rsid w:val="0037396C"/>
    <w:rsid w:val="00373D29"/>
    <w:rsid w:val="003777FD"/>
    <w:rsid w:val="00377834"/>
    <w:rsid w:val="003810A0"/>
    <w:rsid w:val="00381A2D"/>
    <w:rsid w:val="0038223A"/>
    <w:rsid w:val="00382534"/>
    <w:rsid w:val="00383701"/>
    <w:rsid w:val="00384121"/>
    <w:rsid w:val="00384C32"/>
    <w:rsid w:val="003859E3"/>
    <w:rsid w:val="003867BA"/>
    <w:rsid w:val="003868D4"/>
    <w:rsid w:val="00386D93"/>
    <w:rsid w:val="00386FEB"/>
    <w:rsid w:val="00387FB2"/>
    <w:rsid w:val="0039016E"/>
    <w:rsid w:val="0039065D"/>
    <w:rsid w:val="0039130E"/>
    <w:rsid w:val="003925CA"/>
    <w:rsid w:val="00393278"/>
    <w:rsid w:val="003955F1"/>
    <w:rsid w:val="003960C0"/>
    <w:rsid w:val="0039612A"/>
    <w:rsid w:val="00396193"/>
    <w:rsid w:val="003967C9"/>
    <w:rsid w:val="0039690D"/>
    <w:rsid w:val="00397BDE"/>
    <w:rsid w:val="003A102E"/>
    <w:rsid w:val="003A16EA"/>
    <w:rsid w:val="003A1E87"/>
    <w:rsid w:val="003A24D9"/>
    <w:rsid w:val="003A2A9F"/>
    <w:rsid w:val="003A3B73"/>
    <w:rsid w:val="003A40D7"/>
    <w:rsid w:val="003A4766"/>
    <w:rsid w:val="003A4FE9"/>
    <w:rsid w:val="003B0A7C"/>
    <w:rsid w:val="003B120A"/>
    <w:rsid w:val="003B1571"/>
    <w:rsid w:val="003B436C"/>
    <w:rsid w:val="003B4A11"/>
    <w:rsid w:val="003B56BF"/>
    <w:rsid w:val="003B770E"/>
    <w:rsid w:val="003C077F"/>
    <w:rsid w:val="003C27F6"/>
    <w:rsid w:val="003C3860"/>
    <w:rsid w:val="003C4A5E"/>
    <w:rsid w:val="003C55EE"/>
    <w:rsid w:val="003C6A77"/>
    <w:rsid w:val="003C6F5E"/>
    <w:rsid w:val="003C7DC5"/>
    <w:rsid w:val="003D02CA"/>
    <w:rsid w:val="003D09EF"/>
    <w:rsid w:val="003D152F"/>
    <w:rsid w:val="003D22E8"/>
    <w:rsid w:val="003D7DC3"/>
    <w:rsid w:val="003E2268"/>
    <w:rsid w:val="003E2B32"/>
    <w:rsid w:val="003E2DA1"/>
    <w:rsid w:val="003E2DBF"/>
    <w:rsid w:val="003E4CAF"/>
    <w:rsid w:val="003E62A1"/>
    <w:rsid w:val="003E6951"/>
    <w:rsid w:val="003E720B"/>
    <w:rsid w:val="003F089C"/>
    <w:rsid w:val="003F10C7"/>
    <w:rsid w:val="003F1828"/>
    <w:rsid w:val="003F2C62"/>
    <w:rsid w:val="003F4033"/>
    <w:rsid w:val="003F5BA9"/>
    <w:rsid w:val="003F7BC6"/>
    <w:rsid w:val="003F7F5C"/>
    <w:rsid w:val="00400274"/>
    <w:rsid w:val="00400DD4"/>
    <w:rsid w:val="004011D4"/>
    <w:rsid w:val="00401A8A"/>
    <w:rsid w:val="00403279"/>
    <w:rsid w:val="00405877"/>
    <w:rsid w:val="00406C70"/>
    <w:rsid w:val="00411475"/>
    <w:rsid w:val="00412470"/>
    <w:rsid w:val="00412537"/>
    <w:rsid w:val="00413086"/>
    <w:rsid w:val="004132DB"/>
    <w:rsid w:val="004133B4"/>
    <w:rsid w:val="00413A3D"/>
    <w:rsid w:val="004141E6"/>
    <w:rsid w:val="004153AA"/>
    <w:rsid w:val="00417C80"/>
    <w:rsid w:val="00417D84"/>
    <w:rsid w:val="00420D34"/>
    <w:rsid w:val="00426DE0"/>
    <w:rsid w:val="00431E1F"/>
    <w:rsid w:val="00431E28"/>
    <w:rsid w:val="00435AF9"/>
    <w:rsid w:val="00436BFC"/>
    <w:rsid w:val="00440ADA"/>
    <w:rsid w:val="00441D60"/>
    <w:rsid w:val="00442857"/>
    <w:rsid w:val="004444EF"/>
    <w:rsid w:val="0044459D"/>
    <w:rsid w:val="00445208"/>
    <w:rsid w:val="00445DB9"/>
    <w:rsid w:val="00446C21"/>
    <w:rsid w:val="00447113"/>
    <w:rsid w:val="0045037A"/>
    <w:rsid w:val="0045039D"/>
    <w:rsid w:val="00450CCB"/>
    <w:rsid w:val="004532DF"/>
    <w:rsid w:val="004535DB"/>
    <w:rsid w:val="004545B2"/>
    <w:rsid w:val="00456E5D"/>
    <w:rsid w:val="00464318"/>
    <w:rsid w:val="00466BCB"/>
    <w:rsid w:val="004714D9"/>
    <w:rsid w:val="00474549"/>
    <w:rsid w:val="00476108"/>
    <w:rsid w:val="00476268"/>
    <w:rsid w:val="00480002"/>
    <w:rsid w:val="004811A4"/>
    <w:rsid w:val="00482680"/>
    <w:rsid w:val="00484A86"/>
    <w:rsid w:val="00486C76"/>
    <w:rsid w:val="00487533"/>
    <w:rsid w:val="00487BE1"/>
    <w:rsid w:val="0049150E"/>
    <w:rsid w:val="00491829"/>
    <w:rsid w:val="00493CA0"/>
    <w:rsid w:val="004940ED"/>
    <w:rsid w:val="00495609"/>
    <w:rsid w:val="00496051"/>
    <w:rsid w:val="00496A5C"/>
    <w:rsid w:val="00496BCE"/>
    <w:rsid w:val="004979F8"/>
    <w:rsid w:val="004A0B60"/>
    <w:rsid w:val="004A1B62"/>
    <w:rsid w:val="004A263F"/>
    <w:rsid w:val="004A4FBD"/>
    <w:rsid w:val="004B0196"/>
    <w:rsid w:val="004B6BCA"/>
    <w:rsid w:val="004B7C8A"/>
    <w:rsid w:val="004C06A4"/>
    <w:rsid w:val="004C1AD8"/>
    <w:rsid w:val="004C1E1D"/>
    <w:rsid w:val="004C3CFD"/>
    <w:rsid w:val="004C4DFE"/>
    <w:rsid w:val="004C4FF8"/>
    <w:rsid w:val="004C5016"/>
    <w:rsid w:val="004C6FC3"/>
    <w:rsid w:val="004C7085"/>
    <w:rsid w:val="004D1E18"/>
    <w:rsid w:val="004D2D35"/>
    <w:rsid w:val="004D32BC"/>
    <w:rsid w:val="004D374F"/>
    <w:rsid w:val="004D46F4"/>
    <w:rsid w:val="004D6182"/>
    <w:rsid w:val="004D718E"/>
    <w:rsid w:val="004D726E"/>
    <w:rsid w:val="004D7712"/>
    <w:rsid w:val="004E0A68"/>
    <w:rsid w:val="004E0D63"/>
    <w:rsid w:val="004E5A55"/>
    <w:rsid w:val="004F0A26"/>
    <w:rsid w:val="004F2EA0"/>
    <w:rsid w:val="004F2F84"/>
    <w:rsid w:val="004F3620"/>
    <w:rsid w:val="004F3989"/>
    <w:rsid w:val="004F3BBC"/>
    <w:rsid w:val="004F56F5"/>
    <w:rsid w:val="004F616C"/>
    <w:rsid w:val="004F6572"/>
    <w:rsid w:val="004F6ECC"/>
    <w:rsid w:val="004F6F18"/>
    <w:rsid w:val="004F6F39"/>
    <w:rsid w:val="00500C53"/>
    <w:rsid w:val="00500EDB"/>
    <w:rsid w:val="00501264"/>
    <w:rsid w:val="00501282"/>
    <w:rsid w:val="00503751"/>
    <w:rsid w:val="00503CAA"/>
    <w:rsid w:val="005058FA"/>
    <w:rsid w:val="00505B48"/>
    <w:rsid w:val="00506412"/>
    <w:rsid w:val="0050727E"/>
    <w:rsid w:val="005077F6"/>
    <w:rsid w:val="0050784D"/>
    <w:rsid w:val="005128C7"/>
    <w:rsid w:val="00513AC2"/>
    <w:rsid w:val="0051666A"/>
    <w:rsid w:val="00516AF6"/>
    <w:rsid w:val="005176EE"/>
    <w:rsid w:val="00517801"/>
    <w:rsid w:val="00520965"/>
    <w:rsid w:val="0052140E"/>
    <w:rsid w:val="005220F1"/>
    <w:rsid w:val="00522A62"/>
    <w:rsid w:val="00523BEC"/>
    <w:rsid w:val="005242FE"/>
    <w:rsid w:val="0052510F"/>
    <w:rsid w:val="00525C6B"/>
    <w:rsid w:val="00525DF3"/>
    <w:rsid w:val="00525E74"/>
    <w:rsid w:val="005272AE"/>
    <w:rsid w:val="00527CF8"/>
    <w:rsid w:val="00527F60"/>
    <w:rsid w:val="00530986"/>
    <w:rsid w:val="00530CC3"/>
    <w:rsid w:val="00531B2B"/>
    <w:rsid w:val="00532FA3"/>
    <w:rsid w:val="00534093"/>
    <w:rsid w:val="00535397"/>
    <w:rsid w:val="005353A4"/>
    <w:rsid w:val="00536337"/>
    <w:rsid w:val="005373EB"/>
    <w:rsid w:val="005418FA"/>
    <w:rsid w:val="00541C70"/>
    <w:rsid w:val="005429AD"/>
    <w:rsid w:val="00543AAC"/>
    <w:rsid w:val="005443FC"/>
    <w:rsid w:val="0054550E"/>
    <w:rsid w:val="00545F21"/>
    <w:rsid w:val="00547C5F"/>
    <w:rsid w:val="0055005E"/>
    <w:rsid w:val="0055017B"/>
    <w:rsid w:val="005508E2"/>
    <w:rsid w:val="005508EB"/>
    <w:rsid w:val="005508F1"/>
    <w:rsid w:val="00552331"/>
    <w:rsid w:val="00552C82"/>
    <w:rsid w:val="00552D27"/>
    <w:rsid w:val="00555505"/>
    <w:rsid w:val="00556687"/>
    <w:rsid w:val="0056261D"/>
    <w:rsid w:val="00562B62"/>
    <w:rsid w:val="005640FA"/>
    <w:rsid w:val="0056437F"/>
    <w:rsid w:val="005645CD"/>
    <w:rsid w:val="00564B9E"/>
    <w:rsid w:val="00565385"/>
    <w:rsid w:val="005662A8"/>
    <w:rsid w:val="00566ADB"/>
    <w:rsid w:val="00567D89"/>
    <w:rsid w:val="00567D8A"/>
    <w:rsid w:val="00570ACD"/>
    <w:rsid w:val="00571294"/>
    <w:rsid w:val="00571D97"/>
    <w:rsid w:val="00573CD0"/>
    <w:rsid w:val="00575622"/>
    <w:rsid w:val="00575848"/>
    <w:rsid w:val="00576B67"/>
    <w:rsid w:val="0057768D"/>
    <w:rsid w:val="005778FF"/>
    <w:rsid w:val="00580BA0"/>
    <w:rsid w:val="00580F6A"/>
    <w:rsid w:val="005818A3"/>
    <w:rsid w:val="0058277B"/>
    <w:rsid w:val="005868E1"/>
    <w:rsid w:val="00586E41"/>
    <w:rsid w:val="0059061C"/>
    <w:rsid w:val="00590FDD"/>
    <w:rsid w:val="00591FE4"/>
    <w:rsid w:val="00592EA0"/>
    <w:rsid w:val="0059413F"/>
    <w:rsid w:val="005944FD"/>
    <w:rsid w:val="0059465B"/>
    <w:rsid w:val="00594B72"/>
    <w:rsid w:val="0059515A"/>
    <w:rsid w:val="00595353"/>
    <w:rsid w:val="00595C6C"/>
    <w:rsid w:val="00596BF3"/>
    <w:rsid w:val="00597326"/>
    <w:rsid w:val="005A06B3"/>
    <w:rsid w:val="005A10B0"/>
    <w:rsid w:val="005A168A"/>
    <w:rsid w:val="005A1E98"/>
    <w:rsid w:val="005A27C5"/>
    <w:rsid w:val="005A7C6A"/>
    <w:rsid w:val="005B086D"/>
    <w:rsid w:val="005B0BBE"/>
    <w:rsid w:val="005B0D00"/>
    <w:rsid w:val="005B21C7"/>
    <w:rsid w:val="005B4E09"/>
    <w:rsid w:val="005C079E"/>
    <w:rsid w:val="005C331E"/>
    <w:rsid w:val="005C398A"/>
    <w:rsid w:val="005C3ED2"/>
    <w:rsid w:val="005C40F2"/>
    <w:rsid w:val="005C42E1"/>
    <w:rsid w:val="005C632F"/>
    <w:rsid w:val="005C7EFF"/>
    <w:rsid w:val="005D2DFB"/>
    <w:rsid w:val="005D32EB"/>
    <w:rsid w:val="005D4BEC"/>
    <w:rsid w:val="005D632F"/>
    <w:rsid w:val="005D644C"/>
    <w:rsid w:val="005D650B"/>
    <w:rsid w:val="005E3B63"/>
    <w:rsid w:val="005E51FA"/>
    <w:rsid w:val="005E5365"/>
    <w:rsid w:val="005E5A4E"/>
    <w:rsid w:val="005E704B"/>
    <w:rsid w:val="005E7C80"/>
    <w:rsid w:val="005F1F83"/>
    <w:rsid w:val="005F291E"/>
    <w:rsid w:val="005F2FC6"/>
    <w:rsid w:val="005F3D3F"/>
    <w:rsid w:val="005F4262"/>
    <w:rsid w:val="005F5BCE"/>
    <w:rsid w:val="005F5CDA"/>
    <w:rsid w:val="005F64AF"/>
    <w:rsid w:val="0060090B"/>
    <w:rsid w:val="00600BE7"/>
    <w:rsid w:val="00601419"/>
    <w:rsid w:val="006032A8"/>
    <w:rsid w:val="0060356A"/>
    <w:rsid w:val="00603B5B"/>
    <w:rsid w:val="00603E9B"/>
    <w:rsid w:val="00604284"/>
    <w:rsid w:val="006048EF"/>
    <w:rsid w:val="00604970"/>
    <w:rsid w:val="0060559A"/>
    <w:rsid w:val="006059F9"/>
    <w:rsid w:val="00605BF4"/>
    <w:rsid w:val="00605C1C"/>
    <w:rsid w:val="0060646D"/>
    <w:rsid w:val="00610C6D"/>
    <w:rsid w:val="0061124E"/>
    <w:rsid w:val="0061147E"/>
    <w:rsid w:val="00614D69"/>
    <w:rsid w:val="006155EF"/>
    <w:rsid w:val="006200FE"/>
    <w:rsid w:val="00620905"/>
    <w:rsid w:val="00621347"/>
    <w:rsid w:val="00621BB8"/>
    <w:rsid w:val="00622831"/>
    <w:rsid w:val="00622EA0"/>
    <w:rsid w:val="00624237"/>
    <w:rsid w:val="00624E5B"/>
    <w:rsid w:val="006269BD"/>
    <w:rsid w:val="00627150"/>
    <w:rsid w:val="00627166"/>
    <w:rsid w:val="0062720F"/>
    <w:rsid w:val="00630ED8"/>
    <w:rsid w:val="0063134E"/>
    <w:rsid w:val="006330F6"/>
    <w:rsid w:val="006349A8"/>
    <w:rsid w:val="00634B32"/>
    <w:rsid w:val="0063722F"/>
    <w:rsid w:val="00640B33"/>
    <w:rsid w:val="00642A7B"/>
    <w:rsid w:val="00642AA5"/>
    <w:rsid w:val="00643A89"/>
    <w:rsid w:val="006443C6"/>
    <w:rsid w:val="00645AD8"/>
    <w:rsid w:val="006466AD"/>
    <w:rsid w:val="00647931"/>
    <w:rsid w:val="0065099D"/>
    <w:rsid w:val="00650FFF"/>
    <w:rsid w:val="00651AE6"/>
    <w:rsid w:val="0065381E"/>
    <w:rsid w:val="006544B4"/>
    <w:rsid w:val="006562BF"/>
    <w:rsid w:val="00657D0D"/>
    <w:rsid w:val="00660CA6"/>
    <w:rsid w:val="00661473"/>
    <w:rsid w:val="00662E7F"/>
    <w:rsid w:val="00662EF6"/>
    <w:rsid w:val="00662F1E"/>
    <w:rsid w:val="00663249"/>
    <w:rsid w:val="00663288"/>
    <w:rsid w:val="0066376A"/>
    <w:rsid w:val="00664CFB"/>
    <w:rsid w:val="00667D09"/>
    <w:rsid w:val="00672E3D"/>
    <w:rsid w:val="00674DB6"/>
    <w:rsid w:val="006772B3"/>
    <w:rsid w:val="00677B29"/>
    <w:rsid w:val="006804D6"/>
    <w:rsid w:val="00681578"/>
    <w:rsid w:val="00683A1A"/>
    <w:rsid w:val="00684825"/>
    <w:rsid w:val="006873E8"/>
    <w:rsid w:val="00687D1F"/>
    <w:rsid w:val="00687D81"/>
    <w:rsid w:val="006908EE"/>
    <w:rsid w:val="00691308"/>
    <w:rsid w:val="00691ACE"/>
    <w:rsid w:val="00692DD8"/>
    <w:rsid w:val="00693532"/>
    <w:rsid w:val="00693CF1"/>
    <w:rsid w:val="00695E61"/>
    <w:rsid w:val="0069611C"/>
    <w:rsid w:val="00696424"/>
    <w:rsid w:val="00696529"/>
    <w:rsid w:val="00697BDC"/>
    <w:rsid w:val="006A1058"/>
    <w:rsid w:val="006A2CB0"/>
    <w:rsid w:val="006A36B6"/>
    <w:rsid w:val="006A48C8"/>
    <w:rsid w:val="006A53A3"/>
    <w:rsid w:val="006A6028"/>
    <w:rsid w:val="006B0247"/>
    <w:rsid w:val="006B0A35"/>
    <w:rsid w:val="006B14F2"/>
    <w:rsid w:val="006B1617"/>
    <w:rsid w:val="006B18DF"/>
    <w:rsid w:val="006B1A46"/>
    <w:rsid w:val="006B1DCE"/>
    <w:rsid w:val="006B1FE5"/>
    <w:rsid w:val="006B2134"/>
    <w:rsid w:val="006B452E"/>
    <w:rsid w:val="006B45E3"/>
    <w:rsid w:val="006B47AE"/>
    <w:rsid w:val="006B48EF"/>
    <w:rsid w:val="006B7FD5"/>
    <w:rsid w:val="006C023A"/>
    <w:rsid w:val="006C04B1"/>
    <w:rsid w:val="006C094D"/>
    <w:rsid w:val="006C0A5B"/>
    <w:rsid w:val="006C21BF"/>
    <w:rsid w:val="006C25AE"/>
    <w:rsid w:val="006C3CD8"/>
    <w:rsid w:val="006C4409"/>
    <w:rsid w:val="006C450C"/>
    <w:rsid w:val="006C4A9B"/>
    <w:rsid w:val="006C4BED"/>
    <w:rsid w:val="006C5BDB"/>
    <w:rsid w:val="006C65FC"/>
    <w:rsid w:val="006C6C48"/>
    <w:rsid w:val="006C6F89"/>
    <w:rsid w:val="006D0C3D"/>
    <w:rsid w:val="006D3D2C"/>
    <w:rsid w:val="006D5504"/>
    <w:rsid w:val="006D684C"/>
    <w:rsid w:val="006D6B78"/>
    <w:rsid w:val="006D6BCB"/>
    <w:rsid w:val="006D742B"/>
    <w:rsid w:val="006D75BD"/>
    <w:rsid w:val="006D7AE7"/>
    <w:rsid w:val="006E0ABD"/>
    <w:rsid w:val="006E13AF"/>
    <w:rsid w:val="006E22F2"/>
    <w:rsid w:val="006E4063"/>
    <w:rsid w:val="006E446A"/>
    <w:rsid w:val="006E4A36"/>
    <w:rsid w:val="006E7346"/>
    <w:rsid w:val="006F122A"/>
    <w:rsid w:val="006F3E5E"/>
    <w:rsid w:val="006F4889"/>
    <w:rsid w:val="006F4B03"/>
    <w:rsid w:val="006F5B59"/>
    <w:rsid w:val="006F6404"/>
    <w:rsid w:val="006F65B8"/>
    <w:rsid w:val="0070015E"/>
    <w:rsid w:val="007010C0"/>
    <w:rsid w:val="00701758"/>
    <w:rsid w:val="00701BA4"/>
    <w:rsid w:val="00702C37"/>
    <w:rsid w:val="00704119"/>
    <w:rsid w:val="00704276"/>
    <w:rsid w:val="007044EA"/>
    <w:rsid w:val="0070548D"/>
    <w:rsid w:val="00706702"/>
    <w:rsid w:val="00707948"/>
    <w:rsid w:val="00710559"/>
    <w:rsid w:val="00712485"/>
    <w:rsid w:val="00712F67"/>
    <w:rsid w:val="00713C71"/>
    <w:rsid w:val="00715B21"/>
    <w:rsid w:val="00716EFB"/>
    <w:rsid w:val="00717296"/>
    <w:rsid w:val="00724D0A"/>
    <w:rsid w:val="00724EFF"/>
    <w:rsid w:val="0072535A"/>
    <w:rsid w:val="0072714A"/>
    <w:rsid w:val="00727B3E"/>
    <w:rsid w:val="00733928"/>
    <w:rsid w:val="00733BF5"/>
    <w:rsid w:val="00733F21"/>
    <w:rsid w:val="007341BB"/>
    <w:rsid w:val="00736F92"/>
    <w:rsid w:val="00740530"/>
    <w:rsid w:val="00740AE1"/>
    <w:rsid w:val="00740B10"/>
    <w:rsid w:val="00741075"/>
    <w:rsid w:val="0074193C"/>
    <w:rsid w:val="00741CA3"/>
    <w:rsid w:val="00741F57"/>
    <w:rsid w:val="00743577"/>
    <w:rsid w:val="00744845"/>
    <w:rsid w:val="007453F5"/>
    <w:rsid w:val="007457AC"/>
    <w:rsid w:val="007471BD"/>
    <w:rsid w:val="00747862"/>
    <w:rsid w:val="00747A71"/>
    <w:rsid w:val="00750041"/>
    <w:rsid w:val="007514BD"/>
    <w:rsid w:val="00752828"/>
    <w:rsid w:val="007528BE"/>
    <w:rsid w:val="00753617"/>
    <w:rsid w:val="007537D9"/>
    <w:rsid w:val="00753838"/>
    <w:rsid w:val="0075435E"/>
    <w:rsid w:val="00754CC0"/>
    <w:rsid w:val="00756E3B"/>
    <w:rsid w:val="0076016E"/>
    <w:rsid w:val="007603D5"/>
    <w:rsid w:val="00760D1A"/>
    <w:rsid w:val="007629C7"/>
    <w:rsid w:val="00762B43"/>
    <w:rsid w:val="00762B9A"/>
    <w:rsid w:val="00765788"/>
    <w:rsid w:val="00765B98"/>
    <w:rsid w:val="0076676D"/>
    <w:rsid w:val="0076684E"/>
    <w:rsid w:val="0076745B"/>
    <w:rsid w:val="00767F59"/>
    <w:rsid w:val="00770ECA"/>
    <w:rsid w:val="007738EE"/>
    <w:rsid w:val="00774C52"/>
    <w:rsid w:val="00776758"/>
    <w:rsid w:val="00777D04"/>
    <w:rsid w:val="00780D7F"/>
    <w:rsid w:val="00780DD3"/>
    <w:rsid w:val="00781847"/>
    <w:rsid w:val="00784EC0"/>
    <w:rsid w:val="0078507F"/>
    <w:rsid w:val="00786E69"/>
    <w:rsid w:val="00791370"/>
    <w:rsid w:val="00793D74"/>
    <w:rsid w:val="00793DE8"/>
    <w:rsid w:val="00797009"/>
    <w:rsid w:val="0079766F"/>
    <w:rsid w:val="007A4156"/>
    <w:rsid w:val="007A5754"/>
    <w:rsid w:val="007A57D7"/>
    <w:rsid w:val="007A68DE"/>
    <w:rsid w:val="007A7ACC"/>
    <w:rsid w:val="007B0099"/>
    <w:rsid w:val="007B1590"/>
    <w:rsid w:val="007B35E3"/>
    <w:rsid w:val="007B41CE"/>
    <w:rsid w:val="007B6376"/>
    <w:rsid w:val="007B679F"/>
    <w:rsid w:val="007B73B2"/>
    <w:rsid w:val="007B7DA3"/>
    <w:rsid w:val="007C0891"/>
    <w:rsid w:val="007C17A1"/>
    <w:rsid w:val="007C19A0"/>
    <w:rsid w:val="007C20D0"/>
    <w:rsid w:val="007C342C"/>
    <w:rsid w:val="007C4607"/>
    <w:rsid w:val="007C5399"/>
    <w:rsid w:val="007C5873"/>
    <w:rsid w:val="007C6571"/>
    <w:rsid w:val="007D0CC3"/>
    <w:rsid w:val="007D1469"/>
    <w:rsid w:val="007D14EC"/>
    <w:rsid w:val="007D1E89"/>
    <w:rsid w:val="007D26E0"/>
    <w:rsid w:val="007D37AD"/>
    <w:rsid w:val="007D450E"/>
    <w:rsid w:val="007D4B1E"/>
    <w:rsid w:val="007D5D2C"/>
    <w:rsid w:val="007D7E40"/>
    <w:rsid w:val="007E1C4E"/>
    <w:rsid w:val="007E1DFE"/>
    <w:rsid w:val="007E33E8"/>
    <w:rsid w:val="007E40CB"/>
    <w:rsid w:val="007E5A55"/>
    <w:rsid w:val="007E6FD7"/>
    <w:rsid w:val="007E7210"/>
    <w:rsid w:val="007E75F6"/>
    <w:rsid w:val="007E7E1C"/>
    <w:rsid w:val="007F0B6B"/>
    <w:rsid w:val="007F1A7B"/>
    <w:rsid w:val="007F3DA1"/>
    <w:rsid w:val="007F5223"/>
    <w:rsid w:val="007F5657"/>
    <w:rsid w:val="007F6743"/>
    <w:rsid w:val="007F6F54"/>
    <w:rsid w:val="007F75CA"/>
    <w:rsid w:val="007F780F"/>
    <w:rsid w:val="007F7D07"/>
    <w:rsid w:val="00800CED"/>
    <w:rsid w:val="00800F35"/>
    <w:rsid w:val="008022D3"/>
    <w:rsid w:val="00803211"/>
    <w:rsid w:val="00810C91"/>
    <w:rsid w:val="00810CD2"/>
    <w:rsid w:val="00811D70"/>
    <w:rsid w:val="00812AC9"/>
    <w:rsid w:val="0081448A"/>
    <w:rsid w:val="00814EA2"/>
    <w:rsid w:val="008152C0"/>
    <w:rsid w:val="00815450"/>
    <w:rsid w:val="00815CB8"/>
    <w:rsid w:val="008161F1"/>
    <w:rsid w:val="008167C9"/>
    <w:rsid w:val="00820EA5"/>
    <w:rsid w:val="008210DB"/>
    <w:rsid w:val="00821352"/>
    <w:rsid w:val="00821CE5"/>
    <w:rsid w:val="0082279E"/>
    <w:rsid w:val="00822A6A"/>
    <w:rsid w:val="00823D29"/>
    <w:rsid w:val="00830988"/>
    <w:rsid w:val="00830BE6"/>
    <w:rsid w:val="008321D6"/>
    <w:rsid w:val="00833F8B"/>
    <w:rsid w:val="0083463F"/>
    <w:rsid w:val="00841508"/>
    <w:rsid w:val="00841DE6"/>
    <w:rsid w:val="008423FA"/>
    <w:rsid w:val="00842E97"/>
    <w:rsid w:val="00843CB6"/>
    <w:rsid w:val="008458C2"/>
    <w:rsid w:val="008504FA"/>
    <w:rsid w:val="0085199F"/>
    <w:rsid w:val="0085214D"/>
    <w:rsid w:val="00852499"/>
    <w:rsid w:val="00854D0A"/>
    <w:rsid w:val="00854D4E"/>
    <w:rsid w:val="0085516B"/>
    <w:rsid w:val="0085693D"/>
    <w:rsid w:val="00856CD4"/>
    <w:rsid w:val="00857B6B"/>
    <w:rsid w:val="00857EBD"/>
    <w:rsid w:val="00862071"/>
    <w:rsid w:val="008632E4"/>
    <w:rsid w:val="00865C4A"/>
    <w:rsid w:val="00867054"/>
    <w:rsid w:val="00872E2E"/>
    <w:rsid w:val="0087379B"/>
    <w:rsid w:val="00873E83"/>
    <w:rsid w:val="0087567C"/>
    <w:rsid w:val="008773A9"/>
    <w:rsid w:val="00880D7D"/>
    <w:rsid w:val="008822AA"/>
    <w:rsid w:val="00882926"/>
    <w:rsid w:val="00884AA8"/>
    <w:rsid w:val="00885A3F"/>
    <w:rsid w:val="008871E2"/>
    <w:rsid w:val="008876AA"/>
    <w:rsid w:val="00887ACA"/>
    <w:rsid w:val="00887C80"/>
    <w:rsid w:val="008902A7"/>
    <w:rsid w:val="00891B6C"/>
    <w:rsid w:val="00892DB5"/>
    <w:rsid w:val="00892EB4"/>
    <w:rsid w:val="008961CA"/>
    <w:rsid w:val="008967FC"/>
    <w:rsid w:val="0089768C"/>
    <w:rsid w:val="008A0869"/>
    <w:rsid w:val="008A0F48"/>
    <w:rsid w:val="008A10AE"/>
    <w:rsid w:val="008A2BEF"/>
    <w:rsid w:val="008A339C"/>
    <w:rsid w:val="008A4459"/>
    <w:rsid w:val="008A45FF"/>
    <w:rsid w:val="008A555F"/>
    <w:rsid w:val="008A6C66"/>
    <w:rsid w:val="008A7E4E"/>
    <w:rsid w:val="008A7F29"/>
    <w:rsid w:val="008B0619"/>
    <w:rsid w:val="008B14F6"/>
    <w:rsid w:val="008B2348"/>
    <w:rsid w:val="008B28D8"/>
    <w:rsid w:val="008B31CC"/>
    <w:rsid w:val="008B6358"/>
    <w:rsid w:val="008B673B"/>
    <w:rsid w:val="008C02FF"/>
    <w:rsid w:val="008C1F92"/>
    <w:rsid w:val="008C23B0"/>
    <w:rsid w:val="008C27AC"/>
    <w:rsid w:val="008C378F"/>
    <w:rsid w:val="008C3A09"/>
    <w:rsid w:val="008C48E1"/>
    <w:rsid w:val="008C4C71"/>
    <w:rsid w:val="008C67F0"/>
    <w:rsid w:val="008C70F9"/>
    <w:rsid w:val="008C7B42"/>
    <w:rsid w:val="008D07F3"/>
    <w:rsid w:val="008D0929"/>
    <w:rsid w:val="008D1000"/>
    <w:rsid w:val="008D197D"/>
    <w:rsid w:val="008D1CAA"/>
    <w:rsid w:val="008D409E"/>
    <w:rsid w:val="008D52C6"/>
    <w:rsid w:val="008D563D"/>
    <w:rsid w:val="008D6843"/>
    <w:rsid w:val="008D6B0B"/>
    <w:rsid w:val="008D6B73"/>
    <w:rsid w:val="008E0528"/>
    <w:rsid w:val="008E1872"/>
    <w:rsid w:val="008E1C21"/>
    <w:rsid w:val="008E202C"/>
    <w:rsid w:val="008E3602"/>
    <w:rsid w:val="008E3C8F"/>
    <w:rsid w:val="008E7593"/>
    <w:rsid w:val="008F2B56"/>
    <w:rsid w:val="008F3264"/>
    <w:rsid w:val="008F4402"/>
    <w:rsid w:val="008F453A"/>
    <w:rsid w:val="008F4760"/>
    <w:rsid w:val="008F481A"/>
    <w:rsid w:val="008F4AE7"/>
    <w:rsid w:val="008F5AD2"/>
    <w:rsid w:val="008F6676"/>
    <w:rsid w:val="008F7081"/>
    <w:rsid w:val="0090026D"/>
    <w:rsid w:val="009005D1"/>
    <w:rsid w:val="00901871"/>
    <w:rsid w:val="00902271"/>
    <w:rsid w:val="00902F88"/>
    <w:rsid w:val="00904FD4"/>
    <w:rsid w:val="00905FE8"/>
    <w:rsid w:val="00907620"/>
    <w:rsid w:val="0091001E"/>
    <w:rsid w:val="0091014C"/>
    <w:rsid w:val="00910773"/>
    <w:rsid w:val="00912250"/>
    <w:rsid w:val="0091294A"/>
    <w:rsid w:val="00914AB8"/>
    <w:rsid w:val="00916149"/>
    <w:rsid w:val="00916397"/>
    <w:rsid w:val="0091640E"/>
    <w:rsid w:val="00917DF4"/>
    <w:rsid w:val="00920010"/>
    <w:rsid w:val="00920545"/>
    <w:rsid w:val="009234E3"/>
    <w:rsid w:val="0092497D"/>
    <w:rsid w:val="00924F85"/>
    <w:rsid w:val="00924FF5"/>
    <w:rsid w:val="0092591A"/>
    <w:rsid w:val="009259A0"/>
    <w:rsid w:val="0093062E"/>
    <w:rsid w:val="00930F53"/>
    <w:rsid w:val="00932700"/>
    <w:rsid w:val="00932D9E"/>
    <w:rsid w:val="009352FF"/>
    <w:rsid w:val="009362F6"/>
    <w:rsid w:val="0093773B"/>
    <w:rsid w:val="00940693"/>
    <w:rsid w:val="00940CAC"/>
    <w:rsid w:val="00942A37"/>
    <w:rsid w:val="00942AD6"/>
    <w:rsid w:val="0094360A"/>
    <w:rsid w:val="00943A0E"/>
    <w:rsid w:val="00945E6B"/>
    <w:rsid w:val="00947853"/>
    <w:rsid w:val="00950054"/>
    <w:rsid w:val="00950B02"/>
    <w:rsid w:val="00951401"/>
    <w:rsid w:val="00953B05"/>
    <w:rsid w:val="0095442E"/>
    <w:rsid w:val="00955B8D"/>
    <w:rsid w:val="009579EE"/>
    <w:rsid w:val="00957A92"/>
    <w:rsid w:val="00957E7F"/>
    <w:rsid w:val="0096046A"/>
    <w:rsid w:val="0096096F"/>
    <w:rsid w:val="00960DAC"/>
    <w:rsid w:val="00963F05"/>
    <w:rsid w:val="00963F09"/>
    <w:rsid w:val="00964587"/>
    <w:rsid w:val="0096600E"/>
    <w:rsid w:val="00973BC5"/>
    <w:rsid w:val="00975DB8"/>
    <w:rsid w:val="009777BF"/>
    <w:rsid w:val="0098076D"/>
    <w:rsid w:val="009809D5"/>
    <w:rsid w:val="0098146B"/>
    <w:rsid w:val="00981F73"/>
    <w:rsid w:val="009864FB"/>
    <w:rsid w:val="00986AA1"/>
    <w:rsid w:val="0098705A"/>
    <w:rsid w:val="00987A3D"/>
    <w:rsid w:val="00990141"/>
    <w:rsid w:val="0099139F"/>
    <w:rsid w:val="00991814"/>
    <w:rsid w:val="00992A65"/>
    <w:rsid w:val="00994479"/>
    <w:rsid w:val="00994D18"/>
    <w:rsid w:val="00995843"/>
    <w:rsid w:val="009969AB"/>
    <w:rsid w:val="00996CB4"/>
    <w:rsid w:val="00996DFE"/>
    <w:rsid w:val="00997CEF"/>
    <w:rsid w:val="009A12DF"/>
    <w:rsid w:val="009A23E6"/>
    <w:rsid w:val="009A500F"/>
    <w:rsid w:val="009A5AEE"/>
    <w:rsid w:val="009A5DA8"/>
    <w:rsid w:val="009A6E34"/>
    <w:rsid w:val="009A7B2B"/>
    <w:rsid w:val="009B1587"/>
    <w:rsid w:val="009B1C7E"/>
    <w:rsid w:val="009B2001"/>
    <w:rsid w:val="009B3D3C"/>
    <w:rsid w:val="009B5DD5"/>
    <w:rsid w:val="009B698D"/>
    <w:rsid w:val="009B6F53"/>
    <w:rsid w:val="009B72C9"/>
    <w:rsid w:val="009B7A9B"/>
    <w:rsid w:val="009B7C6A"/>
    <w:rsid w:val="009C01AF"/>
    <w:rsid w:val="009C3736"/>
    <w:rsid w:val="009C58FF"/>
    <w:rsid w:val="009C5B6F"/>
    <w:rsid w:val="009C5B79"/>
    <w:rsid w:val="009C5DCC"/>
    <w:rsid w:val="009C693B"/>
    <w:rsid w:val="009D1615"/>
    <w:rsid w:val="009D1BB9"/>
    <w:rsid w:val="009D24FF"/>
    <w:rsid w:val="009D311E"/>
    <w:rsid w:val="009D3FA6"/>
    <w:rsid w:val="009D4BB9"/>
    <w:rsid w:val="009D7976"/>
    <w:rsid w:val="009D7A07"/>
    <w:rsid w:val="009D7C70"/>
    <w:rsid w:val="009E0076"/>
    <w:rsid w:val="009E0439"/>
    <w:rsid w:val="009E099D"/>
    <w:rsid w:val="009E482A"/>
    <w:rsid w:val="009E4AD6"/>
    <w:rsid w:val="009E501E"/>
    <w:rsid w:val="009E542E"/>
    <w:rsid w:val="009E5DBA"/>
    <w:rsid w:val="009E5FB9"/>
    <w:rsid w:val="009E7722"/>
    <w:rsid w:val="009F1B1D"/>
    <w:rsid w:val="009F2347"/>
    <w:rsid w:val="009F3A40"/>
    <w:rsid w:val="009F540C"/>
    <w:rsid w:val="009F5B36"/>
    <w:rsid w:val="009F71DC"/>
    <w:rsid w:val="00A00489"/>
    <w:rsid w:val="00A02217"/>
    <w:rsid w:val="00A0284F"/>
    <w:rsid w:val="00A04709"/>
    <w:rsid w:val="00A04AE9"/>
    <w:rsid w:val="00A0525B"/>
    <w:rsid w:val="00A054B0"/>
    <w:rsid w:val="00A05ED8"/>
    <w:rsid w:val="00A06E51"/>
    <w:rsid w:val="00A07357"/>
    <w:rsid w:val="00A07D44"/>
    <w:rsid w:val="00A13C48"/>
    <w:rsid w:val="00A160AA"/>
    <w:rsid w:val="00A17220"/>
    <w:rsid w:val="00A17736"/>
    <w:rsid w:val="00A2154C"/>
    <w:rsid w:val="00A2250B"/>
    <w:rsid w:val="00A2263D"/>
    <w:rsid w:val="00A23F12"/>
    <w:rsid w:val="00A25C8D"/>
    <w:rsid w:val="00A26325"/>
    <w:rsid w:val="00A304E7"/>
    <w:rsid w:val="00A31043"/>
    <w:rsid w:val="00A3345D"/>
    <w:rsid w:val="00A34015"/>
    <w:rsid w:val="00A36593"/>
    <w:rsid w:val="00A37B7E"/>
    <w:rsid w:val="00A40E2E"/>
    <w:rsid w:val="00A4155A"/>
    <w:rsid w:val="00A4183B"/>
    <w:rsid w:val="00A432E5"/>
    <w:rsid w:val="00A4478D"/>
    <w:rsid w:val="00A4583D"/>
    <w:rsid w:val="00A45888"/>
    <w:rsid w:val="00A4596D"/>
    <w:rsid w:val="00A46A80"/>
    <w:rsid w:val="00A50BAB"/>
    <w:rsid w:val="00A50E5B"/>
    <w:rsid w:val="00A51418"/>
    <w:rsid w:val="00A51565"/>
    <w:rsid w:val="00A52A75"/>
    <w:rsid w:val="00A52ABE"/>
    <w:rsid w:val="00A53E2C"/>
    <w:rsid w:val="00A5459F"/>
    <w:rsid w:val="00A55A6B"/>
    <w:rsid w:val="00A57BC7"/>
    <w:rsid w:val="00A6273E"/>
    <w:rsid w:val="00A64399"/>
    <w:rsid w:val="00A64FC9"/>
    <w:rsid w:val="00A6609F"/>
    <w:rsid w:val="00A663FD"/>
    <w:rsid w:val="00A66F83"/>
    <w:rsid w:val="00A66FE6"/>
    <w:rsid w:val="00A67E81"/>
    <w:rsid w:val="00A71052"/>
    <w:rsid w:val="00A71514"/>
    <w:rsid w:val="00A72463"/>
    <w:rsid w:val="00A7373A"/>
    <w:rsid w:val="00A74EBF"/>
    <w:rsid w:val="00A74EC2"/>
    <w:rsid w:val="00A75B44"/>
    <w:rsid w:val="00A76AB1"/>
    <w:rsid w:val="00A831F8"/>
    <w:rsid w:val="00A856D0"/>
    <w:rsid w:val="00A85758"/>
    <w:rsid w:val="00A87FDB"/>
    <w:rsid w:val="00A90301"/>
    <w:rsid w:val="00A9045B"/>
    <w:rsid w:val="00A905D1"/>
    <w:rsid w:val="00A90C65"/>
    <w:rsid w:val="00A918D6"/>
    <w:rsid w:val="00A91EA6"/>
    <w:rsid w:val="00A9245D"/>
    <w:rsid w:val="00A944CB"/>
    <w:rsid w:val="00A963A7"/>
    <w:rsid w:val="00A96797"/>
    <w:rsid w:val="00A97093"/>
    <w:rsid w:val="00A9764B"/>
    <w:rsid w:val="00AA0C6B"/>
    <w:rsid w:val="00AA0D10"/>
    <w:rsid w:val="00AA1045"/>
    <w:rsid w:val="00AA2C59"/>
    <w:rsid w:val="00AA4225"/>
    <w:rsid w:val="00AA4D9E"/>
    <w:rsid w:val="00AA6430"/>
    <w:rsid w:val="00AA704B"/>
    <w:rsid w:val="00AB0281"/>
    <w:rsid w:val="00AB0807"/>
    <w:rsid w:val="00AB1950"/>
    <w:rsid w:val="00AB1D41"/>
    <w:rsid w:val="00AB2144"/>
    <w:rsid w:val="00AB31B6"/>
    <w:rsid w:val="00AB6A86"/>
    <w:rsid w:val="00AB7B54"/>
    <w:rsid w:val="00AC0C5A"/>
    <w:rsid w:val="00AC15FE"/>
    <w:rsid w:val="00AC2008"/>
    <w:rsid w:val="00AC56F3"/>
    <w:rsid w:val="00AD0507"/>
    <w:rsid w:val="00AD458C"/>
    <w:rsid w:val="00AD601B"/>
    <w:rsid w:val="00AD67FE"/>
    <w:rsid w:val="00AD7A34"/>
    <w:rsid w:val="00AE01D9"/>
    <w:rsid w:val="00AE2A9D"/>
    <w:rsid w:val="00AE4B57"/>
    <w:rsid w:val="00AE56BF"/>
    <w:rsid w:val="00AE6A8B"/>
    <w:rsid w:val="00AE72AB"/>
    <w:rsid w:val="00AE7A3A"/>
    <w:rsid w:val="00AF015F"/>
    <w:rsid w:val="00AF0406"/>
    <w:rsid w:val="00AF0476"/>
    <w:rsid w:val="00AF0EDF"/>
    <w:rsid w:val="00AF10F5"/>
    <w:rsid w:val="00AF1242"/>
    <w:rsid w:val="00AF20C4"/>
    <w:rsid w:val="00AF2B79"/>
    <w:rsid w:val="00AF2E7B"/>
    <w:rsid w:val="00AF3F01"/>
    <w:rsid w:val="00AF47FA"/>
    <w:rsid w:val="00AF48A6"/>
    <w:rsid w:val="00AF4ADC"/>
    <w:rsid w:val="00AF4BDC"/>
    <w:rsid w:val="00AF5832"/>
    <w:rsid w:val="00AF6F64"/>
    <w:rsid w:val="00B04A3A"/>
    <w:rsid w:val="00B06B0F"/>
    <w:rsid w:val="00B0724F"/>
    <w:rsid w:val="00B07F3D"/>
    <w:rsid w:val="00B10051"/>
    <w:rsid w:val="00B10E5C"/>
    <w:rsid w:val="00B10FE8"/>
    <w:rsid w:val="00B11F49"/>
    <w:rsid w:val="00B13301"/>
    <w:rsid w:val="00B14041"/>
    <w:rsid w:val="00B14EC6"/>
    <w:rsid w:val="00B16942"/>
    <w:rsid w:val="00B16F29"/>
    <w:rsid w:val="00B16F63"/>
    <w:rsid w:val="00B20CA1"/>
    <w:rsid w:val="00B21274"/>
    <w:rsid w:val="00B23939"/>
    <w:rsid w:val="00B24FA9"/>
    <w:rsid w:val="00B26BFC"/>
    <w:rsid w:val="00B27283"/>
    <w:rsid w:val="00B27DE9"/>
    <w:rsid w:val="00B31C0E"/>
    <w:rsid w:val="00B33355"/>
    <w:rsid w:val="00B34B00"/>
    <w:rsid w:val="00B34B63"/>
    <w:rsid w:val="00B35284"/>
    <w:rsid w:val="00B36FE0"/>
    <w:rsid w:val="00B373B4"/>
    <w:rsid w:val="00B37BA2"/>
    <w:rsid w:val="00B41065"/>
    <w:rsid w:val="00B414FA"/>
    <w:rsid w:val="00B4207B"/>
    <w:rsid w:val="00B4208A"/>
    <w:rsid w:val="00B42E06"/>
    <w:rsid w:val="00B43893"/>
    <w:rsid w:val="00B475EC"/>
    <w:rsid w:val="00B5091D"/>
    <w:rsid w:val="00B50EEB"/>
    <w:rsid w:val="00B51963"/>
    <w:rsid w:val="00B53EB9"/>
    <w:rsid w:val="00B544C0"/>
    <w:rsid w:val="00B57EC5"/>
    <w:rsid w:val="00B612A4"/>
    <w:rsid w:val="00B626CF"/>
    <w:rsid w:val="00B62AFF"/>
    <w:rsid w:val="00B65A29"/>
    <w:rsid w:val="00B65AC6"/>
    <w:rsid w:val="00B65B86"/>
    <w:rsid w:val="00B65EC5"/>
    <w:rsid w:val="00B66FE7"/>
    <w:rsid w:val="00B71320"/>
    <w:rsid w:val="00B716AC"/>
    <w:rsid w:val="00B718E9"/>
    <w:rsid w:val="00B7257A"/>
    <w:rsid w:val="00B73051"/>
    <w:rsid w:val="00B7383C"/>
    <w:rsid w:val="00B73D75"/>
    <w:rsid w:val="00B76756"/>
    <w:rsid w:val="00B778A7"/>
    <w:rsid w:val="00B81462"/>
    <w:rsid w:val="00B81F42"/>
    <w:rsid w:val="00B82075"/>
    <w:rsid w:val="00B83E41"/>
    <w:rsid w:val="00B840A1"/>
    <w:rsid w:val="00B850F3"/>
    <w:rsid w:val="00B8615B"/>
    <w:rsid w:val="00B87528"/>
    <w:rsid w:val="00B87FD4"/>
    <w:rsid w:val="00B9161D"/>
    <w:rsid w:val="00B91C5E"/>
    <w:rsid w:val="00B94E67"/>
    <w:rsid w:val="00B950FD"/>
    <w:rsid w:val="00B95A36"/>
    <w:rsid w:val="00B96829"/>
    <w:rsid w:val="00B9702F"/>
    <w:rsid w:val="00BA2996"/>
    <w:rsid w:val="00BA400D"/>
    <w:rsid w:val="00BA4275"/>
    <w:rsid w:val="00BA4280"/>
    <w:rsid w:val="00BA5B70"/>
    <w:rsid w:val="00BB15B7"/>
    <w:rsid w:val="00BB294B"/>
    <w:rsid w:val="00BB463C"/>
    <w:rsid w:val="00BB52AF"/>
    <w:rsid w:val="00BB5946"/>
    <w:rsid w:val="00BB5A9C"/>
    <w:rsid w:val="00BB5B58"/>
    <w:rsid w:val="00BB62E2"/>
    <w:rsid w:val="00BB798A"/>
    <w:rsid w:val="00BC1E69"/>
    <w:rsid w:val="00BC2E84"/>
    <w:rsid w:val="00BC32C1"/>
    <w:rsid w:val="00BC34C6"/>
    <w:rsid w:val="00BC44DF"/>
    <w:rsid w:val="00BC697A"/>
    <w:rsid w:val="00BC7844"/>
    <w:rsid w:val="00BD04BB"/>
    <w:rsid w:val="00BD07ED"/>
    <w:rsid w:val="00BD0CE6"/>
    <w:rsid w:val="00BD52BC"/>
    <w:rsid w:val="00BD7C8F"/>
    <w:rsid w:val="00BE0280"/>
    <w:rsid w:val="00BE0575"/>
    <w:rsid w:val="00BE0862"/>
    <w:rsid w:val="00BE1E4A"/>
    <w:rsid w:val="00BE2383"/>
    <w:rsid w:val="00BE2B80"/>
    <w:rsid w:val="00BE3150"/>
    <w:rsid w:val="00BE38D9"/>
    <w:rsid w:val="00BE41F2"/>
    <w:rsid w:val="00BE46FF"/>
    <w:rsid w:val="00BE702F"/>
    <w:rsid w:val="00BE7126"/>
    <w:rsid w:val="00BE7241"/>
    <w:rsid w:val="00BE7AC3"/>
    <w:rsid w:val="00BE7E57"/>
    <w:rsid w:val="00BF08C8"/>
    <w:rsid w:val="00BF0945"/>
    <w:rsid w:val="00BF28A4"/>
    <w:rsid w:val="00BF3C88"/>
    <w:rsid w:val="00BF4703"/>
    <w:rsid w:val="00BF5CA4"/>
    <w:rsid w:val="00BF617E"/>
    <w:rsid w:val="00BF6634"/>
    <w:rsid w:val="00C001F5"/>
    <w:rsid w:val="00C02535"/>
    <w:rsid w:val="00C03AED"/>
    <w:rsid w:val="00C0435F"/>
    <w:rsid w:val="00C046EF"/>
    <w:rsid w:val="00C06749"/>
    <w:rsid w:val="00C104FB"/>
    <w:rsid w:val="00C10C7F"/>
    <w:rsid w:val="00C11477"/>
    <w:rsid w:val="00C138A9"/>
    <w:rsid w:val="00C13DC5"/>
    <w:rsid w:val="00C14288"/>
    <w:rsid w:val="00C14A9E"/>
    <w:rsid w:val="00C14BEC"/>
    <w:rsid w:val="00C14F25"/>
    <w:rsid w:val="00C15083"/>
    <w:rsid w:val="00C15DEE"/>
    <w:rsid w:val="00C1656A"/>
    <w:rsid w:val="00C16914"/>
    <w:rsid w:val="00C204C5"/>
    <w:rsid w:val="00C209C3"/>
    <w:rsid w:val="00C22729"/>
    <w:rsid w:val="00C23368"/>
    <w:rsid w:val="00C24652"/>
    <w:rsid w:val="00C24EBD"/>
    <w:rsid w:val="00C252C6"/>
    <w:rsid w:val="00C25700"/>
    <w:rsid w:val="00C25C21"/>
    <w:rsid w:val="00C2602E"/>
    <w:rsid w:val="00C27F11"/>
    <w:rsid w:val="00C30260"/>
    <w:rsid w:val="00C3361E"/>
    <w:rsid w:val="00C33EB0"/>
    <w:rsid w:val="00C346E1"/>
    <w:rsid w:val="00C37DA1"/>
    <w:rsid w:val="00C402EE"/>
    <w:rsid w:val="00C42762"/>
    <w:rsid w:val="00C42C08"/>
    <w:rsid w:val="00C42D77"/>
    <w:rsid w:val="00C4306F"/>
    <w:rsid w:val="00C43416"/>
    <w:rsid w:val="00C4496B"/>
    <w:rsid w:val="00C478DD"/>
    <w:rsid w:val="00C47E98"/>
    <w:rsid w:val="00C50F93"/>
    <w:rsid w:val="00C51423"/>
    <w:rsid w:val="00C524DC"/>
    <w:rsid w:val="00C53693"/>
    <w:rsid w:val="00C55D20"/>
    <w:rsid w:val="00C56ECC"/>
    <w:rsid w:val="00C57563"/>
    <w:rsid w:val="00C57FF5"/>
    <w:rsid w:val="00C60B3E"/>
    <w:rsid w:val="00C613F1"/>
    <w:rsid w:val="00C62502"/>
    <w:rsid w:val="00C64DB4"/>
    <w:rsid w:val="00C657BC"/>
    <w:rsid w:val="00C70C9D"/>
    <w:rsid w:val="00C74E31"/>
    <w:rsid w:val="00C74FBF"/>
    <w:rsid w:val="00C750B8"/>
    <w:rsid w:val="00C77B22"/>
    <w:rsid w:val="00C810B4"/>
    <w:rsid w:val="00C828CB"/>
    <w:rsid w:val="00C82B07"/>
    <w:rsid w:val="00C8422E"/>
    <w:rsid w:val="00C843BC"/>
    <w:rsid w:val="00C85645"/>
    <w:rsid w:val="00C85D24"/>
    <w:rsid w:val="00C86672"/>
    <w:rsid w:val="00C869BE"/>
    <w:rsid w:val="00C9026C"/>
    <w:rsid w:val="00C90529"/>
    <w:rsid w:val="00C91C3D"/>
    <w:rsid w:val="00C921B7"/>
    <w:rsid w:val="00C922FE"/>
    <w:rsid w:val="00C92668"/>
    <w:rsid w:val="00C926BE"/>
    <w:rsid w:val="00C95128"/>
    <w:rsid w:val="00C96706"/>
    <w:rsid w:val="00CA061E"/>
    <w:rsid w:val="00CA07DA"/>
    <w:rsid w:val="00CA2CFB"/>
    <w:rsid w:val="00CA2D26"/>
    <w:rsid w:val="00CA2F5B"/>
    <w:rsid w:val="00CA339D"/>
    <w:rsid w:val="00CA3BCD"/>
    <w:rsid w:val="00CA4983"/>
    <w:rsid w:val="00CA536B"/>
    <w:rsid w:val="00CA65F3"/>
    <w:rsid w:val="00CA6A0E"/>
    <w:rsid w:val="00CB05A6"/>
    <w:rsid w:val="00CB062E"/>
    <w:rsid w:val="00CB2F50"/>
    <w:rsid w:val="00CB35EB"/>
    <w:rsid w:val="00CB4716"/>
    <w:rsid w:val="00CB5425"/>
    <w:rsid w:val="00CB56B3"/>
    <w:rsid w:val="00CB6520"/>
    <w:rsid w:val="00CB7682"/>
    <w:rsid w:val="00CB7771"/>
    <w:rsid w:val="00CC0B22"/>
    <w:rsid w:val="00CC1B8E"/>
    <w:rsid w:val="00CC2BFB"/>
    <w:rsid w:val="00CC346B"/>
    <w:rsid w:val="00CC60E8"/>
    <w:rsid w:val="00CC62BB"/>
    <w:rsid w:val="00CC791F"/>
    <w:rsid w:val="00CC7E38"/>
    <w:rsid w:val="00CD091F"/>
    <w:rsid w:val="00CD0CB9"/>
    <w:rsid w:val="00CD1902"/>
    <w:rsid w:val="00CD1E8E"/>
    <w:rsid w:val="00CD1E98"/>
    <w:rsid w:val="00CD328F"/>
    <w:rsid w:val="00CD3413"/>
    <w:rsid w:val="00CD34F3"/>
    <w:rsid w:val="00CD3B9D"/>
    <w:rsid w:val="00CD4554"/>
    <w:rsid w:val="00CD4F35"/>
    <w:rsid w:val="00CD671E"/>
    <w:rsid w:val="00CD7508"/>
    <w:rsid w:val="00CE09FF"/>
    <w:rsid w:val="00CE2EC8"/>
    <w:rsid w:val="00CE37F4"/>
    <w:rsid w:val="00CE3895"/>
    <w:rsid w:val="00CE3E82"/>
    <w:rsid w:val="00CE7884"/>
    <w:rsid w:val="00CE7B5A"/>
    <w:rsid w:val="00CF0225"/>
    <w:rsid w:val="00CF0EB6"/>
    <w:rsid w:val="00CF59A9"/>
    <w:rsid w:val="00CF75BE"/>
    <w:rsid w:val="00D00A6F"/>
    <w:rsid w:val="00D021E8"/>
    <w:rsid w:val="00D02A3A"/>
    <w:rsid w:val="00D02BF6"/>
    <w:rsid w:val="00D0384B"/>
    <w:rsid w:val="00D04810"/>
    <w:rsid w:val="00D052E9"/>
    <w:rsid w:val="00D0635D"/>
    <w:rsid w:val="00D07710"/>
    <w:rsid w:val="00D11E15"/>
    <w:rsid w:val="00D12CFB"/>
    <w:rsid w:val="00D131D6"/>
    <w:rsid w:val="00D14197"/>
    <w:rsid w:val="00D15E3C"/>
    <w:rsid w:val="00D21C83"/>
    <w:rsid w:val="00D223F0"/>
    <w:rsid w:val="00D22995"/>
    <w:rsid w:val="00D26397"/>
    <w:rsid w:val="00D26885"/>
    <w:rsid w:val="00D301F8"/>
    <w:rsid w:val="00D30DA9"/>
    <w:rsid w:val="00D31110"/>
    <w:rsid w:val="00D311EF"/>
    <w:rsid w:val="00D319EC"/>
    <w:rsid w:val="00D33248"/>
    <w:rsid w:val="00D345E8"/>
    <w:rsid w:val="00D348CF"/>
    <w:rsid w:val="00D35026"/>
    <w:rsid w:val="00D35069"/>
    <w:rsid w:val="00D354C8"/>
    <w:rsid w:val="00D35815"/>
    <w:rsid w:val="00D3720E"/>
    <w:rsid w:val="00D40FE1"/>
    <w:rsid w:val="00D4121D"/>
    <w:rsid w:val="00D4175D"/>
    <w:rsid w:val="00D4309F"/>
    <w:rsid w:val="00D44C5F"/>
    <w:rsid w:val="00D4558F"/>
    <w:rsid w:val="00D46B3A"/>
    <w:rsid w:val="00D474F1"/>
    <w:rsid w:val="00D513B8"/>
    <w:rsid w:val="00D5190F"/>
    <w:rsid w:val="00D52171"/>
    <w:rsid w:val="00D53756"/>
    <w:rsid w:val="00D53B2A"/>
    <w:rsid w:val="00D53C07"/>
    <w:rsid w:val="00D55842"/>
    <w:rsid w:val="00D56173"/>
    <w:rsid w:val="00D577B5"/>
    <w:rsid w:val="00D6152F"/>
    <w:rsid w:val="00D61E4E"/>
    <w:rsid w:val="00D6211F"/>
    <w:rsid w:val="00D622FA"/>
    <w:rsid w:val="00D6258D"/>
    <w:rsid w:val="00D67BAA"/>
    <w:rsid w:val="00D67C16"/>
    <w:rsid w:val="00D713C9"/>
    <w:rsid w:val="00D71A21"/>
    <w:rsid w:val="00D732D4"/>
    <w:rsid w:val="00D739B1"/>
    <w:rsid w:val="00D73F66"/>
    <w:rsid w:val="00D75580"/>
    <w:rsid w:val="00D7589E"/>
    <w:rsid w:val="00D75911"/>
    <w:rsid w:val="00D81611"/>
    <w:rsid w:val="00D83FC2"/>
    <w:rsid w:val="00D84392"/>
    <w:rsid w:val="00D84B5C"/>
    <w:rsid w:val="00D867D5"/>
    <w:rsid w:val="00D8700F"/>
    <w:rsid w:val="00D87468"/>
    <w:rsid w:val="00D874F4"/>
    <w:rsid w:val="00D91FB8"/>
    <w:rsid w:val="00D939F4"/>
    <w:rsid w:val="00D961E5"/>
    <w:rsid w:val="00D9690B"/>
    <w:rsid w:val="00D96997"/>
    <w:rsid w:val="00D96E1F"/>
    <w:rsid w:val="00D973A8"/>
    <w:rsid w:val="00DA19ED"/>
    <w:rsid w:val="00DA1DD5"/>
    <w:rsid w:val="00DA1E57"/>
    <w:rsid w:val="00DA1F22"/>
    <w:rsid w:val="00DA399F"/>
    <w:rsid w:val="00DA3C40"/>
    <w:rsid w:val="00DA3CA7"/>
    <w:rsid w:val="00DA4A57"/>
    <w:rsid w:val="00DA59FB"/>
    <w:rsid w:val="00DB1BA1"/>
    <w:rsid w:val="00DB3B5D"/>
    <w:rsid w:val="00DB4548"/>
    <w:rsid w:val="00DB46DB"/>
    <w:rsid w:val="00DB5D9B"/>
    <w:rsid w:val="00DB70F8"/>
    <w:rsid w:val="00DB7A6B"/>
    <w:rsid w:val="00DC12A4"/>
    <w:rsid w:val="00DC1CB7"/>
    <w:rsid w:val="00DC22BC"/>
    <w:rsid w:val="00DC3262"/>
    <w:rsid w:val="00DC385C"/>
    <w:rsid w:val="00DC3982"/>
    <w:rsid w:val="00DC4977"/>
    <w:rsid w:val="00DC66CB"/>
    <w:rsid w:val="00DC7B75"/>
    <w:rsid w:val="00DD09AD"/>
    <w:rsid w:val="00DD0D82"/>
    <w:rsid w:val="00DD30A8"/>
    <w:rsid w:val="00DD3683"/>
    <w:rsid w:val="00DD3E68"/>
    <w:rsid w:val="00DD450E"/>
    <w:rsid w:val="00DD45FE"/>
    <w:rsid w:val="00DD57DD"/>
    <w:rsid w:val="00DD6E8A"/>
    <w:rsid w:val="00DD7D52"/>
    <w:rsid w:val="00DE0F92"/>
    <w:rsid w:val="00DE329B"/>
    <w:rsid w:val="00DE57EE"/>
    <w:rsid w:val="00DE7424"/>
    <w:rsid w:val="00DF126E"/>
    <w:rsid w:val="00DF1581"/>
    <w:rsid w:val="00DF2760"/>
    <w:rsid w:val="00DF2DA9"/>
    <w:rsid w:val="00DF31CB"/>
    <w:rsid w:val="00DF4C90"/>
    <w:rsid w:val="00DF4CF2"/>
    <w:rsid w:val="00DF517B"/>
    <w:rsid w:val="00DF5724"/>
    <w:rsid w:val="00DF77C2"/>
    <w:rsid w:val="00E00331"/>
    <w:rsid w:val="00E003F7"/>
    <w:rsid w:val="00E01093"/>
    <w:rsid w:val="00E011A3"/>
    <w:rsid w:val="00E0352D"/>
    <w:rsid w:val="00E03BA2"/>
    <w:rsid w:val="00E03DC3"/>
    <w:rsid w:val="00E073FF"/>
    <w:rsid w:val="00E07704"/>
    <w:rsid w:val="00E079B9"/>
    <w:rsid w:val="00E07A74"/>
    <w:rsid w:val="00E07B1A"/>
    <w:rsid w:val="00E13D29"/>
    <w:rsid w:val="00E13E21"/>
    <w:rsid w:val="00E143BE"/>
    <w:rsid w:val="00E15C58"/>
    <w:rsid w:val="00E203D6"/>
    <w:rsid w:val="00E21250"/>
    <w:rsid w:val="00E228A6"/>
    <w:rsid w:val="00E22B5A"/>
    <w:rsid w:val="00E23193"/>
    <w:rsid w:val="00E232F3"/>
    <w:rsid w:val="00E23AEE"/>
    <w:rsid w:val="00E25CD4"/>
    <w:rsid w:val="00E2663D"/>
    <w:rsid w:val="00E27059"/>
    <w:rsid w:val="00E27F47"/>
    <w:rsid w:val="00E300F9"/>
    <w:rsid w:val="00E304E8"/>
    <w:rsid w:val="00E30C9C"/>
    <w:rsid w:val="00E32F2A"/>
    <w:rsid w:val="00E33D68"/>
    <w:rsid w:val="00E34E50"/>
    <w:rsid w:val="00E40C6D"/>
    <w:rsid w:val="00E42FC3"/>
    <w:rsid w:val="00E45CA1"/>
    <w:rsid w:val="00E50BD0"/>
    <w:rsid w:val="00E51206"/>
    <w:rsid w:val="00E516E0"/>
    <w:rsid w:val="00E51E93"/>
    <w:rsid w:val="00E52476"/>
    <w:rsid w:val="00E54A74"/>
    <w:rsid w:val="00E559EC"/>
    <w:rsid w:val="00E568EF"/>
    <w:rsid w:val="00E57B38"/>
    <w:rsid w:val="00E6262D"/>
    <w:rsid w:val="00E63414"/>
    <w:rsid w:val="00E63941"/>
    <w:rsid w:val="00E63CF7"/>
    <w:rsid w:val="00E6532C"/>
    <w:rsid w:val="00E65D25"/>
    <w:rsid w:val="00E6624F"/>
    <w:rsid w:val="00E67106"/>
    <w:rsid w:val="00E67AA9"/>
    <w:rsid w:val="00E71B52"/>
    <w:rsid w:val="00E740C3"/>
    <w:rsid w:val="00E74338"/>
    <w:rsid w:val="00E74FD2"/>
    <w:rsid w:val="00E75980"/>
    <w:rsid w:val="00E77350"/>
    <w:rsid w:val="00E80441"/>
    <w:rsid w:val="00E80495"/>
    <w:rsid w:val="00E81644"/>
    <w:rsid w:val="00E81E69"/>
    <w:rsid w:val="00E82525"/>
    <w:rsid w:val="00E83D46"/>
    <w:rsid w:val="00E84886"/>
    <w:rsid w:val="00E87E38"/>
    <w:rsid w:val="00E92B1A"/>
    <w:rsid w:val="00E9515B"/>
    <w:rsid w:val="00E959E8"/>
    <w:rsid w:val="00E96525"/>
    <w:rsid w:val="00E9688E"/>
    <w:rsid w:val="00E9738A"/>
    <w:rsid w:val="00E97ACB"/>
    <w:rsid w:val="00EA137D"/>
    <w:rsid w:val="00EA2BE8"/>
    <w:rsid w:val="00EA3D86"/>
    <w:rsid w:val="00EA4082"/>
    <w:rsid w:val="00EA4417"/>
    <w:rsid w:val="00EA5012"/>
    <w:rsid w:val="00EA5A98"/>
    <w:rsid w:val="00EA5CD1"/>
    <w:rsid w:val="00EA6D74"/>
    <w:rsid w:val="00EA7A10"/>
    <w:rsid w:val="00EB1A8A"/>
    <w:rsid w:val="00EB1D80"/>
    <w:rsid w:val="00EB224F"/>
    <w:rsid w:val="00EB28D6"/>
    <w:rsid w:val="00EB2CC4"/>
    <w:rsid w:val="00EB4D2F"/>
    <w:rsid w:val="00EC0DBD"/>
    <w:rsid w:val="00EC15AC"/>
    <w:rsid w:val="00EC2353"/>
    <w:rsid w:val="00EC3E88"/>
    <w:rsid w:val="00EC4A38"/>
    <w:rsid w:val="00EC5A5B"/>
    <w:rsid w:val="00EC5C16"/>
    <w:rsid w:val="00EC5D17"/>
    <w:rsid w:val="00ED03AB"/>
    <w:rsid w:val="00ED0AA7"/>
    <w:rsid w:val="00ED128E"/>
    <w:rsid w:val="00ED2680"/>
    <w:rsid w:val="00ED2D90"/>
    <w:rsid w:val="00ED3337"/>
    <w:rsid w:val="00ED48D1"/>
    <w:rsid w:val="00ED78AC"/>
    <w:rsid w:val="00EE0312"/>
    <w:rsid w:val="00EE04FB"/>
    <w:rsid w:val="00EE0DB9"/>
    <w:rsid w:val="00EE1B44"/>
    <w:rsid w:val="00EE2D2A"/>
    <w:rsid w:val="00EE3A94"/>
    <w:rsid w:val="00EE3DBC"/>
    <w:rsid w:val="00EE43AE"/>
    <w:rsid w:val="00EE5620"/>
    <w:rsid w:val="00EE5BB3"/>
    <w:rsid w:val="00EE60A8"/>
    <w:rsid w:val="00EE6466"/>
    <w:rsid w:val="00EF146B"/>
    <w:rsid w:val="00EF14C7"/>
    <w:rsid w:val="00EF1B94"/>
    <w:rsid w:val="00EF21E1"/>
    <w:rsid w:val="00EF3C3B"/>
    <w:rsid w:val="00EF53C5"/>
    <w:rsid w:val="00EF7776"/>
    <w:rsid w:val="00EF7DAE"/>
    <w:rsid w:val="00F004C2"/>
    <w:rsid w:val="00F029BE"/>
    <w:rsid w:val="00F02FFA"/>
    <w:rsid w:val="00F0340D"/>
    <w:rsid w:val="00F03448"/>
    <w:rsid w:val="00F0395B"/>
    <w:rsid w:val="00F10B59"/>
    <w:rsid w:val="00F13635"/>
    <w:rsid w:val="00F14B14"/>
    <w:rsid w:val="00F177A7"/>
    <w:rsid w:val="00F17940"/>
    <w:rsid w:val="00F17D82"/>
    <w:rsid w:val="00F200A4"/>
    <w:rsid w:val="00F22BCD"/>
    <w:rsid w:val="00F22CFE"/>
    <w:rsid w:val="00F24868"/>
    <w:rsid w:val="00F25F7B"/>
    <w:rsid w:val="00F25FCD"/>
    <w:rsid w:val="00F2699A"/>
    <w:rsid w:val="00F26F3C"/>
    <w:rsid w:val="00F3099A"/>
    <w:rsid w:val="00F31627"/>
    <w:rsid w:val="00F31D51"/>
    <w:rsid w:val="00F328FE"/>
    <w:rsid w:val="00F33111"/>
    <w:rsid w:val="00F34A16"/>
    <w:rsid w:val="00F351C4"/>
    <w:rsid w:val="00F3551D"/>
    <w:rsid w:val="00F36643"/>
    <w:rsid w:val="00F36E86"/>
    <w:rsid w:val="00F401FB"/>
    <w:rsid w:val="00F406BB"/>
    <w:rsid w:val="00F411F1"/>
    <w:rsid w:val="00F412D8"/>
    <w:rsid w:val="00F43C38"/>
    <w:rsid w:val="00F43CFD"/>
    <w:rsid w:val="00F446F1"/>
    <w:rsid w:val="00F45B32"/>
    <w:rsid w:val="00F470BE"/>
    <w:rsid w:val="00F5066B"/>
    <w:rsid w:val="00F50C5F"/>
    <w:rsid w:val="00F517F3"/>
    <w:rsid w:val="00F51BC9"/>
    <w:rsid w:val="00F52104"/>
    <w:rsid w:val="00F52336"/>
    <w:rsid w:val="00F53F96"/>
    <w:rsid w:val="00F552B8"/>
    <w:rsid w:val="00F57801"/>
    <w:rsid w:val="00F614B1"/>
    <w:rsid w:val="00F6249A"/>
    <w:rsid w:val="00F62DF6"/>
    <w:rsid w:val="00F63566"/>
    <w:rsid w:val="00F63AAC"/>
    <w:rsid w:val="00F64378"/>
    <w:rsid w:val="00F65C2F"/>
    <w:rsid w:val="00F6705E"/>
    <w:rsid w:val="00F679D7"/>
    <w:rsid w:val="00F7153A"/>
    <w:rsid w:val="00F72DC5"/>
    <w:rsid w:val="00F75F21"/>
    <w:rsid w:val="00F76721"/>
    <w:rsid w:val="00F77EDB"/>
    <w:rsid w:val="00F805F7"/>
    <w:rsid w:val="00F80B9C"/>
    <w:rsid w:val="00F81242"/>
    <w:rsid w:val="00F81E52"/>
    <w:rsid w:val="00F828AE"/>
    <w:rsid w:val="00F8325F"/>
    <w:rsid w:val="00F8335D"/>
    <w:rsid w:val="00F843B0"/>
    <w:rsid w:val="00F90B5E"/>
    <w:rsid w:val="00F9233E"/>
    <w:rsid w:val="00F93033"/>
    <w:rsid w:val="00F9499E"/>
    <w:rsid w:val="00F97C01"/>
    <w:rsid w:val="00F97FD3"/>
    <w:rsid w:val="00FA1058"/>
    <w:rsid w:val="00FA20AB"/>
    <w:rsid w:val="00FA2F41"/>
    <w:rsid w:val="00FA4503"/>
    <w:rsid w:val="00FA517B"/>
    <w:rsid w:val="00FA56D2"/>
    <w:rsid w:val="00FA6B76"/>
    <w:rsid w:val="00FB0D69"/>
    <w:rsid w:val="00FB6082"/>
    <w:rsid w:val="00FB7AE8"/>
    <w:rsid w:val="00FB7D48"/>
    <w:rsid w:val="00FC0CD9"/>
    <w:rsid w:val="00FC1483"/>
    <w:rsid w:val="00FC416A"/>
    <w:rsid w:val="00FC4391"/>
    <w:rsid w:val="00FD05E8"/>
    <w:rsid w:val="00FD0A77"/>
    <w:rsid w:val="00FD1501"/>
    <w:rsid w:val="00FD174D"/>
    <w:rsid w:val="00FD1E1E"/>
    <w:rsid w:val="00FD1FF9"/>
    <w:rsid w:val="00FD2C72"/>
    <w:rsid w:val="00FD42AA"/>
    <w:rsid w:val="00FD4417"/>
    <w:rsid w:val="00FD61EF"/>
    <w:rsid w:val="00FD6C75"/>
    <w:rsid w:val="00FE0B6A"/>
    <w:rsid w:val="00FE0EB9"/>
    <w:rsid w:val="00FE2DF6"/>
    <w:rsid w:val="00FE3C16"/>
    <w:rsid w:val="00FE4072"/>
    <w:rsid w:val="00FE40B7"/>
    <w:rsid w:val="00FE4450"/>
    <w:rsid w:val="00FE6BCA"/>
    <w:rsid w:val="00FE73F3"/>
    <w:rsid w:val="00FE74D3"/>
    <w:rsid w:val="00FE7FBE"/>
    <w:rsid w:val="00FF0839"/>
    <w:rsid w:val="00FF0B88"/>
    <w:rsid w:val="00FF0F5E"/>
    <w:rsid w:val="00FF1AA0"/>
    <w:rsid w:val="00FF5669"/>
    <w:rsid w:val="00FF5BBF"/>
    <w:rsid w:val="00FF67C9"/>
    <w:rsid w:val="00FF69C4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BEDFF5"/>
  <w15:docId w15:val="{C2964F31-DFC8-4F76-BFAF-1550F7BD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5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6" w:unhideWhenUsed="1" w:qFormat="1"/>
    <w:lsdException w:name="List Number" w:locked="0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6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locked="0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locked="0" w:uiPriority="8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0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aliases w:val="[D] Delete markup"/>
    <w:uiPriority w:val="5"/>
    <w:qFormat/>
    <w:rsid w:val="001E6BE4"/>
    <w:pPr>
      <w:keepNext/>
      <w:tabs>
        <w:tab w:val="left" w:pos="567"/>
        <w:tab w:val="left" w:pos="1134"/>
        <w:tab w:val="left" w:pos="1701"/>
        <w:tab w:val="left" w:pos="2268"/>
      </w:tabs>
      <w:spacing w:before="60" w:after="180" w:line="360" w:lineRule="auto"/>
    </w:pPr>
    <w:rPr>
      <w:rFonts w:asciiTheme="majorHAnsi" w:hAnsiTheme="majorHAnsi" w:cstheme="majorHAnsi"/>
      <w:sz w:val="24"/>
      <w:szCs w:val="18"/>
    </w:rPr>
  </w:style>
  <w:style w:type="paragraph" w:styleId="Heading1">
    <w:name w:val="heading 1"/>
    <w:aliases w:val="[1] Level 1"/>
    <w:basedOn w:val="Normal"/>
    <w:next w:val="Normal"/>
    <w:link w:val="Heading1Char"/>
    <w:uiPriority w:val="9"/>
    <w:qFormat/>
    <w:rsid w:val="00F177A7"/>
    <w:pPr>
      <w:keepLines/>
      <w:tabs>
        <w:tab w:val="clear" w:pos="567"/>
      </w:tabs>
      <w:spacing w:before="600" w:after="200"/>
      <w:outlineLvl w:val="0"/>
    </w:pPr>
    <w:rPr>
      <w:rFonts w:eastAsiaTheme="majorEastAsia" w:cstheme="majorBidi"/>
      <w:b/>
      <w:bCs/>
      <w:sz w:val="40"/>
      <w:szCs w:val="40"/>
    </w:rPr>
  </w:style>
  <w:style w:type="paragraph" w:styleId="Heading2">
    <w:name w:val="heading 2"/>
    <w:aliases w:val="[2] Level 2"/>
    <w:basedOn w:val="Normal"/>
    <w:next w:val="Normal"/>
    <w:link w:val="Heading2Char"/>
    <w:uiPriority w:val="6"/>
    <w:unhideWhenUsed/>
    <w:qFormat/>
    <w:rsid w:val="004133B4"/>
    <w:pPr>
      <w:keepLines/>
      <w:tabs>
        <w:tab w:val="clear" w:pos="567"/>
      </w:tabs>
      <w:spacing w:before="360" w:after="200"/>
      <w:contextualSpacing/>
      <w:outlineLvl w:val="1"/>
    </w:pPr>
    <w:rPr>
      <w:b/>
      <w:sz w:val="28"/>
      <w:szCs w:val="28"/>
    </w:rPr>
  </w:style>
  <w:style w:type="paragraph" w:styleId="Heading3">
    <w:name w:val="heading 3"/>
    <w:aliases w:val="[3] Level 3"/>
    <w:basedOn w:val="Normal"/>
    <w:next w:val="Normal"/>
    <w:link w:val="Heading3Char"/>
    <w:uiPriority w:val="6"/>
    <w:unhideWhenUsed/>
    <w:qFormat/>
    <w:rsid w:val="001F10C2"/>
    <w:pPr>
      <w:keepLines/>
      <w:numPr>
        <w:ilvl w:val="2"/>
        <w:numId w:val="9"/>
      </w:numPr>
      <w:tabs>
        <w:tab w:val="clear" w:pos="567"/>
      </w:tabs>
      <w:spacing w:before="600" w:after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Level 4"/>
    <w:basedOn w:val="Normal"/>
    <w:next w:val="Normal"/>
    <w:link w:val="Heading4Char"/>
    <w:uiPriority w:val="8"/>
    <w:rsid w:val="001F10C2"/>
    <w:pPr>
      <w:numPr>
        <w:ilvl w:val="3"/>
        <w:numId w:val="9"/>
      </w:numPr>
      <w:tabs>
        <w:tab w:val="clear" w:pos="567"/>
      </w:tabs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1F10C2"/>
    <w:pPr>
      <w:keepLines/>
      <w:numPr>
        <w:ilvl w:val="4"/>
        <w:numId w:val="9"/>
      </w:numPr>
      <w:spacing w:before="200" w:after="0"/>
      <w:outlineLvl w:val="4"/>
    </w:pPr>
    <w:rPr>
      <w:rFonts w:eastAsiaTheme="majorEastAsia" w:cstheme="majorBidi"/>
      <w:color w:val="4652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1F10C2"/>
    <w:pPr>
      <w:keepLines/>
      <w:numPr>
        <w:ilvl w:val="5"/>
        <w:numId w:val="9"/>
      </w:numPr>
      <w:spacing w:before="200" w:after="0"/>
      <w:outlineLvl w:val="5"/>
    </w:pPr>
    <w:rPr>
      <w:rFonts w:eastAsiaTheme="majorEastAsia" w:cstheme="majorBidi"/>
      <w:i/>
      <w:iCs/>
      <w:color w:val="4652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1F10C2"/>
    <w:pPr>
      <w:keepLines/>
      <w:numPr>
        <w:ilvl w:val="6"/>
        <w:numId w:val="9"/>
      </w:numPr>
      <w:spacing w:before="200" w:after="0"/>
      <w:outlineLvl w:val="6"/>
    </w:pPr>
    <w:rPr>
      <w:rFonts w:eastAsiaTheme="majorEastAsia" w:cstheme="majorBidi"/>
      <w:i/>
      <w:iCs/>
      <w:color w:val="63769C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1F10C2"/>
    <w:pPr>
      <w:keepLines/>
      <w:numPr>
        <w:ilvl w:val="7"/>
        <w:numId w:val="9"/>
      </w:numPr>
      <w:spacing w:before="200" w:after="0"/>
      <w:outlineLvl w:val="7"/>
    </w:pPr>
    <w:rPr>
      <w:rFonts w:eastAsiaTheme="majorEastAsia" w:cstheme="majorBidi"/>
      <w:color w:val="63769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1F10C2"/>
    <w:pPr>
      <w:keepLines/>
      <w:numPr>
        <w:ilvl w:val="8"/>
        <w:numId w:val="9"/>
      </w:numPr>
      <w:spacing w:before="200" w:after="0"/>
      <w:outlineLvl w:val="8"/>
    </w:pPr>
    <w:rPr>
      <w:rFonts w:eastAsiaTheme="majorEastAsia" w:cstheme="majorBidi"/>
      <w:i/>
      <w:iCs/>
      <w:color w:val="63769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08272D"/>
    <w:rPr>
      <w:color w:val="808080"/>
    </w:rPr>
  </w:style>
  <w:style w:type="character" w:customStyle="1" w:styleId="Heading1Char">
    <w:name w:val="Heading 1 Char"/>
    <w:aliases w:val="[1] Level 1 Char"/>
    <w:basedOn w:val="DefaultParagraphFont"/>
    <w:link w:val="Heading1"/>
    <w:uiPriority w:val="9"/>
    <w:rsid w:val="00F177A7"/>
    <w:rPr>
      <w:rFonts w:asciiTheme="majorHAnsi" w:eastAsiaTheme="majorEastAsia" w:hAnsiTheme="majorHAnsi" w:cstheme="majorBidi"/>
      <w:b/>
      <w:bCs/>
      <w:sz w:val="40"/>
      <w:szCs w:val="40"/>
    </w:rPr>
  </w:style>
  <w:style w:type="character" w:customStyle="1" w:styleId="Heading2Char">
    <w:name w:val="Heading 2 Char"/>
    <w:aliases w:val="[2] Level 2 Char"/>
    <w:basedOn w:val="DefaultParagraphFont"/>
    <w:link w:val="Heading2"/>
    <w:uiPriority w:val="6"/>
    <w:rsid w:val="004133B4"/>
    <w:rPr>
      <w:rFonts w:asciiTheme="majorHAnsi" w:hAnsiTheme="majorHAnsi" w:cstheme="majorHAnsi"/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82B0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B0C"/>
    <w:rPr>
      <w:rFonts w:asciiTheme="majorHAnsi" w:hAnsiTheme="majorHAnsi" w:cstheme="majorHAnsi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A2F41"/>
    <w:pPr>
      <w:tabs>
        <w:tab w:val="clear" w:pos="567"/>
        <w:tab w:val="clear" w:pos="1134"/>
        <w:tab w:val="clear" w:pos="1701"/>
        <w:tab w:val="clear" w:pos="2268"/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F41"/>
    <w:rPr>
      <w:rFonts w:asciiTheme="majorHAnsi" w:hAnsiTheme="majorHAnsi" w:cstheme="majorHAnsi"/>
      <w:sz w:val="24"/>
      <w:szCs w:val="18"/>
    </w:rPr>
  </w:style>
  <w:style w:type="paragraph" w:styleId="TOC1">
    <w:name w:val="toc 1"/>
    <w:basedOn w:val="Normal"/>
    <w:next w:val="Normal"/>
    <w:uiPriority w:val="39"/>
    <w:unhideWhenUsed/>
    <w:qFormat/>
    <w:rsid w:val="00E45CA1"/>
    <w:pPr>
      <w:tabs>
        <w:tab w:val="clear" w:pos="567"/>
        <w:tab w:val="clear" w:pos="1134"/>
        <w:tab w:val="clear" w:pos="1701"/>
        <w:tab w:val="clear" w:pos="2268"/>
        <w:tab w:val="left" w:pos="340"/>
        <w:tab w:val="right" w:leader="dot" w:pos="8778"/>
      </w:tabs>
      <w:spacing w:before="200" w:after="80"/>
    </w:pPr>
    <w:rPr>
      <w:rFonts w:asciiTheme="minorHAnsi" w:hAnsiTheme="minorHAnsi"/>
      <w:b/>
      <w:bCs/>
      <w:noProof/>
    </w:rPr>
  </w:style>
  <w:style w:type="paragraph" w:styleId="TOC2">
    <w:name w:val="toc 2"/>
    <w:basedOn w:val="Normal"/>
    <w:next w:val="Normal"/>
    <w:uiPriority w:val="39"/>
    <w:unhideWhenUsed/>
    <w:qFormat/>
    <w:rsid w:val="008876AA"/>
    <w:pPr>
      <w:tabs>
        <w:tab w:val="clear" w:pos="567"/>
        <w:tab w:val="clear" w:pos="1134"/>
        <w:tab w:val="clear" w:pos="1701"/>
        <w:tab w:val="clear" w:pos="2268"/>
        <w:tab w:val="left" w:pos="649"/>
        <w:tab w:val="left" w:pos="720"/>
        <w:tab w:val="right" w:pos="8778"/>
      </w:tabs>
      <w:spacing w:after="0"/>
      <w:ind w:left="181"/>
      <w:contextualSpacing/>
    </w:pPr>
    <w:rPr>
      <w:iCs/>
      <w:noProof/>
    </w:rPr>
  </w:style>
  <w:style w:type="paragraph" w:styleId="TOCHeading">
    <w:name w:val="TOC Heading"/>
    <w:basedOn w:val="Normal"/>
    <w:next w:val="Normal"/>
    <w:uiPriority w:val="39"/>
    <w:unhideWhenUsed/>
    <w:qFormat/>
    <w:rsid w:val="0008272D"/>
    <w:pPr>
      <w:keepLines/>
      <w:pageBreakBefore/>
      <w:spacing w:before="600" w:after="200"/>
    </w:pPr>
    <w:rPr>
      <w:rFonts w:eastAsiaTheme="majorEastAsia" w:cstheme="majorBidi"/>
      <w:bCs/>
      <w:sz w:val="40"/>
      <w:szCs w:val="40"/>
    </w:rPr>
  </w:style>
  <w:style w:type="paragraph" w:styleId="Title">
    <w:name w:val="Title"/>
    <w:aliases w:val="[4] Title"/>
    <w:basedOn w:val="Normal"/>
    <w:next w:val="Normal"/>
    <w:link w:val="TitleChar"/>
    <w:uiPriority w:val="6"/>
    <w:qFormat/>
    <w:rsid w:val="00B87FD4"/>
    <w:pPr>
      <w:keepLines/>
      <w:spacing w:before="120" w:after="120"/>
      <w:jc w:val="center"/>
    </w:pPr>
    <w:rPr>
      <w:b/>
      <w:sz w:val="52"/>
      <w:szCs w:val="40"/>
    </w:rPr>
  </w:style>
  <w:style w:type="character" w:customStyle="1" w:styleId="TitleChar">
    <w:name w:val="Title Char"/>
    <w:aliases w:val="[4] Title Char"/>
    <w:basedOn w:val="DefaultParagraphFont"/>
    <w:link w:val="Title"/>
    <w:uiPriority w:val="6"/>
    <w:rsid w:val="00B87FD4"/>
    <w:rPr>
      <w:rFonts w:asciiTheme="majorHAnsi" w:hAnsiTheme="majorHAnsi" w:cstheme="majorHAnsi"/>
      <w:b/>
      <w:sz w:val="52"/>
      <w:szCs w:val="40"/>
    </w:rPr>
  </w:style>
  <w:style w:type="paragraph" w:styleId="TOC3">
    <w:name w:val="toc 3"/>
    <w:basedOn w:val="Normal"/>
    <w:next w:val="Normal"/>
    <w:uiPriority w:val="39"/>
    <w:unhideWhenUsed/>
    <w:qFormat/>
    <w:rsid w:val="008876AA"/>
    <w:pPr>
      <w:tabs>
        <w:tab w:val="clear" w:pos="567"/>
        <w:tab w:val="clear" w:pos="1134"/>
        <w:tab w:val="clear" w:pos="1701"/>
        <w:tab w:val="clear" w:pos="2268"/>
        <w:tab w:val="left" w:pos="1320"/>
        <w:tab w:val="right" w:pos="8778"/>
      </w:tabs>
      <w:spacing w:after="0"/>
      <w:ind w:left="357"/>
    </w:pPr>
    <w:rPr>
      <w:noProof/>
    </w:rPr>
  </w:style>
  <w:style w:type="paragraph" w:customStyle="1" w:styleId="References">
    <w:name w:val="References"/>
    <w:basedOn w:val="Normal"/>
    <w:uiPriority w:val="7"/>
    <w:qFormat/>
    <w:rsid w:val="006E7346"/>
    <w:pPr>
      <w:numPr>
        <w:numId w:val="1"/>
      </w:numPr>
      <w:ind w:left="425" w:hanging="425"/>
      <w:contextualSpacing/>
    </w:pPr>
  </w:style>
  <w:style w:type="character" w:customStyle="1" w:styleId="Heading4Char">
    <w:name w:val="Heading 4 Char"/>
    <w:aliases w:val="Level 4 Char"/>
    <w:basedOn w:val="DefaultParagraphFont"/>
    <w:link w:val="Heading4"/>
    <w:uiPriority w:val="8"/>
    <w:rsid w:val="001F10C2"/>
    <w:rPr>
      <w:rFonts w:asciiTheme="majorHAnsi" w:hAnsiTheme="majorHAnsi" w:cstheme="majorHAnsi"/>
      <w:i/>
      <w:sz w:val="24"/>
      <w:szCs w:val="18"/>
    </w:rPr>
  </w:style>
  <w:style w:type="paragraph" w:styleId="NoSpacing">
    <w:name w:val="No Spacing"/>
    <w:basedOn w:val="Normal"/>
    <w:uiPriority w:val="7"/>
    <w:rsid w:val="003E6951"/>
    <w:pPr>
      <w:spacing w:after="0"/>
    </w:pPr>
  </w:style>
  <w:style w:type="paragraph" w:styleId="Caption">
    <w:name w:val="caption"/>
    <w:basedOn w:val="Normal"/>
    <w:next w:val="Normal"/>
    <w:uiPriority w:val="7"/>
    <w:unhideWhenUsed/>
    <w:qFormat/>
    <w:rsid w:val="002861DA"/>
    <w:pPr>
      <w:spacing w:after="200"/>
      <w:jc w:val="center"/>
    </w:pPr>
    <w:rPr>
      <w:bCs/>
      <w:i/>
      <w:color w:val="808080"/>
    </w:rPr>
  </w:style>
  <w:style w:type="paragraph" w:customStyle="1" w:styleId="Label">
    <w:name w:val="Label"/>
    <w:basedOn w:val="Normal"/>
    <w:link w:val="LabelChar"/>
    <w:uiPriority w:val="6"/>
    <w:rsid w:val="00182B0C"/>
    <w:pPr>
      <w:spacing w:after="0"/>
    </w:pPr>
    <w:rPr>
      <w:color w:val="808080"/>
      <w:sz w:val="16"/>
      <w:szCs w:val="16"/>
    </w:rPr>
  </w:style>
  <w:style w:type="character" w:customStyle="1" w:styleId="LabelChar">
    <w:name w:val="Label Char"/>
    <w:basedOn w:val="DefaultParagraphFont"/>
    <w:link w:val="Label"/>
    <w:uiPriority w:val="6"/>
    <w:rsid w:val="000E72D1"/>
    <w:rPr>
      <w:rFonts w:asciiTheme="majorHAnsi" w:hAnsiTheme="majorHAnsi" w:cstheme="majorHAnsi"/>
      <w:color w:val="80808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8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B0C"/>
    <w:rPr>
      <w:rFonts w:ascii="Tahoma" w:hAnsi="Tahoma" w:cs="Tahoma"/>
      <w:sz w:val="16"/>
      <w:szCs w:val="16"/>
      <w:lang w:val="en-GB"/>
    </w:rPr>
  </w:style>
  <w:style w:type="character" w:customStyle="1" w:styleId="Heading3Char">
    <w:name w:val="Heading 3 Char"/>
    <w:aliases w:val="[3] Level 3 Char"/>
    <w:basedOn w:val="DefaultParagraphFont"/>
    <w:link w:val="Heading3"/>
    <w:uiPriority w:val="6"/>
    <w:rsid w:val="001F10C2"/>
    <w:rPr>
      <w:rFonts w:asciiTheme="majorHAnsi" w:eastAsiaTheme="majorEastAsia" w:hAnsiTheme="majorHAnsi" w:cstheme="majorBidi"/>
      <w:b/>
      <w:bCs/>
      <w:sz w:val="24"/>
      <w:szCs w:val="18"/>
    </w:rPr>
  </w:style>
  <w:style w:type="paragraph" w:styleId="Subtitle">
    <w:name w:val="Subtitle"/>
    <w:aliases w:val="[5] Subtitle"/>
    <w:basedOn w:val="Normal"/>
    <w:next w:val="Normal"/>
    <w:link w:val="SubtitleChar"/>
    <w:uiPriority w:val="6"/>
    <w:qFormat/>
    <w:rsid w:val="00EF21E1"/>
    <w:pPr>
      <w:keepLines/>
      <w:numPr>
        <w:ilvl w:val="1"/>
      </w:numPr>
      <w:spacing w:after="200" w:line="240" w:lineRule="auto"/>
      <w:jc w:val="center"/>
    </w:pPr>
    <w:rPr>
      <w:rFonts w:eastAsiaTheme="majorEastAsia" w:cstheme="majorBidi"/>
      <w:b/>
      <w:iCs/>
      <w:sz w:val="28"/>
      <w:szCs w:val="28"/>
    </w:rPr>
  </w:style>
  <w:style w:type="character" w:customStyle="1" w:styleId="SubtitleChar">
    <w:name w:val="Subtitle Char"/>
    <w:aliases w:val="[5] Subtitle Char"/>
    <w:basedOn w:val="DefaultParagraphFont"/>
    <w:link w:val="Subtitle"/>
    <w:uiPriority w:val="6"/>
    <w:rsid w:val="00EF21E1"/>
    <w:rPr>
      <w:rFonts w:asciiTheme="majorHAnsi" w:eastAsiaTheme="majorEastAsia" w:hAnsiTheme="majorHAnsi" w:cstheme="majorBidi"/>
      <w:b/>
      <w:iCs/>
      <w:sz w:val="28"/>
      <w:szCs w:val="28"/>
    </w:rPr>
  </w:style>
  <w:style w:type="table" w:styleId="LightShading">
    <w:name w:val="Light Shading"/>
    <w:basedOn w:val="TableNormal"/>
    <w:uiPriority w:val="60"/>
    <w:locked/>
    <w:rsid w:val="002E21CC"/>
    <w:pPr>
      <w:spacing w:after="0" w:line="240" w:lineRule="auto"/>
    </w:pPr>
    <w:rPr>
      <w:color w:val="313B4D" w:themeColor="text1" w:themeShade="BF"/>
    </w:rPr>
    <w:tblPr>
      <w:tblStyleRowBandSize w:val="1"/>
      <w:tblStyleColBandSize w:val="1"/>
      <w:tblBorders>
        <w:top w:val="single" w:sz="8" w:space="0" w:color="424F68" w:themeColor="text1"/>
        <w:bottom w:val="single" w:sz="8" w:space="0" w:color="424F68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F68" w:themeColor="text1"/>
          <w:left w:val="nil"/>
          <w:bottom w:val="single" w:sz="8" w:space="0" w:color="424F68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F68" w:themeColor="text1"/>
          <w:left w:val="nil"/>
          <w:bottom w:val="single" w:sz="8" w:space="0" w:color="424F68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1D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1DE" w:themeFill="text1" w:themeFillTint="3F"/>
      </w:tcPr>
    </w:tblStylePr>
  </w:style>
  <w:style w:type="table" w:styleId="TableGrid">
    <w:name w:val="Table Grid"/>
    <w:basedOn w:val="TableNormal"/>
    <w:uiPriority w:val="59"/>
    <w:rsid w:val="00AD601B"/>
    <w:pPr>
      <w:keepNext/>
      <w:keepLines/>
      <w:spacing w:before="120" w:after="100" w:afterAutospacing="1" w:line="240" w:lineRule="auto"/>
    </w:pPr>
    <w:rPr>
      <w:rFonts w:asciiTheme="majorHAnsi" w:hAnsiTheme="majorHAnsi"/>
      <w:sz w:val="18"/>
      <w:szCs w:val="18"/>
      <w:lang w:val="nl-NL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bottom w:w="45" w:type="dxa"/>
      </w:tblCellMar>
    </w:tblPr>
    <w:trPr>
      <w:cantSplit/>
      <w:jc w:val="center"/>
    </w:trPr>
    <w:tblStylePr w:type="firstRow">
      <w:rPr>
        <w:rFonts w:asciiTheme="majorHAnsi" w:hAnsiTheme="majorHAnsi"/>
        <w:b/>
        <w:sz w:val="18"/>
      </w:rPr>
      <w:tblPr/>
      <w:trPr>
        <w:cantSplit w:val="0"/>
        <w:tblHeader/>
      </w:trPr>
      <w:tcPr>
        <w:shd w:val="clear" w:color="auto" w:fill="C5C5C5"/>
      </w:tcPr>
    </w:tblStylePr>
    <w:tblStylePr w:type="lastRow">
      <w:rPr>
        <w:rFonts w:asciiTheme="majorHAnsi" w:hAnsiTheme="majorHAnsi"/>
        <w:sz w:val="18"/>
      </w:rPr>
      <w:tblPr/>
      <w:tcPr>
        <w:shd w:val="clear" w:color="auto" w:fill="F1F1F1"/>
      </w:tcPr>
    </w:tblStylePr>
    <w:tblStylePr w:type="firstCol">
      <w:rPr>
        <w:rFonts w:asciiTheme="majorHAnsi" w:hAnsiTheme="majorHAnsi"/>
        <w:sz w:val="18"/>
      </w:rPr>
    </w:tblStylePr>
    <w:tblStylePr w:type="lastCol">
      <w:rPr>
        <w:rFonts w:asciiTheme="majorHAnsi" w:hAnsiTheme="majorHAnsi"/>
        <w:sz w:val="18"/>
      </w:rPr>
    </w:tblStylePr>
    <w:tblStylePr w:type="band1Vert">
      <w:rPr>
        <w:rFonts w:asciiTheme="majorHAnsi" w:hAnsiTheme="majorHAnsi"/>
        <w:sz w:val="18"/>
      </w:rPr>
    </w:tblStylePr>
    <w:tblStylePr w:type="band2Vert">
      <w:rPr>
        <w:rFonts w:asciiTheme="majorHAnsi" w:hAnsiTheme="majorHAnsi"/>
        <w:sz w:val="18"/>
      </w:rPr>
    </w:tblStylePr>
    <w:tblStylePr w:type="band1Horz">
      <w:rPr>
        <w:rFonts w:asciiTheme="majorHAnsi" w:hAnsiTheme="majorHAnsi"/>
        <w:sz w:val="18"/>
      </w:rPr>
    </w:tblStylePr>
    <w:tblStylePr w:type="band2Horz">
      <w:rPr>
        <w:rFonts w:asciiTheme="majorHAnsi" w:hAnsiTheme="majorHAnsi"/>
        <w:sz w:val="18"/>
      </w:rPr>
      <w:tblPr/>
      <w:tcPr>
        <w:shd w:val="clear" w:color="auto" w:fill="FFFFFF"/>
      </w:tcPr>
    </w:tblStylePr>
    <w:tblStylePr w:type="neCell">
      <w:rPr>
        <w:rFonts w:asciiTheme="majorHAnsi" w:hAnsiTheme="majorHAnsi"/>
        <w:sz w:val="18"/>
      </w:rPr>
    </w:tblStylePr>
    <w:tblStylePr w:type="nwCell">
      <w:rPr>
        <w:rFonts w:asciiTheme="majorHAnsi" w:hAnsiTheme="majorHAnsi"/>
        <w:sz w:val="18"/>
      </w:rPr>
    </w:tblStylePr>
    <w:tblStylePr w:type="seCell">
      <w:rPr>
        <w:rFonts w:asciiTheme="majorHAnsi" w:hAnsiTheme="majorHAnsi"/>
        <w:sz w:val="18"/>
      </w:rPr>
    </w:tblStylePr>
    <w:tblStylePr w:type="swCell">
      <w:rPr>
        <w:rFonts w:asciiTheme="majorHAnsi" w:hAnsiTheme="majorHAnsi"/>
        <w:sz w:val="18"/>
      </w:rPr>
    </w:tblStylePr>
  </w:style>
  <w:style w:type="paragraph" w:customStyle="1" w:styleId="MSourceCode">
    <w:name w:val="[M] Source Code"/>
    <w:basedOn w:val="Normal"/>
    <w:link w:val="MSourceCodeChar"/>
    <w:uiPriority w:val="6"/>
    <w:qFormat/>
    <w:rsid w:val="0060356A"/>
    <w:pPr>
      <w:tabs>
        <w:tab w:val="clear" w:pos="1701"/>
        <w:tab w:val="clear" w:pos="2268"/>
        <w:tab w:val="left" w:pos="284"/>
        <w:tab w:val="left" w:pos="851"/>
        <w:tab w:val="left" w:pos="1418"/>
      </w:tabs>
      <w:autoSpaceDE w:val="0"/>
      <w:autoSpaceDN w:val="0"/>
      <w:adjustRightInd w:val="0"/>
      <w:spacing w:after="300" w:line="240" w:lineRule="auto"/>
      <w:contextualSpacing/>
    </w:pPr>
    <w:rPr>
      <w:rFonts w:ascii="Consolas" w:hAnsi="Consolas" w:cs="Consolas"/>
      <w:sz w:val="16"/>
      <w:szCs w:val="16"/>
      <w:lang w:val="nl-NL"/>
    </w:rPr>
  </w:style>
  <w:style w:type="character" w:customStyle="1" w:styleId="MSourceCodeChar">
    <w:name w:val="[M] Source Code Char"/>
    <w:basedOn w:val="DefaultParagraphFont"/>
    <w:link w:val="MSourceCode"/>
    <w:uiPriority w:val="6"/>
    <w:rsid w:val="000E72D1"/>
    <w:rPr>
      <w:rFonts w:ascii="Consolas" w:hAnsi="Consolas" w:cs="Consolas"/>
      <w:sz w:val="16"/>
      <w:szCs w:val="16"/>
      <w:lang w:val="nl-NL"/>
    </w:rPr>
  </w:style>
  <w:style w:type="paragraph" w:customStyle="1" w:styleId="7Appendix1">
    <w:name w:val="[7] Appendix 1"/>
    <w:basedOn w:val="Heading1"/>
    <w:next w:val="Normal"/>
    <w:uiPriority w:val="6"/>
    <w:qFormat/>
    <w:rsid w:val="00B34B63"/>
    <w:pPr>
      <w:numPr>
        <w:numId w:val="8"/>
      </w:numPr>
    </w:pPr>
  </w:style>
  <w:style w:type="paragraph" w:customStyle="1" w:styleId="8Appendix2">
    <w:name w:val="[8] Appendix 2"/>
    <w:basedOn w:val="7Appendix1"/>
    <w:next w:val="Normal"/>
    <w:uiPriority w:val="6"/>
    <w:qFormat/>
    <w:rsid w:val="00AD601B"/>
    <w:pPr>
      <w:numPr>
        <w:ilvl w:val="1"/>
      </w:numPr>
      <w:outlineLvl w:val="1"/>
    </w:pPr>
    <w:rPr>
      <w:sz w:val="28"/>
      <w:szCs w:val="28"/>
    </w:rPr>
  </w:style>
  <w:style w:type="paragraph" w:styleId="ListBullet">
    <w:name w:val="List Bullet"/>
    <w:aliases w:val="[L] List Bullet"/>
    <w:basedOn w:val="Normal"/>
    <w:uiPriority w:val="6"/>
    <w:unhideWhenUsed/>
    <w:qFormat/>
    <w:rsid w:val="00A04AE9"/>
    <w:pPr>
      <w:numPr>
        <w:numId w:val="6"/>
      </w:numPr>
      <w:tabs>
        <w:tab w:val="clear" w:pos="567"/>
      </w:tabs>
      <w:contextualSpacing/>
    </w:pPr>
  </w:style>
  <w:style w:type="paragraph" w:styleId="ListNumber">
    <w:name w:val="List Number"/>
    <w:basedOn w:val="Normal"/>
    <w:uiPriority w:val="7"/>
    <w:unhideWhenUsed/>
    <w:qFormat/>
    <w:rsid w:val="00FE4450"/>
    <w:pPr>
      <w:numPr>
        <w:numId w:val="10"/>
      </w:numPr>
      <w:tabs>
        <w:tab w:val="clear" w:pos="567"/>
        <w:tab w:val="left" w:pos="720"/>
      </w:tabs>
      <w:contextualSpacing/>
    </w:pPr>
  </w:style>
  <w:style w:type="character" w:styleId="Hyperlink">
    <w:name w:val="Hyperlink"/>
    <w:basedOn w:val="DefaultParagraphFont"/>
    <w:uiPriority w:val="99"/>
    <w:unhideWhenUsed/>
    <w:rsid w:val="000D59C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C378F"/>
    <w:rPr>
      <w:sz w:val="16"/>
      <w:szCs w:val="16"/>
    </w:rPr>
  </w:style>
  <w:style w:type="paragraph" w:customStyle="1" w:styleId="Centered">
    <w:name w:val="Centered"/>
    <w:basedOn w:val="Normal"/>
    <w:next w:val="Normal"/>
    <w:uiPriority w:val="7"/>
    <w:qFormat/>
    <w:rsid w:val="00627150"/>
    <w:pPr>
      <w:jc w:val="center"/>
    </w:pPr>
    <w:rPr>
      <w:rFonts w:eastAsia="Times New Roman" w:cs="Times New Roman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C378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78F"/>
    <w:rPr>
      <w:rFonts w:asciiTheme="majorHAnsi" w:hAnsiTheme="majorHAnsi" w:cs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C3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78F"/>
    <w:rPr>
      <w:rFonts w:asciiTheme="majorHAnsi" w:hAnsiTheme="majorHAnsi" w:cstheme="majorHAnsi"/>
      <w:b/>
      <w:bCs/>
      <w:sz w:val="20"/>
      <w:szCs w:val="20"/>
    </w:rPr>
  </w:style>
  <w:style w:type="paragraph" w:styleId="Quote">
    <w:name w:val="Quote"/>
    <w:aliases w:val="[Q] Quote"/>
    <w:basedOn w:val="Normal"/>
    <w:next w:val="Normal"/>
    <w:link w:val="QuoteChar"/>
    <w:uiPriority w:val="6"/>
    <w:qFormat/>
    <w:rsid w:val="00037F6A"/>
    <w:pPr>
      <w:ind w:left="567" w:right="567"/>
    </w:pPr>
    <w:rPr>
      <w:i/>
    </w:rPr>
  </w:style>
  <w:style w:type="character" w:customStyle="1" w:styleId="QuoteChar">
    <w:name w:val="Quote Char"/>
    <w:aliases w:val="[Q] Quote Char"/>
    <w:basedOn w:val="DefaultParagraphFont"/>
    <w:link w:val="Quote"/>
    <w:uiPriority w:val="6"/>
    <w:rsid w:val="000E72D1"/>
    <w:rPr>
      <w:rFonts w:asciiTheme="majorHAnsi" w:hAnsiTheme="majorHAnsi" w:cstheme="majorHAnsi"/>
      <w:i/>
      <w:sz w:val="18"/>
      <w:szCs w:val="18"/>
    </w:rPr>
  </w:style>
  <w:style w:type="character" w:customStyle="1" w:styleId="Superscript">
    <w:name w:val="Superscript"/>
    <w:basedOn w:val="DefaultParagraphFont"/>
    <w:uiPriority w:val="8"/>
    <w:qFormat/>
    <w:rsid w:val="00536337"/>
    <w:rPr>
      <w:rFonts w:ascii="Arial" w:hAnsi="Arial"/>
      <w:sz w:val="18"/>
      <w:vertAlign w:val="superscript"/>
    </w:rPr>
  </w:style>
  <w:style w:type="character" w:customStyle="1" w:styleId="Subscript">
    <w:name w:val="Subscript"/>
    <w:basedOn w:val="Superscript"/>
    <w:uiPriority w:val="8"/>
    <w:qFormat/>
    <w:rsid w:val="00536337"/>
    <w:rPr>
      <w:rFonts w:ascii="Arial" w:hAnsi="Arial"/>
      <w:sz w:val="18"/>
      <w:vertAlign w:val="sub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0C2"/>
    <w:rPr>
      <w:rFonts w:asciiTheme="majorHAnsi" w:eastAsiaTheme="majorEastAsia" w:hAnsiTheme="majorHAnsi" w:cstheme="majorBidi"/>
      <w:color w:val="465200" w:themeColor="accent1" w:themeShade="7F"/>
      <w:sz w:val="24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0C2"/>
    <w:rPr>
      <w:rFonts w:asciiTheme="majorHAnsi" w:eastAsiaTheme="majorEastAsia" w:hAnsiTheme="majorHAnsi" w:cstheme="majorBidi"/>
      <w:i/>
      <w:iCs/>
      <w:color w:val="465200" w:themeColor="accent1" w:themeShade="7F"/>
      <w:sz w:val="24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0C2"/>
    <w:rPr>
      <w:rFonts w:asciiTheme="majorHAnsi" w:eastAsiaTheme="majorEastAsia" w:hAnsiTheme="majorHAnsi" w:cstheme="majorBidi"/>
      <w:i/>
      <w:iCs/>
      <w:color w:val="63769C" w:themeColor="text1" w:themeTint="BF"/>
      <w:sz w:val="24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0C2"/>
    <w:rPr>
      <w:rFonts w:asciiTheme="majorHAnsi" w:eastAsiaTheme="majorEastAsia" w:hAnsiTheme="majorHAnsi" w:cstheme="majorBidi"/>
      <w:color w:val="63769C" w:themeColor="text1" w:themeTint="BF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0C2"/>
    <w:rPr>
      <w:rFonts w:asciiTheme="majorHAnsi" w:eastAsiaTheme="majorEastAsia" w:hAnsiTheme="majorHAnsi" w:cstheme="majorBidi"/>
      <w:i/>
      <w:iCs/>
      <w:color w:val="63769C" w:themeColor="text1" w:themeTint="BF"/>
      <w:sz w:val="24"/>
      <w:szCs w:val="20"/>
    </w:rPr>
  </w:style>
  <w:style w:type="numbering" w:styleId="ArticleSection">
    <w:name w:val="Outline List 3"/>
    <w:basedOn w:val="NoList"/>
    <w:uiPriority w:val="99"/>
    <w:semiHidden/>
    <w:unhideWhenUsed/>
    <w:locked/>
    <w:rsid w:val="00541C70"/>
    <w:pPr>
      <w:numPr>
        <w:numId w:val="4"/>
      </w:numPr>
    </w:pPr>
  </w:style>
  <w:style w:type="paragraph" w:styleId="TOC4">
    <w:name w:val="toc 4"/>
    <w:basedOn w:val="Normal"/>
    <w:next w:val="Normal"/>
    <w:autoRedefine/>
    <w:uiPriority w:val="39"/>
    <w:unhideWhenUsed/>
    <w:locked/>
    <w:rsid w:val="005B086D"/>
    <w:pPr>
      <w:tabs>
        <w:tab w:val="clear" w:pos="567"/>
        <w:tab w:val="clear" w:pos="1134"/>
        <w:tab w:val="clear" w:pos="1701"/>
        <w:tab w:val="clear" w:pos="2268"/>
      </w:tabs>
      <w:spacing w:after="100"/>
      <w:ind w:left="540"/>
    </w:pPr>
  </w:style>
  <w:style w:type="numbering" w:customStyle="1" w:styleId="RiscureBulleted">
    <w:name w:val="Riscure Bulleted"/>
    <w:basedOn w:val="NoList"/>
    <w:uiPriority w:val="99"/>
    <w:rsid w:val="00DA399F"/>
  </w:style>
  <w:style w:type="paragraph" w:styleId="ListParagraph">
    <w:name w:val="List Paragraph"/>
    <w:basedOn w:val="Normal"/>
    <w:uiPriority w:val="34"/>
    <w:locked/>
    <w:rsid w:val="00DA399F"/>
    <w:pPr>
      <w:ind w:left="720"/>
      <w:contextualSpacing/>
    </w:pPr>
  </w:style>
  <w:style w:type="numbering" w:customStyle="1" w:styleId="RiscureNumbered">
    <w:name w:val="Riscure Numbered"/>
    <w:basedOn w:val="RiscureBulleted"/>
    <w:uiPriority w:val="99"/>
    <w:rsid w:val="00DA399F"/>
    <w:pPr>
      <w:numPr>
        <w:numId w:val="5"/>
      </w:numPr>
    </w:pPr>
  </w:style>
  <w:style w:type="paragraph" w:customStyle="1" w:styleId="9Appendix3">
    <w:name w:val="[9] Appendix 3"/>
    <w:basedOn w:val="8Appendix2"/>
    <w:next w:val="Normal"/>
    <w:uiPriority w:val="5"/>
    <w:qFormat/>
    <w:rsid w:val="00B34B63"/>
    <w:pPr>
      <w:numPr>
        <w:ilvl w:val="2"/>
      </w:numPr>
      <w:outlineLvl w:val="2"/>
    </w:pPr>
    <w:rPr>
      <w:b w:val="0"/>
      <w:sz w:val="18"/>
    </w:rPr>
  </w:style>
  <w:style w:type="paragraph" w:customStyle="1" w:styleId="6Subsubtitle">
    <w:name w:val="[6] Subsubtitle"/>
    <w:basedOn w:val="Subtitle"/>
    <w:next w:val="Normal"/>
    <w:uiPriority w:val="5"/>
    <w:qFormat/>
    <w:rsid w:val="00FC416A"/>
    <w:rPr>
      <w:b w:val="0"/>
      <w:sz w:val="18"/>
    </w:rPr>
  </w:style>
  <w:style w:type="numbering" w:customStyle="1" w:styleId="AppendixSection">
    <w:name w:val="Appendix / Section"/>
    <w:basedOn w:val="NoList"/>
    <w:uiPriority w:val="99"/>
    <w:rsid w:val="00B34B63"/>
    <w:pPr>
      <w:numPr>
        <w:numId w:val="8"/>
      </w:numPr>
    </w:pPr>
  </w:style>
  <w:style w:type="character" w:styleId="FollowedHyperlink">
    <w:name w:val="FollowedHyperlink"/>
    <w:basedOn w:val="DefaultParagraphFont"/>
    <w:uiPriority w:val="99"/>
    <w:semiHidden/>
    <w:unhideWhenUsed/>
    <w:locked/>
    <w:rsid w:val="00C402EE"/>
    <w:rPr>
      <w:color w:val="800080" w:themeColor="followedHyperlink"/>
      <w:u w:val="single"/>
    </w:rPr>
  </w:style>
  <w:style w:type="paragraph" w:customStyle="1" w:styleId="Heading1Paged">
    <w:name w:val="Heading 1 [Paged]"/>
    <w:basedOn w:val="Heading1"/>
    <w:uiPriority w:val="5"/>
    <w:qFormat/>
    <w:rsid w:val="00F177A7"/>
    <w:pPr>
      <w:pageBreakBefore/>
      <w:spacing w:before="240"/>
      <w:ind w:left="994" w:hanging="994"/>
    </w:pPr>
  </w:style>
  <w:style w:type="paragraph" w:styleId="ListNumber2">
    <w:name w:val="List Number 2"/>
    <w:basedOn w:val="Normal"/>
    <w:uiPriority w:val="99"/>
    <w:semiHidden/>
    <w:unhideWhenUsed/>
    <w:locked/>
    <w:rsid w:val="002A0ABC"/>
    <w:pPr>
      <w:numPr>
        <w:numId w:val="3"/>
      </w:numPr>
      <w:contextualSpacing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locked/>
    <w:rsid w:val="00527F6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527F60"/>
    <w:rPr>
      <w:rFonts w:asciiTheme="majorHAnsi" w:hAnsiTheme="majorHAnsi" w:cstheme="majorHAnsi"/>
      <w:sz w:val="18"/>
      <w:szCs w:val="18"/>
    </w:rPr>
  </w:style>
  <w:style w:type="paragraph" w:customStyle="1" w:styleId="NoteonAuthoring">
    <w:name w:val="Note on Authoring"/>
    <w:basedOn w:val="Normal"/>
    <w:next w:val="Normal"/>
    <w:uiPriority w:val="5"/>
    <w:qFormat/>
    <w:rsid w:val="00FE73F3"/>
    <w:pPr>
      <w:shd w:val="clear" w:color="auto" w:fill="D9D9D9" w:themeFill="background1" w:themeFillShade="D9"/>
      <w:ind w:left="432"/>
    </w:pPr>
  </w:style>
  <w:style w:type="paragraph" w:styleId="List">
    <w:name w:val="List"/>
    <w:basedOn w:val="Normal"/>
    <w:uiPriority w:val="99"/>
    <w:unhideWhenUsed/>
    <w:locked/>
    <w:rsid w:val="00D9690B"/>
    <w:pPr>
      <w:ind w:left="360" w:hanging="360"/>
      <w:contextualSpacing/>
    </w:pPr>
  </w:style>
  <w:style w:type="paragraph" w:customStyle="1" w:styleId="ListSpecValue">
    <w:name w:val="List SpecValue"/>
    <w:basedOn w:val="List"/>
    <w:uiPriority w:val="5"/>
    <w:qFormat/>
    <w:rsid w:val="002B14CA"/>
    <w:pPr>
      <w:keepLines/>
      <w:tabs>
        <w:tab w:val="clear" w:pos="567"/>
        <w:tab w:val="clear" w:pos="1134"/>
        <w:tab w:val="clear" w:pos="1701"/>
        <w:tab w:val="clear" w:pos="2268"/>
        <w:tab w:val="right" w:leader="dot" w:pos="4320"/>
        <w:tab w:val="left" w:pos="4608"/>
      </w:tabs>
      <w:spacing w:before="120" w:afterAutospacing="1"/>
    </w:pPr>
    <w:rPr>
      <w:lang w:val="nl-NL"/>
    </w:rPr>
  </w:style>
  <w:style w:type="paragraph" w:customStyle="1" w:styleId="StyleTitle4TitleBold">
    <w:name w:val="Style Title[4] Title + Bold"/>
    <w:basedOn w:val="Title"/>
    <w:rsid w:val="00580BA0"/>
    <w:pPr>
      <w:spacing w:line="240" w:lineRule="auto"/>
    </w:pPr>
    <w:rPr>
      <w:b w:val="0"/>
      <w:bCs/>
    </w:rPr>
  </w:style>
  <w:style w:type="paragraph" w:customStyle="1" w:styleId="ReaderNote">
    <w:name w:val="Reader Note"/>
    <w:basedOn w:val="List"/>
    <w:uiPriority w:val="5"/>
    <w:qFormat/>
    <w:rsid w:val="001F7CE4"/>
    <w:pPr>
      <w:pBdr>
        <w:left w:val="single" w:sz="48" w:space="4" w:color="6A7C00" w:themeColor="accent1" w:themeShade="BF"/>
      </w:pBdr>
      <w:ind w:left="432" w:firstLine="0"/>
    </w:pPr>
  </w:style>
  <w:style w:type="paragraph" w:styleId="NormalWeb">
    <w:name w:val="Normal (Web)"/>
    <w:basedOn w:val="Normal"/>
    <w:uiPriority w:val="99"/>
    <w:semiHidden/>
    <w:unhideWhenUsed/>
    <w:locked/>
    <w:rsid w:val="002C1E19"/>
    <w:pPr>
      <w:keepNext w:val="0"/>
      <w:tabs>
        <w:tab w:val="clear" w:pos="567"/>
        <w:tab w:val="clear" w:pos="1134"/>
        <w:tab w:val="clear" w:pos="1701"/>
        <w:tab w:val="clear" w:pos="2268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C1E19"/>
    <w:rPr>
      <w:b/>
      <w:bCs/>
    </w:rPr>
  </w:style>
  <w:style w:type="table" w:styleId="LightList">
    <w:name w:val="Light List"/>
    <w:basedOn w:val="TableNormal"/>
    <w:uiPriority w:val="61"/>
    <w:locked/>
    <w:rsid w:val="00B73051"/>
    <w:pPr>
      <w:spacing w:after="0" w:line="240" w:lineRule="auto"/>
    </w:pPr>
    <w:tblPr>
      <w:tblStyleRowBandSize w:val="1"/>
      <w:tblStyleColBandSize w:val="1"/>
      <w:tblBorders>
        <w:top w:val="single" w:sz="8" w:space="0" w:color="424F68" w:themeColor="text1"/>
        <w:left w:val="single" w:sz="8" w:space="0" w:color="424F68" w:themeColor="text1"/>
        <w:bottom w:val="single" w:sz="8" w:space="0" w:color="424F68" w:themeColor="text1"/>
        <w:right w:val="single" w:sz="8" w:space="0" w:color="424F68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4F6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  <w:tblStylePr w:type="band1Horz">
      <w:tblPr/>
      <w:tcPr>
        <w:tcBorders>
          <w:top w:val="single" w:sz="8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</w:style>
  <w:style w:type="paragraph" w:styleId="ListBullet2">
    <w:name w:val="List Bullet 2"/>
    <w:basedOn w:val="Normal"/>
    <w:uiPriority w:val="99"/>
    <w:unhideWhenUsed/>
    <w:locked/>
    <w:rsid w:val="001E6BE4"/>
    <w:pPr>
      <w:numPr>
        <w:numId w:val="2"/>
      </w:numPr>
      <w:contextualSpacing/>
    </w:pPr>
  </w:style>
  <w:style w:type="paragraph" w:customStyle="1" w:styleId="Normalheading">
    <w:name w:val="Normal (heading)"/>
    <w:basedOn w:val="Normal"/>
    <w:next w:val="Normal"/>
    <w:uiPriority w:val="5"/>
    <w:qFormat/>
    <w:rsid w:val="004F6ECC"/>
    <w:rPr>
      <w:b/>
    </w:rPr>
  </w:style>
  <w:style w:type="paragraph" w:styleId="NormalIndent">
    <w:name w:val="Normal Indent"/>
    <w:basedOn w:val="Normal"/>
    <w:uiPriority w:val="99"/>
    <w:unhideWhenUsed/>
    <w:locked/>
    <w:rsid w:val="00D35069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6E22F2"/>
    <w:pPr>
      <w:keepNext w:val="0"/>
      <w:tabs>
        <w:tab w:val="clear" w:pos="567"/>
        <w:tab w:val="clear" w:pos="1134"/>
        <w:tab w:val="clear" w:pos="1701"/>
        <w:tab w:val="clear" w:pos="226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22F2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NormalHeading0">
    <w:name w:val="Normal [Heading]"/>
    <w:basedOn w:val="Normal"/>
    <w:next w:val="Normal"/>
    <w:uiPriority w:val="5"/>
    <w:qFormat/>
    <w:rsid w:val="00A07D44"/>
    <w:rPr>
      <w:rFonts w:eastAsia="SimSu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iscure.com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iscure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hyperlink" Target="http://support.riscure.com/" TargetMode="External"/><Relationship Id="rId10" Type="http://schemas.openxmlformats.org/officeDocument/2006/relationships/hyperlink" Target="mailto:inforequest@riscure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mailto:inforequest@riscure.co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e.RISCURE\Desktop\Inspector%20Hardware\template%20report%202012.12.2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D6B4223155E4A8EB22A352C59C78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3D027-D94B-4AD2-ACEE-A714FE64C032}"/>
      </w:docPartPr>
      <w:docPartBody>
        <w:p w:rsidR="0059047D" w:rsidRDefault="001001A7">
          <w:r w:rsidRPr="00A00420">
            <w:rPr>
              <w:rStyle w:val="PlaceholderText"/>
            </w:rPr>
            <w:t>[Subject]</w:t>
          </w:r>
        </w:p>
      </w:docPartBody>
    </w:docPart>
    <w:docPart>
      <w:docPartPr>
        <w:name w:val="B08945B644414C7EB2036BB3544E7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56641-B813-45AB-BA35-285F172DE664}"/>
      </w:docPartPr>
      <w:docPartBody>
        <w:p w:rsidR="0059047D" w:rsidRDefault="001001A7">
          <w:r w:rsidRPr="00A00420">
            <w:rPr>
              <w:rStyle w:val="PlaceholderText"/>
            </w:rPr>
            <w:t>[Title]</w:t>
          </w:r>
        </w:p>
      </w:docPartBody>
    </w:docPart>
    <w:docPart>
      <w:docPartPr>
        <w:name w:val="61AA00520D674E0E9DC1BA366A8DB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0B08F-E90A-4E99-92B6-AE6589A2FF96}"/>
      </w:docPartPr>
      <w:docPartBody>
        <w:p w:rsidR="00625F72" w:rsidRDefault="00AF660E">
          <w:r w:rsidRPr="00E10F6A">
            <w:rPr>
              <w:rStyle w:val="PlaceholderText"/>
            </w:rPr>
            <w:t>[Subject]</w:t>
          </w:r>
        </w:p>
      </w:docPartBody>
    </w:docPart>
    <w:docPart>
      <w:docPartPr>
        <w:name w:val="B089218B83064F8499A5A9E8048D3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E145C-0A52-406A-9202-E70427C8BCA0}"/>
      </w:docPartPr>
      <w:docPartBody>
        <w:p w:rsidR="00625F72" w:rsidRDefault="00AF660E">
          <w:r w:rsidRPr="00E10F6A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co Light">
    <w:altName w:val="Segoe Script"/>
    <w:panose1 w:val="020B0304050202020203"/>
    <w:charset w:val="00"/>
    <w:family w:val="swiss"/>
    <w:pitch w:val="variable"/>
    <w:sig w:usb0="A00000AF" w:usb1="5000205B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A7"/>
    <w:rsid w:val="0005251F"/>
    <w:rsid w:val="000735FE"/>
    <w:rsid w:val="0007592A"/>
    <w:rsid w:val="000B06FE"/>
    <w:rsid w:val="001001A7"/>
    <w:rsid w:val="00140A86"/>
    <w:rsid w:val="001562F8"/>
    <w:rsid w:val="001E2607"/>
    <w:rsid w:val="001E43A4"/>
    <w:rsid w:val="001F5EEF"/>
    <w:rsid w:val="00230752"/>
    <w:rsid w:val="002829D6"/>
    <w:rsid w:val="003870EB"/>
    <w:rsid w:val="003A0AAC"/>
    <w:rsid w:val="00403AB7"/>
    <w:rsid w:val="004137F6"/>
    <w:rsid w:val="004252C1"/>
    <w:rsid w:val="00447FAA"/>
    <w:rsid w:val="004B29A6"/>
    <w:rsid w:val="00533A39"/>
    <w:rsid w:val="0059047D"/>
    <w:rsid w:val="005C7488"/>
    <w:rsid w:val="005D02F2"/>
    <w:rsid w:val="005D2810"/>
    <w:rsid w:val="00625F72"/>
    <w:rsid w:val="00650209"/>
    <w:rsid w:val="006512D6"/>
    <w:rsid w:val="0067039C"/>
    <w:rsid w:val="006A154B"/>
    <w:rsid w:val="006A2DF6"/>
    <w:rsid w:val="006C4777"/>
    <w:rsid w:val="007E0FA4"/>
    <w:rsid w:val="007E2B28"/>
    <w:rsid w:val="00822064"/>
    <w:rsid w:val="00884431"/>
    <w:rsid w:val="00926BDB"/>
    <w:rsid w:val="009472C4"/>
    <w:rsid w:val="009525F2"/>
    <w:rsid w:val="009D7562"/>
    <w:rsid w:val="009E7891"/>
    <w:rsid w:val="00A00DF3"/>
    <w:rsid w:val="00A414B3"/>
    <w:rsid w:val="00AC6379"/>
    <w:rsid w:val="00AF65A0"/>
    <w:rsid w:val="00AF660E"/>
    <w:rsid w:val="00B45A02"/>
    <w:rsid w:val="00BF2510"/>
    <w:rsid w:val="00C93BFE"/>
    <w:rsid w:val="00D22124"/>
    <w:rsid w:val="00E46F9F"/>
    <w:rsid w:val="00E623AC"/>
    <w:rsid w:val="00F1533D"/>
    <w:rsid w:val="00F22BDB"/>
    <w:rsid w:val="00F364B0"/>
    <w:rsid w:val="00F9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583D4E1FDD44C69869D978B6AD09DD">
    <w:name w:val="38583D4E1FDD44C69869D978B6AD09DD"/>
    <w:rsid w:val="001001A7"/>
  </w:style>
  <w:style w:type="paragraph" w:customStyle="1" w:styleId="5519B41CA9434405B71F77BE8B6664FC">
    <w:name w:val="5519B41CA9434405B71F77BE8B6664FC"/>
    <w:rsid w:val="001001A7"/>
  </w:style>
  <w:style w:type="paragraph" w:customStyle="1" w:styleId="2120501E78224D05B6B2F08417F91FE0">
    <w:name w:val="2120501E78224D05B6B2F08417F91FE0"/>
    <w:rsid w:val="001001A7"/>
  </w:style>
  <w:style w:type="character" w:styleId="PlaceholderText">
    <w:name w:val="Placeholder Text"/>
    <w:basedOn w:val="DefaultParagraphFont"/>
    <w:uiPriority w:val="99"/>
    <w:semiHidden/>
    <w:rsid w:val="006512D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iscure">
      <a:dk1>
        <a:srgbClr val="424F68"/>
      </a:dk1>
      <a:lt1>
        <a:sysClr val="window" lastClr="FFFFFF"/>
      </a:lt1>
      <a:dk2>
        <a:srgbClr val="283040"/>
      </a:dk2>
      <a:lt2>
        <a:srgbClr val="E1F56E"/>
      </a:lt2>
      <a:accent1>
        <a:srgbClr val="8FA601"/>
      </a:accent1>
      <a:accent2>
        <a:srgbClr val="FF000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2012-12-20T00:00:00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B92B87-982F-471C-87CC-31BFA48D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report 2012.12.20</Template>
  <TotalTime>16164</TotalTime>
  <Pages>18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快速入门指南 (Quick Start Guide)</vt:lpstr>
    </vt:vector>
  </TitlesOfParts>
  <Company>Company</Company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快速入门指南 (Quick Start Guide)</dc:title>
  <dc:subject>EM-FI Transient Probe</dc:subject>
  <dc:creator>Arne Padmos</dc:creator>
  <cp:keywords>Confidential</cp:keywords>
  <dc:description>1.1</dc:description>
  <cp:lastModifiedBy>Fiona Fu</cp:lastModifiedBy>
  <cp:revision>1232</cp:revision>
  <cp:lastPrinted>2017-09-19T09:43:00Z</cp:lastPrinted>
  <dcterms:created xsi:type="dcterms:W3CDTF">2014-10-17T13:12:00Z</dcterms:created>
  <dcterms:modified xsi:type="dcterms:W3CDTF">2021-04-16T07:42:00Z</dcterms:modified>
  <cp:category>Report</cp:category>
  <cp:contentStatus>RELEASED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EM-FI Transient Probe</vt:lpwstr>
  </property>
  <property fmtid="{D5CDD505-2E9C-101B-9397-08002B2CF9AE}" pid="3" name="ProductVersion">
    <vt:lpwstr>1</vt:lpwstr>
  </property>
  <property fmtid="{D5CDD505-2E9C-101B-9397-08002B2CF9AE}" pid="4" name="DocVrs">
    <vt:lpwstr>1.1</vt:lpwstr>
  </property>
</Properties>
</file>