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76114" w14:textId="601E932E" w:rsidR="00440ADA" w:rsidRPr="000C6273" w:rsidRDefault="00EC310E" w:rsidP="00580BA0">
      <w:pPr>
        <w:pStyle w:val="Title"/>
      </w:pPr>
      <w:sdt>
        <w:sdtPr>
          <w:rPr>
            <w:rFonts w:ascii="FangSong" w:eastAsia="FangSong" w:hAnsi="FangSong" w:hint="eastAsia"/>
            <w:lang w:eastAsia="zh-CN"/>
          </w:rPr>
          <w:alias w:val="Subject"/>
          <w:tag w:val=""/>
          <w:id w:val="-939600514"/>
          <w:placeholder>
            <w:docPart w:val="112E7B7F1529458DB8BC0EA818405243"/>
          </w:placeholder>
          <w:dataBinding w:prefixMappings="xmlns:ns0='http://purl.org/dc/elements/1.1/' xmlns:ns1='http://schemas.openxmlformats.org/package/2006/metadata/core-properties' " w:xpath="/ns1:coreProperties[1]/ns0:subject[1]" w:storeItemID="{6C3C8BC8-F283-45AE-878A-BAB7291924A1}"/>
          <w:text/>
        </w:sdtPr>
        <w:sdtEndPr/>
        <w:sdtContent>
          <w:r w:rsidR="00435BF5" w:rsidRPr="00710089">
            <w:rPr>
              <w:rFonts w:ascii="FangSong" w:eastAsia="FangSong" w:hAnsi="FangSong" w:hint="eastAsia"/>
              <w:lang w:eastAsia="zh-CN"/>
            </w:rPr>
            <w:t>二代激光工作站</w:t>
          </w:r>
        </w:sdtContent>
      </w:sdt>
      <w:r w:rsidR="007230DD">
        <w:rPr>
          <w:rFonts w:ascii="FangSong" w:eastAsia="FangSong" w:hAnsi="FangSong" w:hint="eastAsia"/>
          <w:lang w:eastAsia="zh-CN"/>
        </w:rPr>
        <w:t>(</w:t>
      </w:r>
      <w:r w:rsidR="00C53651" w:rsidRPr="0020339C">
        <w:rPr>
          <w:rFonts w:ascii="FangSong" w:eastAsia="FangSong" w:hAnsi="FangSong" w:hint="eastAsia"/>
          <w:lang w:eastAsia="zh-CN"/>
        </w:rPr>
        <w:t>Laser Station 2</w:t>
      </w:r>
      <w:r w:rsidR="007230DD">
        <w:rPr>
          <w:rFonts w:ascii="FangSong" w:eastAsia="FangSong" w:hAnsi="FangSong" w:hint="eastAsia"/>
          <w:lang w:eastAsia="zh-CN"/>
        </w:rPr>
        <w:t>)</w:t>
      </w:r>
    </w:p>
    <w:sdt>
      <w:sdtPr>
        <w:rPr>
          <w:rFonts w:ascii="FangSong" w:eastAsia="FangSong" w:hAnsi="FangSong"/>
          <w:lang w:eastAsia="zh-CN"/>
        </w:rPr>
        <w:alias w:val="Title"/>
        <w:tag w:val=""/>
        <w:id w:val="1849357936"/>
        <w:placeholder>
          <w:docPart w:val="A5A849D21BED413B8FEB8A83E43C29CB"/>
        </w:placeholder>
        <w:dataBinding w:prefixMappings="xmlns:ns0='http://purl.org/dc/elements/1.1/' xmlns:ns1='http://schemas.openxmlformats.org/package/2006/metadata/core-properties' " w:xpath="/ns1:coreProperties[1]/ns0:title[1]" w:storeItemID="{6C3C8BC8-F283-45AE-878A-BAB7291924A1}"/>
        <w:text/>
      </w:sdtPr>
      <w:sdtEndPr/>
      <w:sdtContent>
        <w:p w14:paraId="593435DF" w14:textId="0784AED4" w:rsidR="000C6273" w:rsidRPr="00710089" w:rsidRDefault="00D112CC" w:rsidP="00580BA0">
          <w:pPr>
            <w:pStyle w:val="Subtitle"/>
            <w:rPr>
              <w:rFonts w:ascii="FangSong" w:eastAsia="FangSong" w:hAnsi="FangSong"/>
            </w:rPr>
          </w:pPr>
          <w:r w:rsidRPr="00710089">
            <w:rPr>
              <w:rFonts w:ascii="FangSong" w:eastAsia="FangSong" w:hAnsi="FangSong"/>
              <w:lang w:eastAsia="zh-CN"/>
            </w:rPr>
            <w:t>快速入门指南</w:t>
          </w:r>
          <w:r w:rsidR="007230DD">
            <w:rPr>
              <w:rFonts w:ascii="FangSong" w:eastAsia="FangSong" w:hAnsi="FangSong" w:hint="eastAsia"/>
              <w:lang w:eastAsia="zh-CN"/>
            </w:rPr>
            <w:t>(</w:t>
          </w:r>
          <w:r w:rsidR="007230DD">
            <w:rPr>
              <w:rFonts w:ascii="FangSong" w:eastAsia="FangSong" w:hAnsi="FangSong"/>
              <w:lang w:eastAsia="zh-CN"/>
            </w:rPr>
            <w:t>Quick Start Guide)</w:t>
          </w:r>
        </w:p>
      </w:sdtContent>
    </w:sdt>
    <w:p w14:paraId="4303A4A5" w14:textId="77777777" w:rsidR="00786E69" w:rsidRDefault="00C42D77" w:rsidP="00EF3C3B">
      <w:pPr>
        <w:jc w:val="center"/>
        <w:rPr>
          <w:lang w:eastAsia="zh-CN"/>
        </w:rPr>
      </w:pPr>
      <w:r>
        <w:rPr>
          <w:noProof/>
          <w:lang w:eastAsia="zh-CN"/>
        </w:rPr>
        <w:drawing>
          <wp:inline distT="0" distB="0" distL="0" distR="0" wp14:anchorId="5A6CA663" wp14:editId="4BE4DC04">
            <wp:extent cx="2809461" cy="34108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443" cy="3421781"/>
                    </a:xfrm>
                    <a:prstGeom prst="rect">
                      <a:avLst/>
                    </a:prstGeom>
                  </pic:spPr>
                </pic:pic>
              </a:graphicData>
            </a:graphic>
          </wp:inline>
        </w:drawing>
      </w:r>
    </w:p>
    <w:p w14:paraId="7DD038B6" w14:textId="77777777" w:rsidR="00814EA2" w:rsidRDefault="00814EA2" w:rsidP="003B0A7C"/>
    <w:p w14:paraId="15E294C1" w14:textId="0B640147" w:rsidR="00C53651" w:rsidRPr="0020339C" w:rsidRDefault="003B0A7C" w:rsidP="00C53651">
      <w:pPr>
        <w:pStyle w:val="TOC1"/>
        <w:spacing w:line="240" w:lineRule="auto"/>
        <w:rPr>
          <w:rFonts w:ascii="FangSong" w:eastAsia="FangSong" w:hAnsi="FangSong" w:cstheme="minorBidi"/>
          <w:b w:val="0"/>
          <w:bCs w:val="0"/>
          <w:sz w:val="22"/>
          <w:szCs w:val="22"/>
          <w:lang w:eastAsia="zh-CN"/>
        </w:rPr>
      </w:pPr>
      <w:r>
        <w:rPr>
          <w:b w:val="0"/>
          <w:bCs w:val="0"/>
        </w:rPr>
        <w:fldChar w:fldCharType="begin"/>
      </w:r>
      <w:r>
        <w:rPr>
          <w:b w:val="0"/>
          <w:bCs w:val="0"/>
        </w:rPr>
        <w:instrText xml:space="preserve"> TOC \o "1-1" \h \z \u </w:instrText>
      </w:r>
      <w:r>
        <w:rPr>
          <w:b w:val="0"/>
          <w:bCs w:val="0"/>
        </w:rPr>
        <w:fldChar w:fldCharType="separate"/>
      </w:r>
      <w:hyperlink w:anchor="_Toc64559971" w:history="1">
        <w:r w:rsidR="00C53651" w:rsidRPr="0020339C">
          <w:rPr>
            <w:rStyle w:val="Hyperlink"/>
            <w:rFonts w:ascii="FangSong" w:eastAsia="FangSong" w:hAnsi="FangSong" w:hint="eastAsia"/>
            <w:lang w:eastAsia="zh-CN"/>
          </w:rPr>
          <w:t>产品内容</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_Toc64559971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3</w:t>
        </w:r>
        <w:r w:rsidR="00C53651" w:rsidRPr="0020339C">
          <w:rPr>
            <w:rFonts w:ascii="FangSong" w:eastAsia="FangSong" w:hAnsi="FangSong"/>
            <w:webHidden/>
          </w:rPr>
          <w:fldChar w:fldCharType="end"/>
        </w:r>
      </w:hyperlink>
    </w:p>
    <w:p w14:paraId="30715E45" w14:textId="3D30EAE4"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2" w:history="1">
        <w:r w:rsidR="00C53651" w:rsidRPr="0020339C">
          <w:rPr>
            <w:rStyle w:val="Hyperlink"/>
            <w:rFonts w:ascii="FangSong" w:eastAsia="FangSong" w:hAnsi="FangSong" w:hint="eastAsia"/>
            <w:lang w:eastAsia="zh-CN"/>
          </w:rPr>
          <w:t>安全说明</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_Toc64559972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7</w:t>
        </w:r>
        <w:r w:rsidR="00C53651" w:rsidRPr="0020339C">
          <w:rPr>
            <w:rFonts w:ascii="FangSong" w:eastAsia="FangSong" w:hAnsi="FangSong"/>
            <w:webHidden/>
          </w:rPr>
          <w:fldChar w:fldCharType="end"/>
        </w:r>
      </w:hyperlink>
    </w:p>
    <w:p w14:paraId="083A52B7" w14:textId="44EDD500"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3" w:history="1">
        <w:r w:rsidR="00C53651" w:rsidRPr="0020339C">
          <w:rPr>
            <w:rStyle w:val="Hyperlink"/>
            <w:rFonts w:ascii="FangSong" w:eastAsia="FangSong" w:hAnsi="FangSong" w:hint="eastAsia"/>
            <w:lang w:eastAsia="zh-CN"/>
          </w:rPr>
          <w:t>产品功能概述</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_Toc64559973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12</w:t>
        </w:r>
        <w:r w:rsidR="00C53651" w:rsidRPr="0020339C">
          <w:rPr>
            <w:rFonts w:ascii="FangSong" w:eastAsia="FangSong" w:hAnsi="FangSong"/>
            <w:webHidden/>
          </w:rPr>
          <w:fldChar w:fldCharType="end"/>
        </w:r>
      </w:hyperlink>
      <w:bookmarkStart w:id="0" w:name="_GoBack"/>
      <w:bookmarkEnd w:id="0"/>
    </w:p>
    <w:p w14:paraId="4083DB32" w14:textId="46FCB616"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4" w:history="1">
        <w:r w:rsidR="00C53651" w:rsidRPr="0020339C">
          <w:rPr>
            <w:rStyle w:val="Hyperlink"/>
            <w:rFonts w:ascii="FangSong" w:eastAsia="FangSong" w:hAnsi="FangSong" w:hint="eastAsia"/>
            <w:lang w:eastAsia="zh-CN"/>
          </w:rPr>
          <w:t>如何搭建设备</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_Toc64559974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13</w:t>
        </w:r>
        <w:r w:rsidR="00C53651" w:rsidRPr="0020339C">
          <w:rPr>
            <w:rFonts w:ascii="FangSong" w:eastAsia="FangSong" w:hAnsi="FangSong"/>
            <w:webHidden/>
          </w:rPr>
          <w:fldChar w:fldCharType="end"/>
        </w:r>
      </w:hyperlink>
    </w:p>
    <w:p w14:paraId="1D7CE728" w14:textId="5297FD6F"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5" w:history="1">
        <w:r w:rsidR="00C53651" w:rsidRPr="0020339C">
          <w:rPr>
            <w:rStyle w:val="Hyperlink"/>
            <w:rFonts w:ascii="FangSong" w:eastAsia="FangSong" w:hAnsi="FangSong" w:hint="eastAsia"/>
            <w:lang w:eastAsia="zh-CN"/>
          </w:rPr>
          <w:t>验证设备安装</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_Toc64559975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29</w:t>
        </w:r>
        <w:r w:rsidR="00C53651" w:rsidRPr="0020339C">
          <w:rPr>
            <w:rFonts w:ascii="FangSong" w:eastAsia="FangSong" w:hAnsi="FangSong"/>
            <w:webHidden/>
          </w:rPr>
          <w:fldChar w:fldCharType="end"/>
        </w:r>
      </w:hyperlink>
    </w:p>
    <w:p w14:paraId="5BBCA2C6" w14:textId="53295C42"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6" w:history="1">
        <w:r w:rsidR="00C53651" w:rsidRPr="0020339C">
          <w:rPr>
            <w:rStyle w:val="Hyperlink"/>
            <w:rFonts w:ascii="FangSong" w:eastAsia="FangSong" w:hAnsi="FangSong" w:hint="eastAsia"/>
            <w:lang w:eastAsia="zh-CN"/>
          </w:rPr>
          <w:t>帮助和故障排除</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_Toc64559976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31</w:t>
        </w:r>
        <w:r w:rsidR="00C53651" w:rsidRPr="0020339C">
          <w:rPr>
            <w:rFonts w:ascii="FangSong" w:eastAsia="FangSong" w:hAnsi="FangSong"/>
            <w:webHidden/>
          </w:rPr>
          <w:fldChar w:fldCharType="end"/>
        </w:r>
      </w:hyperlink>
    </w:p>
    <w:p w14:paraId="6EBD7D70" w14:textId="0D916F09"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7" w:history="1">
        <w:r w:rsidR="00C53651" w:rsidRPr="0020339C">
          <w:rPr>
            <w:rStyle w:val="Hyperlink"/>
            <w:rFonts w:ascii="FangSong" w:eastAsia="FangSong" w:hAnsi="FangSong" w:hint="eastAsia"/>
            <w:lang w:eastAsia="zh-CN"/>
          </w:rPr>
          <w:t>技术规格</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_Toc64559977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32</w:t>
        </w:r>
        <w:r w:rsidR="00C53651" w:rsidRPr="0020339C">
          <w:rPr>
            <w:rFonts w:ascii="FangSong" w:eastAsia="FangSong" w:hAnsi="FangSong"/>
            <w:webHidden/>
          </w:rPr>
          <w:fldChar w:fldCharType="end"/>
        </w:r>
      </w:hyperlink>
    </w:p>
    <w:p w14:paraId="76822706" w14:textId="50EBD78D" w:rsidR="00C53651" w:rsidRPr="0020339C" w:rsidRDefault="00EC310E" w:rsidP="00C53651">
      <w:pPr>
        <w:pStyle w:val="TOC1"/>
        <w:spacing w:line="240" w:lineRule="auto"/>
        <w:rPr>
          <w:rFonts w:ascii="FangSong" w:eastAsia="FangSong" w:hAnsi="FangSong" w:cstheme="minorBidi"/>
          <w:b w:val="0"/>
          <w:bCs w:val="0"/>
          <w:sz w:val="22"/>
          <w:szCs w:val="22"/>
          <w:lang w:eastAsia="zh-CN"/>
        </w:rPr>
      </w:pPr>
      <w:hyperlink w:anchor="_Toc64559978" w:history="1">
        <w:r w:rsidR="00C53651" w:rsidRPr="0020339C">
          <w:rPr>
            <w:rStyle w:val="Hyperlink"/>
            <w:rFonts w:ascii="FangSong" w:eastAsia="FangSong" w:hAnsi="FangSong" w:hint="eastAsia"/>
            <w:lang w:eastAsia="zh-CN"/>
          </w:rPr>
          <w:t>二极管激光技术规格</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_Toc64559978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35</w:t>
        </w:r>
        <w:r w:rsidR="00C53651" w:rsidRPr="0020339C">
          <w:rPr>
            <w:rFonts w:ascii="FangSong" w:eastAsia="FangSong" w:hAnsi="FangSong"/>
            <w:webHidden/>
          </w:rPr>
          <w:fldChar w:fldCharType="end"/>
        </w:r>
      </w:hyperlink>
    </w:p>
    <w:p w14:paraId="7A1FFC66" w14:textId="490587E7" w:rsidR="00C53651" w:rsidRDefault="00EC310E" w:rsidP="00C53651">
      <w:pPr>
        <w:pStyle w:val="TOC1"/>
        <w:spacing w:line="240" w:lineRule="auto"/>
        <w:rPr>
          <w:rFonts w:cstheme="minorBidi"/>
          <w:b w:val="0"/>
          <w:bCs w:val="0"/>
          <w:sz w:val="22"/>
          <w:szCs w:val="22"/>
          <w:lang w:eastAsia="zh-CN"/>
        </w:rPr>
      </w:pPr>
      <w:hyperlink w:anchor="_Toc64559979" w:history="1">
        <w:r w:rsidR="00C53651" w:rsidRPr="0020339C">
          <w:rPr>
            <w:rStyle w:val="Hyperlink"/>
            <w:rFonts w:ascii="FangSong" w:eastAsia="FangSong" w:hAnsi="FangSong" w:hint="eastAsia"/>
            <w:lang w:eastAsia="zh-CN"/>
          </w:rPr>
          <w:t>合规性声明</w:t>
        </w:r>
        <w:r w:rsidR="00C53651" w:rsidRPr="0020339C">
          <w:rPr>
            <w:rFonts w:ascii="FangSong" w:eastAsia="FangSong" w:hAnsi="FangSong"/>
            <w:webHidden/>
          </w:rPr>
          <w:tab/>
        </w:r>
        <w:r w:rsidR="00C53651" w:rsidRPr="0020339C">
          <w:rPr>
            <w:rFonts w:ascii="FangSong" w:eastAsia="FangSong" w:hAnsi="FangSong"/>
            <w:webHidden/>
          </w:rPr>
          <w:fldChar w:fldCharType="begin"/>
        </w:r>
        <w:r w:rsidR="00C53651" w:rsidRPr="0020339C">
          <w:rPr>
            <w:rFonts w:ascii="FangSong" w:eastAsia="FangSong" w:hAnsi="FangSong"/>
            <w:webHidden/>
          </w:rPr>
          <w:instrText xml:space="preserve"> PAGEREF _Toc64559979 \h </w:instrText>
        </w:r>
        <w:r w:rsidR="00C53651" w:rsidRPr="0020339C">
          <w:rPr>
            <w:rFonts w:ascii="FangSong" w:eastAsia="FangSong" w:hAnsi="FangSong"/>
            <w:webHidden/>
          </w:rPr>
        </w:r>
        <w:r w:rsidR="00C53651" w:rsidRPr="0020339C">
          <w:rPr>
            <w:rFonts w:ascii="FangSong" w:eastAsia="FangSong" w:hAnsi="FangSong"/>
            <w:webHidden/>
          </w:rPr>
          <w:fldChar w:fldCharType="separate"/>
        </w:r>
        <w:r w:rsidR="00196B8E">
          <w:rPr>
            <w:rFonts w:ascii="FangSong" w:eastAsia="FangSong" w:hAnsi="FangSong"/>
            <w:webHidden/>
          </w:rPr>
          <w:t>37</w:t>
        </w:r>
        <w:r w:rsidR="00C53651" w:rsidRPr="0020339C">
          <w:rPr>
            <w:rFonts w:ascii="FangSong" w:eastAsia="FangSong" w:hAnsi="FangSong"/>
            <w:webHidden/>
          </w:rPr>
          <w:fldChar w:fldCharType="end"/>
        </w:r>
      </w:hyperlink>
    </w:p>
    <w:p w14:paraId="07414A2B" w14:textId="234EA3AC" w:rsidR="004C3120" w:rsidRDefault="003B0A7C" w:rsidP="00C53651">
      <w:pPr>
        <w:spacing w:line="240" w:lineRule="auto"/>
      </w:pPr>
      <w:r>
        <w:rPr>
          <w:noProof/>
        </w:rPr>
        <w:fldChar w:fldCharType="end"/>
      </w:r>
      <w:r w:rsidR="00265669">
        <w:rPr>
          <w:noProof/>
        </w:rPr>
        <w:br w:type="column"/>
      </w:r>
      <w:r w:rsidR="00F14155">
        <w:rPr>
          <w:noProof/>
          <w:lang w:eastAsia="zh-CN"/>
        </w:rPr>
        <w:lastRenderedPageBreak/>
        <mc:AlternateContent>
          <mc:Choice Requires="wps">
            <w:drawing>
              <wp:anchor distT="0" distB="0" distL="114300" distR="114300" simplePos="0" relativeHeight="251713536" behindDoc="0" locked="0" layoutInCell="1" allowOverlap="1" wp14:anchorId="248E65C8" wp14:editId="05E35DE3">
                <wp:simplePos x="0" y="0"/>
                <wp:positionH relativeFrom="column">
                  <wp:posOffset>47625</wp:posOffset>
                </wp:positionH>
                <wp:positionV relativeFrom="bottomMargin">
                  <wp:posOffset>-8378190</wp:posOffset>
                </wp:positionV>
                <wp:extent cx="5460365" cy="1403985"/>
                <wp:effectExtent l="0" t="0" r="6985" b="762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1403985"/>
                        </a:xfrm>
                        <a:prstGeom prst="rect">
                          <a:avLst/>
                        </a:prstGeom>
                        <a:solidFill>
                          <a:srgbClr val="FFFFFF"/>
                        </a:solidFill>
                        <a:ln w="9525">
                          <a:noFill/>
                          <a:miter lim="800000"/>
                          <a:headEnd/>
                          <a:tailEnd/>
                        </a:ln>
                      </wps:spPr>
                      <wps:txbx>
                        <w:txbxContent>
                          <w:p w14:paraId="57C7BECD" w14:textId="77777777" w:rsidR="00DD5940" w:rsidRPr="0020339C" w:rsidRDefault="00DD5940" w:rsidP="004559BC">
                            <w:pPr>
                              <w:rPr>
                                <w:rFonts w:ascii="FangSong" w:eastAsia="FangSong" w:hAnsi="FangSong"/>
                                <w:b/>
                                <w:sz w:val="28"/>
                                <w:lang w:eastAsia="zh-CN"/>
                              </w:rPr>
                            </w:pPr>
                            <w:r w:rsidRPr="00DE5C61">
                              <w:rPr>
                                <w:rFonts w:ascii="FangSong" w:eastAsia="FangSong" w:hAnsi="FangSong" w:cs="Microsoft YaHei" w:hint="eastAsia"/>
                                <w:b/>
                                <w:lang w:eastAsia="zh-CN"/>
                              </w:rPr>
                              <w:t>免责声明</w:t>
                            </w:r>
                          </w:p>
                          <w:p w14:paraId="24EF9039" w14:textId="4BB1CD47" w:rsidR="00DD5940" w:rsidRPr="00DE5C61" w:rsidRDefault="0020339C" w:rsidP="004559BC">
                            <w:pPr>
                              <w:rPr>
                                <w:rFonts w:ascii="FangSong" w:eastAsia="FangSong" w:hAnsi="FangSong" w:cs="Microsoft YaHei"/>
                                <w:szCs w:val="24"/>
                                <w:lang w:eastAsia="zh-CN"/>
                              </w:rPr>
                            </w:pPr>
                            <w:r w:rsidRPr="00DE5C61">
                              <w:rPr>
                                <w:rFonts w:ascii="FangSong" w:eastAsia="FangSong" w:hAnsi="FangSong" w:cs="Microsoft YaHei" w:hint="eastAsia"/>
                                <w:szCs w:val="24"/>
                                <w:lang w:eastAsia="zh-CN"/>
                              </w:rPr>
                              <w:t>我们尽最大努力保持</w:t>
                            </w:r>
                            <w:r w:rsidR="00DD5940" w:rsidRPr="00DE5C61">
                              <w:rPr>
                                <w:rFonts w:ascii="FangSong" w:eastAsia="FangSong" w:hAnsi="FangSong" w:cs="Microsoft YaHei" w:hint="eastAsia"/>
                                <w:szCs w:val="24"/>
                                <w:lang w:eastAsia="zh-CN"/>
                              </w:rPr>
                              <w:t>本文档</w:t>
                            </w:r>
                            <w:r w:rsidRPr="00DE5C61">
                              <w:rPr>
                                <w:rFonts w:ascii="FangSong" w:eastAsia="FangSong" w:hAnsi="FangSong" w:cs="Microsoft YaHei" w:hint="eastAsia"/>
                                <w:szCs w:val="24"/>
                                <w:lang w:eastAsia="zh-CN"/>
                              </w:rPr>
                              <w:t>中信息的</w:t>
                            </w:r>
                            <w:r w:rsidR="00DD5940" w:rsidRPr="00DE5C61">
                              <w:rPr>
                                <w:rFonts w:ascii="FangSong" w:eastAsia="FangSong" w:hAnsi="FangSong" w:cs="Microsoft YaHei" w:hint="eastAsia"/>
                                <w:szCs w:val="24"/>
                                <w:lang w:eastAsia="zh-CN"/>
                              </w:rPr>
                              <w:t>完整</w:t>
                            </w:r>
                            <w:r w:rsidRPr="00DE5C61">
                              <w:rPr>
                                <w:rFonts w:ascii="FangSong" w:eastAsia="FangSong" w:hAnsi="FangSong" w:cs="Microsoft YaHei" w:hint="eastAsia"/>
                                <w:szCs w:val="24"/>
                                <w:lang w:eastAsia="zh-CN"/>
                              </w:rPr>
                              <w:t>性</w:t>
                            </w:r>
                            <w:r w:rsidR="00DD5940" w:rsidRPr="00DE5C61">
                              <w:rPr>
                                <w:rFonts w:ascii="FangSong" w:eastAsia="FangSong" w:hAnsi="FangSong" w:cs="Microsoft YaHei" w:hint="eastAsia"/>
                                <w:szCs w:val="24"/>
                                <w:lang w:eastAsia="zh-CN"/>
                              </w:rPr>
                              <w:t>和准确</w:t>
                            </w:r>
                            <w:r w:rsidRPr="00DE5C61">
                              <w:rPr>
                                <w:rFonts w:ascii="FangSong" w:eastAsia="FangSong" w:hAnsi="FangSong" w:cs="Microsoft YaHei" w:hint="eastAsia"/>
                                <w:szCs w:val="24"/>
                                <w:lang w:eastAsia="zh-CN"/>
                              </w:rPr>
                              <w:t>性</w:t>
                            </w:r>
                            <w:r w:rsidR="00DD5940" w:rsidRPr="00DE5C61">
                              <w:rPr>
                                <w:rFonts w:ascii="FangSong" w:eastAsia="FangSong" w:hAnsi="FangSong" w:cs="Microsoft YaHei" w:hint="eastAsia"/>
                                <w:szCs w:val="24"/>
                                <w:lang w:eastAsia="zh-CN"/>
                              </w:rPr>
                              <w:t>，但并不</w:t>
                            </w:r>
                            <w:r w:rsidRPr="00DE5C61">
                              <w:rPr>
                                <w:rFonts w:ascii="FangSong" w:eastAsia="FangSong" w:hAnsi="FangSong" w:cs="Microsoft YaHei" w:hint="eastAsia"/>
                                <w:szCs w:val="24"/>
                                <w:lang w:eastAsia="zh-CN"/>
                              </w:rPr>
                              <w:t>对</w:t>
                            </w:r>
                            <w:r w:rsidRPr="00DE5C61">
                              <w:rPr>
                                <w:rFonts w:ascii="FangSong" w:eastAsia="FangSong" w:hAnsi="FangSong" w:cs="Microsoft YaHei"/>
                                <w:szCs w:val="24"/>
                                <w:lang w:eastAsia="zh-CN"/>
                              </w:rPr>
                              <w:t>此作出任何</w:t>
                            </w:r>
                            <w:r w:rsidRPr="00DE5C61">
                              <w:rPr>
                                <w:rFonts w:ascii="FangSong" w:eastAsia="FangSong" w:hAnsi="FangSong" w:cs="Microsoft YaHei" w:hint="eastAsia"/>
                                <w:szCs w:val="24"/>
                                <w:lang w:eastAsia="zh-CN"/>
                              </w:rPr>
                              <w:t>的</w:t>
                            </w:r>
                            <w:r w:rsidR="00DD5940" w:rsidRPr="00DE5C61">
                              <w:rPr>
                                <w:rFonts w:ascii="FangSong" w:eastAsia="FangSong" w:hAnsi="FangSong" w:cs="Microsoft YaHei" w:hint="eastAsia"/>
                                <w:szCs w:val="24"/>
                                <w:lang w:eastAsia="zh-CN"/>
                              </w:rPr>
                              <w:t>保证。</w:t>
                            </w:r>
                            <w:r w:rsidRPr="00DE5C61">
                              <w:rPr>
                                <w:rFonts w:ascii="FangSong" w:eastAsia="FangSong" w:hAnsi="FangSong" w:cs="Microsoft YaHei" w:hint="eastAsia"/>
                                <w:szCs w:val="24"/>
                                <w:lang w:eastAsia="zh-CN"/>
                              </w:rPr>
                              <w:t>文档中</w:t>
                            </w:r>
                            <w:r w:rsidRPr="00DE5C61">
                              <w:rPr>
                                <w:rFonts w:ascii="FangSong" w:eastAsia="FangSong" w:hAnsi="FangSong" w:cs="Microsoft YaHei"/>
                                <w:szCs w:val="24"/>
                                <w:lang w:eastAsia="zh-CN"/>
                              </w:rPr>
                              <w:t>的内容</w:t>
                            </w:r>
                            <w:r w:rsidRPr="00DE5C61">
                              <w:rPr>
                                <w:rFonts w:ascii="FangSong" w:eastAsia="FangSong" w:hAnsi="FangSong" w:cs="Microsoft YaHei" w:hint="eastAsia"/>
                                <w:szCs w:val="24"/>
                                <w:lang w:eastAsia="zh-CN"/>
                              </w:rPr>
                              <w:t>以</w:t>
                            </w:r>
                            <w:r w:rsidR="00DD5940" w:rsidRPr="00DE5C61">
                              <w:rPr>
                                <w:rFonts w:ascii="FangSong" w:eastAsia="FangSong" w:hAnsi="FangSong" w:cs="Microsoft YaHei"/>
                                <w:szCs w:val="24"/>
                                <w:lang w:eastAsia="zh-CN"/>
                              </w:rPr>
                              <w:t>其</w:t>
                            </w:r>
                            <w:r w:rsidRPr="00DE5C61">
                              <w:rPr>
                                <w:rFonts w:ascii="FangSong" w:eastAsia="FangSong" w:hAnsi="FangSong" w:cs="Microsoft YaHei" w:hint="eastAsia"/>
                                <w:szCs w:val="24"/>
                                <w:lang w:eastAsia="zh-CN"/>
                              </w:rPr>
                              <w:t>当前</w:t>
                            </w:r>
                            <w:r w:rsidRPr="00DE5C61">
                              <w:rPr>
                                <w:rFonts w:ascii="FangSong" w:eastAsia="FangSong" w:hAnsi="FangSong" w:cs="Microsoft YaHei"/>
                                <w:szCs w:val="24"/>
                                <w:lang w:eastAsia="zh-CN"/>
                              </w:rPr>
                              <w:t>的</w:t>
                            </w:r>
                            <w:r w:rsidRPr="00DE5C61">
                              <w:rPr>
                                <w:rFonts w:ascii="FangSong" w:eastAsia="FangSong" w:hAnsi="FangSong" w:cs="Microsoft YaHei" w:hint="eastAsia"/>
                                <w:szCs w:val="24"/>
                                <w:lang w:eastAsia="zh-CN"/>
                              </w:rPr>
                              <w:t>质量</w:t>
                            </w:r>
                            <w:r w:rsidR="00DD5940" w:rsidRPr="00DE5C61">
                              <w:rPr>
                                <w:rFonts w:ascii="FangSong" w:eastAsia="FangSong" w:hAnsi="FangSong" w:cs="Microsoft YaHei"/>
                                <w:szCs w:val="24"/>
                                <w:lang w:eastAsia="zh-CN"/>
                              </w:rPr>
                              <w:t>提供给</w:t>
                            </w:r>
                            <w:r w:rsidR="00DD5940" w:rsidRPr="00DE5C61">
                              <w:rPr>
                                <w:rFonts w:ascii="FangSong" w:eastAsia="FangSong" w:hAnsi="FangSong" w:cs="Microsoft YaHei" w:hint="eastAsia"/>
                                <w:szCs w:val="24"/>
                                <w:lang w:eastAsia="zh-CN"/>
                              </w:rPr>
                              <w:t>读</w:t>
                            </w:r>
                            <w:r w:rsidR="00DD5940" w:rsidRPr="00DE5C61">
                              <w:rPr>
                                <w:rFonts w:ascii="FangSong" w:eastAsia="FangSong" w:hAnsi="FangSong" w:cs="Microsoft YaHei"/>
                                <w:szCs w:val="24"/>
                                <w:lang w:eastAsia="zh-CN"/>
                              </w:rPr>
                              <w:t>者</w:t>
                            </w:r>
                            <w:r w:rsidR="00DD5940" w:rsidRPr="00DE5C61">
                              <w:rPr>
                                <w:rFonts w:ascii="FangSong" w:eastAsia="FangSong" w:hAnsi="FangSong" w:cs="Microsoft YaHei" w:hint="eastAsia"/>
                                <w:szCs w:val="24"/>
                                <w:lang w:eastAsia="zh-CN"/>
                              </w:rPr>
                              <w:t>。对于本</w:t>
                            </w:r>
                            <w:r w:rsidRPr="00DE5C61">
                              <w:rPr>
                                <w:rFonts w:ascii="FangSong" w:eastAsia="FangSong" w:hAnsi="FangSong" w:cs="Microsoft YaHei" w:hint="eastAsia"/>
                                <w:szCs w:val="24"/>
                                <w:lang w:eastAsia="zh-CN"/>
                              </w:rPr>
                              <w:t>由</w:t>
                            </w:r>
                            <w:r w:rsidR="00DD5940" w:rsidRPr="00DE5C61">
                              <w:rPr>
                                <w:rFonts w:ascii="FangSong" w:eastAsia="FangSong" w:hAnsi="FangSong" w:cs="Microsoft YaHei" w:hint="eastAsia"/>
                                <w:szCs w:val="24"/>
                                <w:lang w:eastAsia="zh-CN"/>
                              </w:rPr>
                              <w:t>文档中</w:t>
                            </w:r>
                            <w:r w:rsidRPr="00DE5C61">
                              <w:rPr>
                                <w:rFonts w:ascii="FangSong" w:eastAsia="FangSong" w:hAnsi="FangSong" w:cs="Microsoft YaHei" w:hint="eastAsia"/>
                                <w:szCs w:val="24"/>
                                <w:lang w:eastAsia="zh-CN"/>
                              </w:rPr>
                              <w:t>的信息所造成</w:t>
                            </w:r>
                            <w:r w:rsidRPr="00DE5C61">
                              <w:rPr>
                                <w:rFonts w:ascii="FangSong" w:eastAsia="FangSong" w:hAnsi="FangSong" w:cs="Microsoft YaHei"/>
                                <w:szCs w:val="24"/>
                                <w:lang w:eastAsia="zh-CN"/>
                              </w:rPr>
                              <w:t>的</w:t>
                            </w:r>
                            <w:r w:rsidR="00DD5940" w:rsidRPr="00DE5C61">
                              <w:rPr>
                                <w:rFonts w:ascii="FangSong" w:eastAsia="FangSong" w:hAnsi="FangSong" w:cs="Microsoft YaHei" w:hint="eastAsia"/>
                                <w:szCs w:val="24"/>
                                <w:lang w:eastAsia="zh-CN"/>
                              </w:rPr>
                              <w:t>损失或损害，</w:t>
                            </w:r>
                            <w:r w:rsidR="00DD5940" w:rsidRPr="00DE5C61">
                              <w:rPr>
                                <w:rFonts w:ascii="FangSong" w:eastAsia="FangSong" w:hAnsi="FangSong" w:cs="Microsoft YaHei"/>
                                <w:szCs w:val="24"/>
                                <w:lang w:eastAsia="zh-CN"/>
                              </w:rPr>
                              <w:t>Riscure</w:t>
                            </w:r>
                            <w:r w:rsidRPr="00DE5C61">
                              <w:rPr>
                                <w:rFonts w:ascii="FangSong" w:eastAsia="FangSong" w:hAnsi="FangSong" w:cs="Microsoft YaHei" w:hint="eastAsia"/>
                                <w:szCs w:val="24"/>
                                <w:lang w:eastAsia="zh-CN"/>
                              </w:rPr>
                              <w:t>对任何个人或实体均不承担任何责任。</w:t>
                            </w:r>
                          </w:p>
                          <w:p w14:paraId="157C94B4" w14:textId="77777777" w:rsidR="00DD5940" w:rsidRPr="00DE5C61" w:rsidRDefault="00DD5940" w:rsidP="004559BC">
                            <w:pPr>
                              <w:rPr>
                                <w:rFonts w:ascii="FangSong" w:eastAsia="FangSong" w:hAnsi="FangSong" w:cs="Microsoft YaHei"/>
                                <w:szCs w:val="24"/>
                                <w:lang w:eastAsia="zh-CN"/>
                              </w:rPr>
                            </w:pPr>
                            <w:r w:rsidRPr="00DE5C61">
                              <w:rPr>
                                <w:rFonts w:ascii="FangSong" w:eastAsia="FangSong" w:hAnsi="FangSong" w:cs="Microsoft YaHei" w:hint="eastAsia"/>
                                <w:szCs w:val="24"/>
                                <w:lang w:eastAsia="zh-CN"/>
                              </w:rPr>
                              <w:t>本文档中包含的信息如有更改，恕不另行通知。</w:t>
                            </w:r>
                          </w:p>
                          <w:p w14:paraId="6761877E" w14:textId="75825C21" w:rsidR="00DD5940" w:rsidRPr="00DE5C61" w:rsidRDefault="002E5886" w:rsidP="004559BC">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007171D2">
                              <w:rPr>
                                <w:rFonts w:ascii="FangSong" w:eastAsia="FangSong" w:hAnsi="FangSong" w:cs="Microsoft YaHei" w:hint="eastAsia"/>
                                <w:szCs w:val="24"/>
                                <w:lang w:eastAsia="zh-CN"/>
                              </w:rPr>
                              <w:t>据此“</w:t>
                            </w:r>
                            <w:r w:rsidR="00DD5940" w:rsidRPr="00DE5C61">
                              <w:rPr>
                                <w:rFonts w:ascii="FangSong" w:eastAsia="FangSong" w:hAnsi="FangSong" w:cs="Microsoft YaHei" w:hint="eastAsia"/>
                                <w:szCs w:val="24"/>
                                <w:lang w:eastAsia="zh-CN"/>
                              </w:rPr>
                              <w:t>快速</w:t>
                            </w:r>
                            <w:r w:rsidR="00DD5940" w:rsidRPr="00DE5C61">
                              <w:rPr>
                                <w:rFonts w:ascii="FangSong" w:eastAsia="FangSong" w:hAnsi="FangSong" w:cs="Microsoft YaHei"/>
                                <w:szCs w:val="24"/>
                                <w:lang w:eastAsia="zh-CN"/>
                              </w:rPr>
                              <w:t>入门</w:t>
                            </w:r>
                            <w:r w:rsidR="00DD5940" w:rsidRPr="00DE5C61">
                              <w:rPr>
                                <w:rFonts w:ascii="FangSong" w:eastAsia="FangSong" w:hAnsi="FangSong" w:cs="Microsoft YaHei" w:hint="eastAsia"/>
                                <w:szCs w:val="24"/>
                                <w:lang w:eastAsia="zh-CN"/>
                              </w:rPr>
                              <w:t>指南”使用二代激光工作站。任何与维护，修理或校准有关的操作都必须由合格人员进行。因此，万一发生故障，请与</w:t>
                            </w:r>
                            <w:r w:rsidR="00DD5940" w:rsidRPr="00DE5C61">
                              <w:rPr>
                                <w:rFonts w:ascii="FangSong" w:eastAsia="FangSong" w:hAnsi="FangSong" w:cs="Microsoft YaHei"/>
                                <w:szCs w:val="24"/>
                                <w:lang w:eastAsia="zh-CN"/>
                              </w:rPr>
                              <w:t>Riscure</w:t>
                            </w:r>
                            <w:r w:rsidR="00DD5940" w:rsidRPr="00DE5C61">
                              <w:rPr>
                                <w:rFonts w:ascii="FangSong" w:eastAsia="FangSong" w:hAnsi="FangSong" w:cs="Microsoft YaHei" w:hint="eastAsia"/>
                                <w:szCs w:val="24"/>
                                <w:lang w:eastAsia="zh-CN"/>
                              </w:rPr>
                              <w:t>联系以了解要遵循的程序。</w:t>
                            </w:r>
                          </w:p>
                          <w:p w14:paraId="4E427D2C" w14:textId="77777777" w:rsidR="00DD5940" w:rsidRPr="00DE5C61" w:rsidRDefault="00DD5940" w:rsidP="006F4237">
                            <w:pPr>
                              <w:rPr>
                                <w:rFonts w:ascii="FangSong" w:eastAsia="FangSong" w:hAnsi="FangSong"/>
                                <w:b/>
                                <w:lang w:eastAsia="zh-CN"/>
                              </w:rPr>
                            </w:pPr>
                            <w:r w:rsidRPr="00DE5C61">
                              <w:rPr>
                                <w:rFonts w:ascii="FangSong" w:eastAsia="FangSong" w:hAnsi="FangSong" w:cs="Microsoft YaHei" w:hint="eastAsia"/>
                                <w:b/>
                                <w:lang w:eastAsia="zh-CN"/>
                              </w:rPr>
                              <w:t>版权</w:t>
                            </w:r>
                          </w:p>
                          <w:p w14:paraId="67C8D760" w14:textId="77777777" w:rsidR="00DD5940" w:rsidRPr="00DE5C61" w:rsidRDefault="00DD5940" w:rsidP="006F4237">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sidRPr="00DE5C61">
                              <w:rPr>
                                <w:rFonts w:ascii="FangSong" w:eastAsia="FangSong" w:hAnsi="FangSong"/>
                                <w:lang w:eastAsia="zh-CN"/>
                              </w:rPr>
                              <w:t>2019 Riscure BV</w:t>
                            </w:r>
                            <w:r w:rsidRPr="00DE5C61">
                              <w:rPr>
                                <w:rFonts w:ascii="FangSong" w:eastAsia="FangSong" w:hAnsi="FangSong" w:cs="Microsoft YaHei" w:hint="eastAsia"/>
                                <w:lang w:eastAsia="zh-CN"/>
                              </w:rPr>
                              <w:t>。</w:t>
                            </w:r>
                            <w:r w:rsidRPr="00DE5C61">
                              <w:rPr>
                                <w:rFonts w:ascii="FangSong" w:eastAsia="FangSong" w:hAnsi="FangSong"/>
                                <w:lang w:eastAsia="zh-CN"/>
                              </w:rPr>
                              <w:t xml:space="preserve"> </w:t>
                            </w:r>
                            <w:r w:rsidRPr="00DE5C61">
                              <w:rPr>
                                <w:rFonts w:ascii="FangSong" w:eastAsia="FangSong" w:hAnsi="FangSong" w:cs="Microsoft YaHei" w:hint="eastAsia"/>
                                <w:lang w:eastAsia="zh-CN"/>
                              </w:rPr>
                              <w:t>版权所有。</w:t>
                            </w:r>
                            <w:r w:rsidRPr="00DE5C61">
                              <w:rPr>
                                <w:rFonts w:ascii="FangSong" w:eastAsia="FangSong" w:hAnsi="FangSong"/>
                                <w:lang w:eastAsia="zh-CN"/>
                              </w:rPr>
                              <w:t xml:space="preserve"> </w:t>
                            </w:r>
                            <w:r w:rsidRPr="00DE5C61">
                              <w:rPr>
                                <w:rFonts w:ascii="FangSong" w:eastAsia="FangSong" w:hAnsi="FangSong" w:cs="Microsoft YaHei" w:hint="eastAsia"/>
                                <w:lang w:eastAsia="zh-CN"/>
                              </w:rPr>
                              <w:t>未经</w:t>
                            </w:r>
                            <w:r w:rsidRPr="00DE5C61">
                              <w:rPr>
                                <w:rFonts w:ascii="FangSong" w:eastAsia="FangSong" w:hAnsi="FangSong"/>
                                <w:lang w:eastAsia="zh-CN"/>
                              </w:rPr>
                              <w:t>Riscure</w:t>
                            </w:r>
                            <w:r w:rsidRPr="00DE5C61">
                              <w:rPr>
                                <w:rFonts w:ascii="FangSong" w:eastAsia="FangSong" w:hAnsi="FangSong" w:cs="Microsoft YaHei" w:hint="eastAsia"/>
                                <w:lang w:eastAsia="zh-CN"/>
                              </w:rPr>
                              <w:t>书面许可，不得以任何方式复制或翻译本文档的任何部分。</w:t>
                            </w:r>
                          </w:p>
                          <w:p w14:paraId="1EFB6847" w14:textId="1D1C33E3" w:rsidR="00DD5940" w:rsidRPr="00DE5C61" w:rsidRDefault="00DD5940" w:rsidP="00DE5C61">
                            <w:pPr>
                              <w:pStyle w:val="Heading2"/>
                            </w:pPr>
                            <w:r w:rsidRPr="00DE5C61">
                              <w:rPr>
                                <w:rFonts w:hint="eastAsia"/>
                              </w:rPr>
                              <w:t>制造商</w:t>
                            </w:r>
                          </w:p>
                          <w:p w14:paraId="2DDC1C93" w14:textId="77777777" w:rsidR="00DD5940" w:rsidRPr="00DE5C61" w:rsidRDefault="00DD5940" w:rsidP="00BF1C09">
                            <w:pPr>
                              <w:rPr>
                                <w:rFonts w:ascii="FangSong" w:eastAsia="FangSong" w:hAnsi="FangSong"/>
                                <w:szCs w:val="24"/>
                              </w:rPr>
                            </w:pPr>
                            <w:r w:rsidRPr="00DE5C61">
                              <w:rPr>
                                <w:rFonts w:ascii="FangSong" w:eastAsia="FangSong" w:hAnsi="FangSong"/>
                                <w:szCs w:val="24"/>
                              </w:rPr>
                              <w:t>Riscure BV</w:t>
                            </w:r>
                          </w:p>
                          <w:p w14:paraId="7040F064" w14:textId="0BBC3601" w:rsidR="00DD5940" w:rsidRPr="00DE5C61" w:rsidRDefault="00DD5940" w:rsidP="00BF1C09">
                            <w:pPr>
                              <w:rPr>
                                <w:rStyle w:val="Hyperlink"/>
                                <w:rFonts w:ascii="FangSong" w:eastAsia="FangSong" w:hAnsi="FangSong"/>
                                <w:szCs w:val="24"/>
                              </w:rPr>
                            </w:pPr>
                            <w:r w:rsidRPr="00DE5C61">
                              <w:rPr>
                                <w:rFonts w:ascii="FangSong" w:eastAsia="FangSong" w:hAnsi="FangSong"/>
                                <w:szCs w:val="24"/>
                              </w:rPr>
                              <w:t>Delftechpark</w:t>
                            </w:r>
                            <w:r w:rsidRPr="00DE5C61">
                              <w:rPr>
                                <w:rFonts w:ascii="Calibri" w:eastAsia="FangSong" w:hAnsi="Calibri" w:cs="Calibri"/>
                                <w:szCs w:val="24"/>
                              </w:rPr>
                              <w:t> </w:t>
                            </w:r>
                            <w:r w:rsidRPr="00DE5C61">
                              <w:rPr>
                                <w:rFonts w:ascii="FangSong" w:eastAsia="FangSong" w:hAnsi="FangSong"/>
                                <w:szCs w:val="24"/>
                              </w:rPr>
                              <w:t>49,   2628</w:t>
                            </w:r>
                            <w:r w:rsidRPr="00DE5C61">
                              <w:rPr>
                                <w:rFonts w:ascii="Calibri" w:eastAsia="FangSong" w:hAnsi="Calibri" w:cs="Calibri"/>
                                <w:szCs w:val="24"/>
                              </w:rPr>
                              <w:t> </w:t>
                            </w:r>
                            <w:r w:rsidRPr="00DE5C61">
                              <w:rPr>
                                <w:rFonts w:ascii="FangSong" w:eastAsia="FangSong" w:hAnsi="FangSong"/>
                                <w:szCs w:val="24"/>
                              </w:rPr>
                              <w:t>XJ   Delft,   The Netherlands</w:t>
                            </w:r>
                            <w:r w:rsidRPr="00DE5C61">
                              <w:rPr>
                                <w:rFonts w:ascii="FangSong" w:eastAsia="FangSong" w:hAnsi="FangSong"/>
                                <w:szCs w:val="24"/>
                              </w:rPr>
                              <w:br/>
                              <w:t>Phone: +31 15 251 40 90,  Fax: +31 15 251 40 99</w:t>
                            </w:r>
                            <w:r w:rsidRPr="00DE5C61">
                              <w:rPr>
                                <w:rFonts w:ascii="FangSong" w:eastAsia="FangSong" w:hAnsi="FangSong"/>
                                <w:szCs w:val="24"/>
                              </w:rPr>
                              <w:br/>
                              <w:t xml:space="preserve">Email: </w:t>
                            </w:r>
                            <w:hyperlink r:id="rId10" w:history="1">
                              <w:r w:rsidRPr="00DE5C61">
                                <w:rPr>
                                  <w:rStyle w:val="Hyperlink"/>
                                  <w:rFonts w:ascii="FangSong" w:eastAsia="FangSong" w:hAnsi="FangSong"/>
                                  <w:szCs w:val="24"/>
                                </w:rPr>
                                <w:t>inforequest@riscure.com</w:t>
                              </w:r>
                            </w:hyperlink>
                            <w:r w:rsidRPr="00DE5C61">
                              <w:rPr>
                                <w:rFonts w:ascii="FangSong" w:eastAsia="FangSong" w:hAnsi="FangSong"/>
                                <w:szCs w:val="24"/>
                              </w:rPr>
                              <w:t xml:space="preserve"> </w:t>
                            </w:r>
                            <w:r w:rsidRPr="00DE5C61">
                              <w:rPr>
                                <w:rFonts w:ascii="FangSong" w:eastAsia="FangSong" w:hAnsi="FangSong"/>
                                <w:szCs w:val="24"/>
                              </w:rPr>
                              <w:br/>
                              <w:t xml:space="preserve">Web: </w:t>
                            </w:r>
                            <w:hyperlink r:id="rId11" w:history="1">
                              <w:r w:rsidRPr="00DE5C61">
                                <w:rPr>
                                  <w:rStyle w:val="Hyperlink"/>
                                  <w:rFonts w:ascii="FangSong" w:eastAsia="FangSong" w:hAnsi="FangSong"/>
                                  <w:szCs w:val="24"/>
                                </w:rPr>
                                <w:t>www.riscure.com</w:t>
                              </w:r>
                            </w:hyperlink>
                          </w:p>
                          <w:p w14:paraId="065326FD" w14:textId="77777777" w:rsidR="00DD5940" w:rsidRPr="00705BBB" w:rsidRDefault="00DD5940" w:rsidP="00BF1C09">
                            <w:pPr>
                              <w:rPr>
                                <w:sz w:val="1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8E65C8" id="_x0000_t202" coordsize="21600,21600" o:spt="202" path="m,l,21600r21600,l21600,xe">
                <v:stroke joinstyle="miter"/>
                <v:path gradientshapeok="t" o:connecttype="rect"/>
              </v:shapetype>
              <v:shape id="Text Box 2" o:spid="_x0000_s1026" type="#_x0000_t202" style="position:absolute;margin-left:3.75pt;margin-top:-659.7pt;width:429.9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" stroked="f">
                <v:textbox style="mso-fit-shape-to-text:t">
                  <w:txbxContent>
                    <w:p w14:paraId="57C7BECD" w14:textId="77777777" w:rsidR="00DD5940" w:rsidRPr="0020339C" w:rsidRDefault="00DD5940" w:rsidP="004559BC">
                      <w:pPr>
                        <w:rPr>
                          <w:rFonts w:ascii="FangSong" w:eastAsia="FangSong" w:hAnsi="FangSong"/>
                          <w:b/>
                          <w:sz w:val="28"/>
                          <w:lang w:eastAsia="zh-CN"/>
                        </w:rPr>
                      </w:pPr>
                      <w:r w:rsidRPr="00DE5C61">
                        <w:rPr>
                          <w:rFonts w:ascii="FangSong" w:eastAsia="FangSong" w:hAnsi="FangSong" w:cs="Microsoft YaHei" w:hint="eastAsia"/>
                          <w:b/>
                          <w:lang w:eastAsia="zh-CN"/>
                        </w:rPr>
                        <w:t>免责声明</w:t>
                      </w:r>
                    </w:p>
                    <w:p w14:paraId="24EF9039" w14:textId="4BB1CD47" w:rsidR="00DD5940" w:rsidRPr="00DE5C61" w:rsidRDefault="0020339C" w:rsidP="004559BC">
                      <w:pPr>
                        <w:rPr>
                          <w:rFonts w:ascii="FangSong" w:eastAsia="FangSong" w:hAnsi="FangSong" w:cs="Microsoft YaHei"/>
                          <w:szCs w:val="24"/>
                          <w:lang w:eastAsia="zh-CN"/>
                        </w:rPr>
                      </w:pPr>
                      <w:r w:rsidRPr="00DE5C61">
                        <w:rPr>
                          <w:rFonts w:ascii="FangSong" w:eastAsia="FangSong" w:hAnsi="FangSong" w:cs="Microsoft YaHei" w:hint="eastAsia"/>
                          <w:szCs w:val="24"/>
                          <w:lang w:eastAsia="zh-CN"/>
                        </w:rPr>
                        <w:t>我们尽最大努力保持</w:t>
                      </w:r>
                      <w:r w:rsidR="00DD5940" w:rsidRPr="00DE5C61">
                        <w:rPr>
                          <w:rFonts w:ascii="FangSong" w:eastAsia="FangSong" w:hAnsi="FangSong" w:cs="Microsoft YaHei" w:hint="eastAsia"/>
                          <w:szCs w:val="24"/>
                          <w:lang w:eastAsia="zh-CN"/>
                        </w:rPr>
                        <w:t>本文档</w:t>
                      </w:r>
                      <w:r w:rsidRPr="00DE5C61">
                        <w:rPr>
                          <w:rFonts w:ascii="FangSong" w:eastAsia="FangSong" w:hAnsi="FangSong" w:cs="Microsoft YaHei" w:hint="eastAsia"/>
                          <w:szCs w:val="24"/>
                          <w:lang w:eastAsia="zh-CN"/>
                        </w:rPr>
                        <w:t>中信息的</w:t>
                      </w:r>
                      <w:r w:rsidR="00DD5940" w:rsidRPr="00DE5C61">
                        <w:rPr>
                          <w:rFonts w:ascii="FangSong" w:eastAsia="FangSong" w:hAnsi="FangSong" w:cs="Microsoft YaHei" w:hint="eastAsia"/>
                          <w:szCs w:val="24"/>
                          <w:lang w:eastAsia="zh-CN"/>
                        </w:rPr>
                        <w:t>完整</w:t>
                      </w:r>
                      <w:r w:rsidRPr="00DE5C61">
                        <w:rPr>
                          <w:rFonts w:ascii="FangSong" w:eastAsia="FangSong" w:hAnsi="FangSong" w:cs="Microsoft YaHei" w:hint="eastAsia"/>
                          <w:szCs w:val="24"/>
                          <w:lang w:eastAsia="zh-CN"/>
                        </w:rPr>
                        <w:t>性</w:t>
                      </w:r>
                      <w:r w:rsidR="00DD5940" w:rsidRPr="00DE5C61">
                        <w:rPr>
                          <w:rFonts w:ascii="FangSong" w:eastAsia="FangSong" w:hAnsi="FangSong" w:cs="Microsoft YaHei" w:hint="eastAsia"/>
                          <w:szCs w:val="24"/>
                          <w:lang w:eastAsia="zh-CN"/>
                        </w:rPr>
                        <w:t>和准确</w:t>
                      </w:r>
                      <w:r w:rsidRPr="00DE5C61">
                        <w:rPr>
                          <w:rFonts w:ascii="FangSong" w:eastAsia="FangSong" w:hAnsi="FangSong" w:cs="Microsoft YaHei" w:hint="eastAsia"/>
                          <w:szCs w:val="24"/>
                          <w:lang w:eastAsia="zh-CN"/>
                        </w:rPr>
                        <w:t>性</w:t>
                      </w:r>
                      <w:r w:rsidR="00DD5940" w:rsidRPr="00DE5C61">
                        <w:rPr>
                          <w:rFonts w:ascii="FangSong" w:eastAsia="FangSong" w:hAnsi="FangSong" w:cs="Microsoft YaHei" w:hint="eastAsia"/>
                          <w:szCs w:val="24"/>
                          <w:lang w:eastAsia="zh-CN"/>
                        </w:rPr>
                        <w:t>，但并不</w:t>
                      </w:r>
                      <w:r w:rsidRPr="00DE5C61">
                        <w:rPr>
                          <w:rFonts w:ascii="FangSong" w:eastAsia="FangSong" w:hAnsi="FangSong" w:cs="Microsoft YaHei" w:hint="eastAsia"/>
                          <w:szCs w:val="24"/>
                          <w:lang w:eastAsia="zh-CN"/>
                        </w:rPr>
                        <w:t>对</w:t>
                      </w:r>
                      <w:r w:rsidRPr="00DE5C61">
                        <w:rPr>
                          <w:rFonts w:ascii="FangSong" w:eastAsia="FangSong" w:hAnsi="FangSong" w:cs="Microsoft YaHei"/>
                          <w:szCs w:val="24"/>
                          <w:lang w:eastAsia="zh-CN"/>
                        </w:rPr>
                        <w:t>此作出任何</w:t>
                      </w:r>
                      <w:r w:rsidRPr="00DE5C61">
                        <w:rPr>
                          <w:rFonts w:ascii="FangSong" w:eastAsia="FangSong" w:hAnsi="FangSong" w:cs="Microsoft YaHei" w:hint="eastAsia"/>
                          <w:szCs w:val="24"/>
                          <w:lang w:eastAsia="zh-CN"/>
                        </w:rPr>
                        <w:t>的</w:t>
                      </w:r>
                      <w:r w:rsidR="00DD5940" w:rsidRPr="00DE5C61">
                        <w:rPr>
                          <w:rFonts w:ascii="FangSong" w:eastAsia="FangSong" w:hAnsi="FangSong" w:cs="Microsoft YaHei" w:hint="eastAsia"/>
                          <w:szCs w:val="24"/>
                          <w:lang w:eastAsia="zh-CN"/>
                        </w:rPr>
                        <w:t>保证。</w:t>
                      </w:r>
                      <w:r w:rsidRPr="00DE5C61">
                        <w:rPr>
                          <w:rFonts w:ascii="FangSong" w:eastAsia="FangSong" w:hAnsi="FangSong" w:cs="Microsoft YaHei" w:hint="eastAsia"/>
                          <w:szCs w:val="24"/>
                          <w:lang w:eastAsia="zh-CN"/>
                        </w:rPr>
                        <w:t>文档中</w:t>
                      </w:r>
                      <w:r w:rsidRPr="00DE5C61">
                        <w:rPr>
                          <w:rFonts w:ascii="FangSong" w:eastAsia="FangSong" w:hAnsi="FangSong" w:cs="Microsoft YaHei"/>
                          <w:szCs w:val="24"/>
                          <w:lang w:eastAsia="zh-CN"/>
                        </w:rPr>
                        <w:t>的内容</w:t>
                      </w:r>
                      <w:r w:rsidRPr="00DE5C61">
                        <w:rPr>
                          <w:rFonts w:ascii="FangSong" w:eastAsia="FangSong" w:hAnsi="FangSong" w:cs="Microsoft YaHei" w:hint="eastAsia"/>
                          <w:szCs w:val="24"/>
                          <w:lang w:eastAsia="zh-CN"/>
                        </w:rPr>
                        <w:t>以</w:t>
                      </w:r>
                      <w:r w:rsidR="00DD5940" w:rsidRPr="00DE5C61">
                        <w:rPr>
                          <w:rFonts w:ascii="FangSong" w:eastAsia="FangSong" w:hAnsi="FangSong" w:cs="Microsoft YaHei"/>
                          <w:szCs w:val="24"/>
                          <w:lang w:eastAsia="zh-CN"/>
                        </w:rPr>
                        <w:t>其</w:t>
                      </w:r>
                      <w:r w:rsidRPr="00DE5C61">
                        <w:rPr>
                          <w:rFonts w:ascii="FangSong" w:eastAsia="FangSong" w:hAnsi="FangSong" w:cs="Microsoft YaHei" w:hint="eastAsia"/>
                          <w:szCs w:val="24"/>
                          <w:lang w:eastAsia="zh-CN"/>
                        </w:rPr>
                        <w:t>当前</w:t>
                      </w:r>
                      <w:r w:rsidRPr="00DE5C61">
                        <w:rPr>
                          <w:rFonts w:ascii="FangSong" w:eastAsia="FangSong" w:hAnsi="FangSong" w:cs="Microsoft YaHei"/>
                          <w:szCs w:val="24"/>
                          <w:lang w:eastAsia="zh-CN"/>
                        </w:rPr>
                        <w:t>的</w:t>
                      </w:r>
                      <w:r w:rsidRPr="00DE5C61">
                        <w:rPr>
                          <w:rFonts w:ascii="FangSong" w:eastAsia="FangSong" w:hAnsi="FangSong" w:cs="Microsoft YaHei" w:hint="eastAsia"/>
                          <w:szCs w:val="24"/>
                          <w:lang w:eastAsia="zh-CN"/>
                        </w:rPr>
                        <w:t>质量</w:t>
                      </w:r>
                      <w:r w:rsidR="00DD5940" w:rsidRPr="00DE5C61">
                        <w:rPr>
                          <w:rFonts w:ascii="FangSong" w:eastAsia="FangSong" w:hAnsi="FangSong" w:cs="Microsoft YaHei"/>
                          <w:szCs w:val="24"/>
                          <w:lang w:eastAsia="zh-CN"/>
                        </w:rPr>
                        <w:t>提供给</w:t>
                      </w:r>
                      <w:r w:rsidR="00DD5940" w:rsidRPr="00DE5C61">
                        <w:rPr>
                          <w:rFonts w:ascii="FangSong" w:eastAsia="FangSong" w:hAnsi="FangSong" w:cs="Microsoft YaHei" w:hint="eastAsia"/>
                          <w:szCs w:val="24"/>
                          <w:lang w:eastAsia="zh-CN"/>
                        </w:rPr>
                        <w:t>读</w:t>
                      </w:r>
                      <w:r w:rsidR="00DD5940" w:rsidRPr="00DE5C61">
                        <w:rPr>
                          <w:rFonts w:ascii="FangSong" w:eastAsia="FangSong" w:hAnsi="FangSong" w:cs="Microsoft YaHei"/>
                          <w:szCs w:val="24"/>
                          <w:lang w:eastAsia="zh-CN"/>
                        </w:rPr>
                        <w:t>者</w:t>
                      </w:r>
                      <w:r w:rsidR="00DD5940" w:rsidRPr="00DE5C61">
                        <w:rPr>
                          <w:rFonts w:ascii="FangSong" w:eastAsia="FangSong" w:hAnsi="FangSong" w:cs="Microsoft YaHei" w:hint="eastAsia"/>
                          <w:szCs w:val="24"/>
                          <w:lang w:eastAsia="zh-CN"/>
                        </w:rPr>
                        <w:t>。对于本</w:t>
                      </w:r>
                      <w:r w:rsidRPr="00DE5C61">
                        <w:rPr>
                          <w:rFonts w:ascii="FangSong" w:eastAsia="FangSong" w:hAnsi="FangSong" w:cs="Microsoft YaHei" w:hint="eastAsia"/>
                          <w:szCs w:val="24"/>
                          <w:lang w:eastAsia="zh-CN"/>
                        </w:rPr>
                        <w:t>由</w:t>
                      </w:r>
                      <w:r w:rsidR="00DD5940" w:rsidRPr="00DE5C61">
                        <w:rPr>
                          <w:rFonts w:ascii="FangSong" w:eastAsia="FangSong" w:hAnsi="FangSong" w:cs="Microsoft YaHei" w:hint="eastAsia"/>
                          <w:szCs w:val="24"/>
                          <w:lang w:eastAsia="zh-CN"/>
                        </w:rPr>
                        <w:t>文档中</w:t>
                      </w:r>
                      <w:r w:rsidRPr="00DE5C61">
                        <w:rPr>
                          <w:rFonts w:ascii="FangSong" w:eastAsia="FangSong" w:hAnsi="FangSong" w:cs="Microsoft YaHei" w:hint="eastAsia"/>
                          <w:szCs w:val="24"/>
                          <w:lang w:eastAsia="zh-CN"/>
                        </w:rPr>
                        <w:t>的信息所造成</w:t>
                      </w:r>
                      <w:r w:rsidRPr="00DE5C61">
                        <w:rPr>
                          <w:rFonts w:ascii="FangSong" w:eastAsia="FangSong" w:hAnsi="FangSong" w:cs="Microsoft YaHei"/>
                          <w:szCs w:val="24"/>
                          <w:lang w:eastAsia="zh-CN"/>
                        </w:rPr>
                        <w:t>的</w:t>
                      </w:r>
                      <w:r w:rsidR="00DD5940" w:rsidRPr="00DE5C61">
                        <w:rPr>
                          <w:rFonts w:ascii="FangSong" w:eastAsia="FangSong" w:hAnsi="FangSong" w:cs="Microsoft YaHei" w:hint="eastAsia"/>
                          <w:szCs w:val="24"/>
                          <w:lang w:eastAsia="zh-CN"/>
                        </w:rPr>
                        <w:t>损失或损害，</w:t>
                      </w:r>
                      <w:r w:rsidR="00DD5940" w:rsidRPr="00DE5C61">
                        <w:rPr>
                          <w:rFonts w:ascii="FangSong" w:eastAsia="FangSong" w:hAnsi="FangSong" w:cs="Microsoft YaHei"/>
                          <w:szCs w:val="24"/>
                          <w:lang w:eastAsia="zh-CN"/>
                        </w:rPr>
                        <w:t>Riscure</w:t>
                      </w:r>
                      <w:r w:rsidRPr="00DE5C61">
                        <w:rPr>
                          <w:rFonts w:ascii="FangSong" w:eastAsia="FangSong" w:hAnsi="FangSong" w:cs="Microsoft YaHei" w:hint="eastAsia"/>
                          <w:szCs w:val="24"/>
                          <w:lang w:eastAsia="zh-CN"/>
                        </w:rPr>
                        <w:t>对任何个人或实体均不承担任何责任。</w:t>
                      </w:r>
                    </w:p>
                    <w:p w14:paraId="157C94B4" w14:textId="77777777" w:rsidR="00DD5940" w:rsidRPr="00DE5C61" w:rsidRDefault="00DD5940" w:rsidP="004559BC">
                      <w:pPr>
                        <w:rPr>
                          <w:rFonts w:ascii="FangSong" w:eastAsia="FangSong" w:hAnsi="FangSong" w:cs="Microsoft YaHei"/>
                          <w:szCs w:val="24"/>
                          <w:lang w:eastAsia="zh-CN"/>
                        </w:rPr>
                      </w:pPr>
                      <w:r w:rsidRPr="00DE5C61">
                        <w:rPr>
                          <w:rFonts w:ascii="FangSong" w:eastAsia="FangSong" w:hAnsi="FangSong" w:cs="Microsoft YaHei" w:hint="eastAsia"/>
                          <w:szCs w:val="24"/>
                          <w:lang w:eastAsia="zh-CN"/>
                        </w:rPr>
                        <w:t>本文档中包含的信息如有更改，恕不另行通知。</w:t>
                      </w:r>
                    </w:p>
                    <w:p w14:paraId="6761877E" w14:textId="75825C21" w:rsidR="00DD5940" w:rsidRPr="00DE5C61" w:rsidRDefault="002E5886" w:rsidP="004559BC">
                      <w:pPr>
                        <w:rPr>
                          <w:rFonts w:ascii="FangSong" w:eastAsia="FangSong" w:hAnsi="FangSong" w:cs="Microsoft YaHei"/>
                          <w:szCs w:val="24"/>
                          <w:lang w:eastAsia="zh-CN"/>
                        </w:rPr>
                      </w:pPr>
                      <w:r>
                        <w:rPr>
                          <w:rFonts w:ascii="FangSong" w:eastAsia="FangSong" w:hAnsi="FangSong" w:cs="Microsoft YaHei" w:hint="eastAsia"/>
                          <w:szCs w:val="24"/>
                          <w:lang w:eastAsia="zh-CN"/>
                        </w:rPr>
                        <w:t>用户必须依</w:t>
                      </w:r>
                      <w:r w:rsidR="007171D2">
                        <w:rPr>
                          <w:rFonts w:ascii="FangSong" w:eastAsia="FangSong" w:hAnsi="FangSong" w:cs="Microsoft YaHei" w:hint="eastAsia"/>
                          <w:szCs w:val="24"/>
                          <w:lang w:eastAsia="zh-CN"/>
                        </w:rPr>
                        <w:t>据此“</w:t>
                      </w:r>
                      <w:r w:rsidR="00DD5940" w:rsidRPr="00DE5C61">
                        <w:rPr>
                          <w:rFonts w:ascii="FangSong" w:eastAsia="FangSong" w:hAnsi="FangSong" w:cs="Microsoft YaHei" w:hint="eastAsia"/>
                          <w:szCs w:val="24"/>
                          <w:lang w:eastAsia="zh-CN"/>
                        </w:rPr>
                        <w:t>快速</w:t>
                      </w:r>
                      <w:r w:rsidR="00DD5940" w:rsidRPr="00DE5C61">
                        <w:rPr>
                          <w:rFonts w:ascii="FangSong" w:eastAsia="FangSong" w:hAnsi="FangSong" w:cs="Microsoft YaHei"/>
                          <w:szCs w:val="24"/>
                          <w:lang w:eastAsia="zh-CN"/>
                        </w:rPr>
                        <w:t>入门</w:t>
                      </w:r>
                      <w:r w:rsidR="00DD5940" w:rsidRPr="00DE5C61">
                        <w:rPr>
                          <w:rFonts w:ascii="FangSong" w:eastAsia="FangSong" w:hAnsi="FangSong" w:cs="Microsoft YaHei" w:hint="eastAsia"/>
                          <w:szCs w:val="24"/>
                          <w:lang w:eastAsia="zh-CN"/>
                        </w:rPr>
                        <w:t>指南”使用二代激光工作站。任何与维护，修理或校准有关的操作都必须由合格人员进行。因此，万一发生故障，请与</w:t>
                      </w:r>
                      <w:r w:rsidR="00DD5940" w:rsidRPr="00DE5C61">
                        <w:rPr>
                          <w:rFonts w:ascii="FangSong" w:eastAsia="FangSong" w:hAnsi="FangSong" w:cs="Microsoft YaHei"/>
                          <w:szCs w:val="24"/>
                          <w:lang w:eastAsia="zh-CN"/>
                        </w:rPr>
                        <w:t>Riscure</w:t>
                      </w:r>
                      <w:r w:rsidR="00DD5940" w:rsidRPr="00DE5C61">
                        <w:rPr>
                          <w:rFonts w:ascii="FangSong" w:eastAsia="FangSong" w:hAnsi="FangSong" w:cs="Microsoft YaHei" w:hint="eastAsia"/>
                          <w:szCs w:val="24"/>
                          <w:lang w:eastAsia="zh-CN"/>
                        </w:rPr>
                        <w:t>联系以了解要遵循的程序。</w:t>
                      </w:r>
                    </w:p>
                    <w:p w14:paraId="4E427D2C" w14:textId="77777777" w:rsidR="00DD5940" w:rsidRPr="00DE5C61" w:rsidRDefault="00DD5940" w:rsidP="006F4237">
                      <w:pPr>
                        <w:rPr>
                          <w:rFonts w:ascii="FangSong" w:eastAsia="FangSong" w:hAnsi="FangSong"/>
                          <w:b/>
                          <w:lang w:eastAsia="zh-CN"/>
                        </w:rPr>
                      </w:pPr>
                      <w:r w:rsidRPr="00DE5C61">
                        <w:rPr>
                          <w:rFonts w:ascii="FangSong" w:eastAsia="FangSong" w:hAnsi="FangSong" w:cs="Microsoft YaHei" w:hint="eastAsia"/>
                          <w:b/>
                          <w:lang w:eastAsia="zh-CN"/>
                        </w:rPr>
                        <w:t>版权</w:t>
                      </w:r>
                    </w:p>
                    <w:p w14:paraId="67C8D760" w14:textId="77777777" w:rsidR="00DD5940" w:rsidRPr="00DE5C61" w:rsidRDefault="00DD5940" w:rsidP="006F4237">
                      <w:pPr>
                        <w:rPr>
                          <w:rFonts w:ascii="FangSong" w:eastAsia="FangSong" w:hAnsi="FangSong"/>
                          <w:lang w:eastAsia="zh-CN"/>
                        </w:rPr>
                      </w:pPr>
                      <w:r w:rsidRPr="00DE5C61">
                        <w:rPr>
                          <w:rFonts w:ascii="FangSong" w:eastAsia="FangSong" w:hAnsi="FangSong" w:cs="Microsoft YaHei" w:hint="eastAsia"/>
                          <w:lang w:eastAsia="zh-CN"/>
                        </w:rPr>
                        <w:t>版权所有（</w:t>
                      </w:r>
                      <w:r w:rsidRPr="00DE5C61">
                        <w:rPr>
                          <w:rFonts w:ascii="FangSong" w:eastAsia="FangSong" w:hAnsi="FangSong"/>
                          <w:lang w:eastAsia="zh-CN"/>
                        </w:rPr>
                        <w:t>c</w:t>
                      </w:r>
                      <w:r w:rsidRPr="00DE5C61">
                        <w:rPr>
                          <w:rFonts w:ascii="FangSong" w:eastAsia="FangSong" w:hAnsi="FangSong" w:cs="Microsoft YaHei" w:hint="eastAsia"/>
                          <w:lang w:eastAsia="zh-CN"/>
                        </w:rPr>
                        <w:t>）</w:t>
                      </w:r>
                      <w:r w:rsidRPr="00DE5C61">
                        <w:rPr>
                          <w:rFonts w:ascii="FangSong" w:eastAsia="FangSong" w:hAnsi="FangSong"/>
                          <w:lang w:eastAsia="zh-CN"/>
                        </w:rPr>
                        <w:t>2019 Riscure BV</w:t>
                      </w:r>
                      <w:r w:rsidRPr="00DE5C61">
                        <w:rPr>
                          <w:rFonts w:ascii="FangSong" w:eastAsia="FangSong" w:hAnsi="FangSong" w:cs="Microsoft YaHei" w:hint="eastAsia"/>
                          <w:lang w:eastAsia="zh-CN"/>
                        </w:rPr>
                        <w:t>。</w:t>
                      </w:r>
                      <w:r w:rsidRPr="00DE5C61">
                        <w:rPr>
                          <w:rFonts w:ascii="FangSong" w:eastAsia="FangSong" w:hAnsi="FangSong"/>
                          <w:lang w:eastAsia="zh-CN"/>
                        </w:rPr>
                        <w:t xml:space="preserve"> </w:t>
                      </w:r>
                      <w:r w:rsidRPr="00DE5C61">
                        <w:rPr>
                          <w:rFonts w:ascii="FangSong" w:eastAsia="FangSong" w:hAnsi="FangSong" w:cs="Microsoft YaHei" w:hint="eastAsia"/>
                          <w:lang w:eastAsia="zh-CN"/>
                        </w:rPr>
                        <w:t>版权所有。</w:t>
                      </w:r>
                      <w:r w:rsidRPr="00DE5C61">
                        <w:rPr>
                          <w:rFonts w:ascii="FangSong" w:eastAsia="FangSong" w:hAnsi="FangSong"/>
                          <w:lang w:eastAsia="zh-CN"/>
                        </w:rPr>
                        <w:t xml:space="preserve"> </w:t>
                      </w:r>
                      <w:r w:rsidRPr="00DE5C61">
                        <w:rPr>
                          <w:rFonts w:ascii="FangSong" w:eastAsia="FangSong" w:hAnsi="FangSong" w:cs="Microsoft YaHei" w:hint="eastAsia"/>
                          <w:lang w:eastAsia="zh-CN"/>
                        </w:rPr>
                        <w:t>未经</w:t>
                      </w:r>
                      <w:r w:rsidRPr="00DE5C61">
                        <w:rPr>
                          <w:rFonts w:ascii="FangSong" w:eastAsia="FangSong" w:hAnsi="FangSong"/>
                          <w:lang w:eastAsia="zh-CN"/>
                        </w:rPr>
                        <w:t>Riscure</w:t>
                      </w:r>
                      <w:r w:rsidRPr="00DE5C61">
                        <w:rPr>
                          <w:rFonts w:ascii="FangSong" w:eastAsia="FangSong" w:hAnsi="FangSong" w:cs="Microsoft YaHei" w:hint="eastAsia"/>
                          <w:lang w:eastAsia="zh-CN"/>
                        </w:rPr>
                        <w:t>书面许可，不得以任何方式复制或翻译本文档的任何部分。</w:t>
                      </w:r>
                    </w:p>
                    <w:p w14:paraId="1EFB6847" w14:textId="1D1C33E3" w:rsidR="00DD5940" w:rsidRPr="00DE5C61" w:rsidRDefault="00DD5940" w:rsidP="00DE5C61">
                      <w:pPr>
                        <w:pStyle w:val="Heading2"/>
                      </w:pPr>
                      <w:r w:rsidRPr="00DE5C61">
                        <w:rPr>
                          <w:rFonts w:hint="eastAsia"/>
                        </w:rPr>
                        <w:t>制造商</w:t>
                      </w:r>
                    </w:p>
                    <w:p w14:paraId="2DDC1C93" w14:textId="77777777" w:rsidR="00DD5940" w:rsidRPr="00DE5C61" w:rsidRDefault="00DD5940" w:rsidP="00BF1C09">
                      <w:pPr>
                        <w:rPr>
                          <w:rFonts w:ascii="FangSong" w:eastAsia="FangSong" w:hAnsi="FangSong"/>
                          <w:szCs w:val="24"/>
                        </w:rPr>
                      </w:pPr>
                      <w:r w:rsidRPr="00DE5C61">
                        <w:rPr>
                          <w:rFonts w:ascii="FangSong" w:eastAsia="FangSong" w:hAnsi="FangSong"/>
                          <w:szCs w:val="24"/>
                        </w:rPr>
                        <w:t>Riscure BV</w:t>
                      </w:r>
                    </w:p>
                    <w:p w14:paraId="7040F064" w14:textId="0BBC3601" w:rsidR="00DD5940" w:rsidRPr="00DE5C61" w:rsidRDefault="00DD5940" w:rsidP="00BF1C09">
                      <w:pPr>
                        <w:rPr>
                          <w:rStyle w:val="Hyperlink"/>
                          <w:rFonts w:ascii="FangSong" w:eastAsia="FangSong" w:hAnsi="FangSong"/>
                          <w:szCs w:val="24"/>
                        </w:rPr>
                      </w:pPr>
                      <w:r w:rsidRPr="00DE5C61">
                        <w:rPr>
                          <w:rFonts w:ascii="FangSong" w:eastAsia="FangSong" w:hAnsi="FangSong"/>
                          <w:szCs w:val="24"/>
                        </w:rPr>
                        <w:t>Delftechpark</w:t>
                      </w:r>
                      <w:r w:rsidRPr="00DE5C61">
                        <w:rPr>
                          <w:rFonts w:ascii="Calibri" w:eastAsia="FangSong" w:hAnsi="Calibri" w:cs="Calibri"/>
                          <w:szCs w:val="24"/>
                        </w:rPr>
                        <w:t> </w:t>
                      </w:r>
                      <w:r w:rsidRPr="00DE5C61">
                        <w:rPr>
                          <w:rFonts w:ascii="FangSong" w:eastAsia="FangSong" w:hAnsi="FangSong"/>
                          <w:szCs w:val="24"/>
                        </w:rPr>
                        <w:t>49,   2628</w:t>
                      </w:r>
                      <w:r w:rsidRPr="00DE5C61">
                        <w:rPr>
                          <w:rFonts w:ascii="Calibri" w:eastAsia="FangSong" w:hAnsi="Calibri" w:cs="Calibri"/>
                          <w:szCs w:val="24"/>
                        </w:rPr>
                        <w:t> </w:t>
                      </w:r>
                      <w:r w:rsidRPr="00DE5C61">
                        <w:rPr>
                          <w:rFonts w:ascii="FangSong" w:eastAsia="FangSong" w:hAnsi="FangSong"/>
                          <w:szCs w:val="24"/>
                        </w:rPr>
                        <w:t>XJ   Delft,   The Netherlands</w:t>
                      </w:r>
                      <w:r w:rsidRPr="00DE5C61">
                        <w:rPr>
                          <w:rFonts w:ascii="FangSong" w:eastAsia="FangSong" w:hAnsi="FangSong"/>
                          <w:szCs w:val="24"/>
                        </w:rPr>
                        <w:br/>
                        <w:t>Phone: +31 15 251 40 90,  Fax: +31 15 251 40 99</w:t>
                      </w:r>
                      <w:r w:rsidRPr="00DE5C61">
                        <w:rPr>
                          <w:rFonts w:ascii="FangSong" w:eastAsia="FangSong" w:hAnsi="FangSong"/>
                          <w:szCs w:val="24"/>
                        </w:rPr>
                        <w:br/>
                        <w:t xml:space="preserve">Email: </w:t>
                      </w:r>
                      <w:hyperlink r:id="rId12" w:history="1">
                        <w:r w:rsidRPr="00DE5C61">
                          <w:rPr>
                            <w:rStyle w:val="Hyperlink"/>
                            <w:rFonts w:ascii="FangSong" w:eastAsia="FangSong" w:hAnsi="FangSong"/>
                            <w:szCs w:val="24"/>
                          </w:rPr>
                          <w:t>inforequest@riscure.com</w:t>
                        </w:r>
                      </w:hyperlink>
                      <w:r w:rsidRPr="00DE5C61">
                        <w:rPr>
                          <w:rFonts w:ascii="FangSong" w:eastAsia="FangSong" w:hAnsi="FangSong"/>
                          <w:szCs w:val="24"/>
                        </w:rPr>
                        <w:t xml:space="preserve"> </w:t>
                      </w:r>
                      <w:r w:rsidRPr="00DE5C61">
                        <w:rPr>
                          <w:rFonts w:ascii="FangSong" w:eastAsia="FangSong" w:hAnsi="FangSong"/>
                          <w:szCs w:val="24"/>
                        </w:rPr>
                        <w:br/>
                        <w:t xml:space="preserve">Web: </w:t>
                      </w:r>
                      <w:hyperlink r:id="rId13" w:history="1">
                        <w:r w:rsidRPr="00DE5C61">
                          <w:rPr>
                            <w:rStyle w:val="Hyperlink"/>
                            <w:rFonts w:ascii="FangSong" w:eastAsia="FangSong" w:hAnsi="FangSong"/>
                            <w:szCs w:val="24"/>
                          </w:rPr>
                          <w:t>www.riscure.com</w:t>
                        </w:r>
                      </w:hyperlink>
                    </w:p>
                    <w:p w14:paraId="065326FD" w14:textId="77777777" w:rsidR="00DD5940" w:rsidRPr="00705BBB" w:rsidRDefault="00DD5940" w:rsidP="00BF1C09">
                      <w:pPr>
                        <w:rPr>
                          <w:sz w:val="14"/>
                        </w:rPr>
                      </w:pPr>
                    </w:p>
                  </w:txbxContent>
                </v:textbox>
                <w10:wrap anchory="margin"/>
              </v:shape>
            </w:pict>
          </mc:Fallback>
        </mc:AlternateContent>
      </w:r>
    </w:p>
    <w:p w14:paraId="6EC6F51D" w14:textId="77777777" w:rsidR="004C3120" w:rsidRPr="004C3120" w:rsidRDefault="004C3120" w:rsidP="004C3120"/>
    <w:p w14:paraId="61B63ACA" w14:textId="77777777" w:rsidR="004C3120" w:rsidRPr="004C3120" w:rsidRDefault="004C3120" w:rsidP="004C3120"/>
    <w:p w14:paraId="26FA4EE5" w14:textId="77777777" w:rsidR="004C3120" w:rsidRPr="004C3120" w:rsidRDefault="004C3120" w:rsidP="004C3120"/>
    <w:p w14:paraId="6BB1762A" w14:textId="77777777" w:rsidR="004C3120" w:rsidRPr="004C3120" w:rsidRDefault="004C3120" w:rsidP="004C3120"/>
    <w:p w14:paraId="120F1455" w14:textId="77777777" w:rsidR="004C3120" w:rsidRPr="004C3120" w:rsidRDefault="004C3120" w:rsidP="004C3120"/>
    <w:p w14:paraId="678BCA15" w14:textId="77777777" w:rsidR="004C3120" w:rsidRPr="004C3120" w:rsidRDefault="004C3120" w:rsidP="004C3120"/>
    <w:p w14:paraId="78D47339" w14:textId="77777777" w:rsidR="004C3120" w:rsidRPr="004C3120" w:rsidRDefault="004C3120" w:rsidP="004C3120"/>
    <w:p w14:paraId="09554B9E" w14:textId="77777777" w:rsidR="004C3120" w:rsidRPr="004C3120" w:rsidRDefault="004C3120" w:rsidP="004C3120"/>
    <w:p w14:paraId="2842B442" w14:textId="77777777" w:rsidR="004C3120" w:rsidRPr="004C3120" w:rsidRDefault="004C3120" w:rsidP="004C3120"/>
    <w:p w14:paraId="220A02DF" w14:textId="77777777" w:rsidR="004C3120" w:rsidRPr="004C3120" w:rsidRDefault="004C3120" w:rsidP="004C3120"/>
    <w:p w14:paraId="751CF602" w14:textId="77777777" w:rsidR="004C3120" w:rsidRDefault="004C3120" w:rsidP="004C3120"/>
    <w:p w14:paraId="73169220" w14:textId="77777777" w:rsidR="00B04F93" w:rsidRPr="004C3120" w:rsidRDefault="004C3120" w:rsidP="004C3120">
      <w:pPr>
        <w:tabs>
          <w:tab w:val="clear" w:pos="567"/>
          <w:tab w:val="clear" w:pos="1134"/>
          <w:tab w:val="clear" w:pos="1701"/>
          <w:tab w:val="clear" w:pos="2268"/>
          <w:tab w:val="left" w:pos="2880"/>
        </w:tabs>
      </w:pPr>
      <w:r>
        <w:tab/>
      </w:r>
    </w:p>
    <w:p w14:paraId="43F0C8F1" w14:textId="3BB9C495" w:rsidR="002F2A01" w:rsidRPr="00EC128B" w:rsidRDefault="00130BAA" w:rsidP="001F10C2">
      <w:pPr>
        <w:pStyle w:val="Heading1Paged"/>
        <w:rPr>
          <w:lang w:eastAsia="zh-CN"/>
        </w:rPr>
      </w:pPr>
      <w:bookmarkStart w:id="1" w:name="_Toc64559971"/>
      <w:r w:rsidRPr="00EC128B">
        <w:rPr>
          <w:noProof/>
          <w:lang w:eastAsia="zh-CN"/>
        </w:rPr>
        <w:lastRenderedPageBreak/>
        <w:drawing>
          <wp:anchor distT="0" distB="0" distL="114300" distR="114300" simplePos="0" relativeHeight="251676672" behindDoc="0" locked="0" layoutInCell="1" allowOverlap="1" wp14:anchorId="7E9571BA" wp14:editId="4638E97A">
            <wp:simplePos x="0" y="0"/>
            <wp:positionH relativeFrom="column">
              <wp:posOffset>4538345</wp:posOffset>
            </wp:positionH>
            <wp:positionV relativeFrom="paragraph">
              <wp:posOffset>-41910</wp:posOffset>
            </wp:positionV>
            <wp:extent cx="1464945" cy="1514475"/>
            <wp:effectExtent l="0" t="0" r="1905" b="9525"/>
            <wp:wrapSquare wrapText="bothSides"/>
            <wp:docPr id="3" name="Picture 3" descr="C:\Users\Quick\AppData\Local\Microsoft\Windows\Temporary Internet Files\Content.IE5\A75QK2D6\MC9102170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uick\AppData\Local\Microsoft\Windows\Temporary Internet Files\Content.IE5\A75QK2D6\MC910217009[1].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649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843" w:rsidRPr="00EC128B">
        <w:rPr>
          <w:rFonts w:hint="eastAsia"/>
          <w:lang w:eastAsia="zh-CN"/>
        </w:rPr>
        <w:t>产品内容</w:t>
      </w:r>
      <w:bookmarkEnd w:id="1"/>
      <w:r w:rsidR="002D6334" w:rsidRPr="00EC128B">
        <w:rPr>
          <w:rFonts w:hint="eastAsia"/>
          <w:lang w:eastAsia="zh-CN"/>
        </w:rPr>
        <w:t xml:space="preserve"> </w:t>
      </w:r>
    </w:p>
    <w:p w14:paraId="11A9AF02" w14:textId="29EEEDED" w:rsidR="006F4237" w:rsidRPr="00EC128B" w:rsidRDefault="006F4237" w:rsidP="00DF1581">
      <w:pPr>
        <w:rPr>
          <w:rFonts w:ascii="FangSong" w:eastAsia="FangSong" w:hAnsi="FangSong"/>
          <w:lang w:eastAsia="zh-CN"/>
        </w:rPr>
      </w:pPr>
      <w:r w:rsidRPr="00EC128B">
        <w:rPr>
          <w:rFonts w:ascii="FangSong" w:eastAsia="FangSong" w:hAnsi="FangSong" w:hint="eastAsia"/>
          <w:lang w:eastAsia="zh-CN"/>
        </w:rPr>
        <w:t>该包装盒</w:t>
      </w:r>
      <w:r w:rsidR="001E5843" w:rsidRPr="00EC128B">
        <w:rPr>
          <w:rFonts w:ascii="FangSong" w:eastAsia="FangSong" w:hAnsi="FangSong" w:hint="eastAsia"/>
          <w:lang w:eastAsia="zh-CN"/>
        </w:rPr>
        <w:t>内</w:t>
      </w:r>
      <w:r w:rsidRPr="00EC128B">
        <w:rPr>
          <w:rFonts w:ascii="FangSong" w:eastAsia="FangSong" w:hAnsi="FangSong" w:hint="eastAsia"/>
          <w:lang w:eastAsia="zh-CN"/>
        </w:rPr>
        <w:t>包含</w:t>
      </w:r>
      <w:r w:rsidR="001E5843" w:rsidRPr="00EC128B">
        <w:rPr>
          <w:rFonts w:ascii="FangSong" w:eastAsia="FangSong" w:hAnsi="FangSong" w:hint="eastAsia"/>
          <w:lang w:eastAsia="zh-CN"/>
        </w:rPr>
        <w:t>二代激光工作站</w:t>
      </w:r>
      <w:r w:rsidR="00360776" w:rsidRPr="00EC128B">
        <w:rPr>
          <w:rFonts w:ascii="FangSong" w:eastAsia="FangSong" w:hAnsi="FangSong" w:hint="eastAsia"/>
          <w:lang w:eastAsia="zh-CN"/>
        </w:rPr>
        <w:t>（Laser</w:t>
      </w:r>
      <w:r w:rsidR="00360776" w:rsidRPr="00EC128B">
        <w:rPr>
          <w:rFonts w:ascii="FangSong" w:eastAsia="FangSong" w:hAnsi="FangSong"/>
          <w:lang w:eastAsia="zh-CN"/>
        </w:rPr>
        <w:t xml:space="preserve"> </w:t>
      </w:r>
      <w:r w:rsidR="00360776" w:rsidRPr="00EC128B">
        <w:rPr>
          <w:rFonts w:ascii="FangSong" w:eastAsia="FangSong" w:hAnsi="FangSong" w:hint="eastAsia"/>
          <w:lang w:eastAsia="zh-CN"/>
        </w:rPr>
        <w:t>Station</w:t>
      </w:r>
      <w:r w:rsidR="00360776" w:rsidRPr="00EC128B">
        <w:rPr>
          <w:rFonts w:ascii="FangSong" w:eastAsia="FangSong" w:hAnsi="FangSong"/>
          <w:lang w:eastAsia="zh-CN"/>
        </w:rPr>
        <w:t xml:space="preserve"> 2</w:t>
      </w:r>
      <w:r w:rsidR="00360776" w:rsidRPr="00EC128B">
        <w:rPr>
          <w:rFonts w:ascii="FangSong" w:eastAsia="FangSong" w:hAnsi="FangSong" w:hint="eastAsia"/>
          <w:lang w:eastAsia="zh-CN"/>
        </w:rPr>
        <w:t>）</w:t>
      </w:r>
      <w:r w:rsidRPr="00EC128B">
        <w:rPr>
          <w:rFonts w:ascii="FangSong" w:eastAsia="FangSong" w:hAnsi="FangSong" w:hint="eastAsia"/>
          <w:lang w:eastAsia="zh-CN"/>
        </w:rPr>
        <w:t>，以及</w:t>
      </w:r>
      <w:r w:rsidR="00011145" w:rsidRPr="00EC128B">
        <w:rPr>
          <w:rFonts w:ascii="FangSong" w:eastAsia="FangSong" w:hAnsi="FangSong" w:hint="eastAsia"/>
          <w:lang w:eastAsia="zh-CN"/>
        </w:rPr>
        <w:t>所有与</w:t>
      </w:r>
      <w:r w:rsidRPr="00EC128B">
        <w:rPr>
          <w:rFonts w:ascii="FangSong" w:eastAsia="FangSong" w:hAnsi="FangSong" w:hint="eastAsia"/>
          <w:lang w:eastAsia="zh-CN"/>
        </w:rPr>
        <w:t>计算机</w:t>
      </w:r>
      <w:r w:rsidR="00011145" w:rsidRPr="00EC128B">
        <w:rPr>
          <w:rFonts w:ascii="FangSong" w:eastAsia="FangSong" w:hAnsi="FangSong" w:hint="eastAsia"/>
          <w:lang w:eastAsia="zh-CN"/>
        </w:rPr>
        <w:t>相关</w:t>
      </w:r>
      <w:r w:rsidRPr="00EC128B">
        <w:rPr>
          <w:rFonts w:ascii="FangSong" w:eastAsia="FangSong" w:hAnsi="FangSong" w:hint="eastAsia"/>
          <w:lang w:eastAsia="zh-CN"/>
        </w:rPr>
        <w:t>的</w:t>
      </w:r>
      <w:r w:rsidR="003A4D71" w:rsidRPr="00EC128B">
        <w:rPr>
          <w:rFonts w:ascii="FangSong" w:eastAsia="FangSong" w:hAnsi="FangSong" w:hint="eastAsia"/>
          <w:lang w:eastAsia="zh-CN"/>
        </w:rPr>
        <w:t>配</w:t>
      </w:r>
      <w:r w:rsidRPr="00EC128B">
        <w:rPr>
          <w:rFonts w:ascii="FangSong" w:eastAsia="FangSong" w:hAnsi="FangSong" w:hint="eastAsia"/>
          <w:lang w:eastAsia="zh-CN"/>
        </w:rPr>
        <w:t>件。</w:t>
      </w:r>
      <w:r w:rsidR="008359A7" w:rsidRPr="00EC128B">
        <w:rPr>
          <w:rFonts w:ascii="FangSong" w:eastAsia="FangSong" w:hAnsi="FangSong" w:hint="eastAsia"/>
          <w:lang w:eastAsia="zh-CN"/>
        </w:rPr>
        <w:t>对于列表中的可选组件，用户需单独进行购买。</w:t>
      </w:r>
    </w:p>
    <w:p w14:paraId="35AB8FC2" w14:textId="4E49E50C" w:rsidR="002B0C90" w:rsidRPr="00EC128B" w:rsidRDefault="00B54234" w:rsidP="00DE5C61">
      <w:pPr>
        <w:pStyle w:val="Heading2"/>
      </w:pPr>
      <w:r w:rsidRPr="00EC128B">
        <w:rPr>
          <w:rFonts w:hint="eastAsia"/>
        </w:rPr>
        <w:t>包装清单</w:t>
      </w:r>
    </w:p>
    <w:tbl>
      <w:tblPr>
        <w:tblStyle w:val="TableGrid"/>
        <w:tblW w:w="8719" w:type="dxa"/>
        <w:tblLook w:val="04A0" w:firstRow="1" w:lastRow="0" w:firstColumn="1" w:lastColumn="0" w:noHBand="0" w:noVBand="1"/>
      </w:tblPr>
      <w:tblGrid>
        <w:gridCol w:w="1018"/>
        <w:gridCol w:w="3435"/>
        <w:gridCol w:w="4266"/>
      </w:tblGrid>
      <w:tr w:rsidR="007B147A" w:rsidRPr="00441A50" w14:paraId="19AD524B" w14:textId="77777777" w:rsidTr="00C51A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8" w:type="dxa"/>
          </w:tcPr>
          <w:p w14:paraId="11B6C984" w14:textId="7FE9711F" w:rsidR="007B147A" w:rsidRPr="00EC128B" w:rsidRDefault="00817AAA" w:rsidP="008309D3">
            <w:pPr>
              <w:keepNext w:val="0"/>
              <w:spacing w:after="100"/>
              <w:jc w:val="center"/>
              <w:rPr>
                <w:rFonts w:ascii="FangSong" w:eastAsia="FangSong" w:hAnsi="FangSong"/>
                <w:sz w:val="20"/>
                <w:szCs w:val="20"/>
              </w:rPr>
            </w:pPr>
            <w:r w:rsidRPr="00EC128B">
              <w:rPr>
                <w:rFonts w:ascii="FangSong" w:eastAsia="FangSong" w:hAnsi="FangSong" w:hint="eastAsia"/>
                <w:sz w:val="20"/>
                <w:szCs w:val="20"/>
                <w:lang w:eastAsia="zh-CN"/>
              </w:rPr>
              <w:t>数量</w:t>
            </w:r>
          </w:p>
        </w:tc>
        <w:tc>
          <w:tcPr>
            <w:tcW w:w="7701" w:type="dxa"/>
            <w:gridSpan w:val="2"/>
          </w:tcPr>
          <w:p w14:paraId="2C5D7DBC" w14:textId="36050BC0" w:rsidR="007B147A" w:rsidRPr="00EC128B" w:rsidRDefault="00E53281" w:rsidP="008309D3">
            <w:pPr>
              <w:keepNext w:val="0"/>
              <w:spacing w:after="10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szCs w:val="20"/>
              </w:rPr>
            </w:pPr>
            <w:r w:rsidRPr="00EC128B">
              <w:rPr>
                <w:rFonts w:ascii="FangSong" w:eastAsia="FangSong" w:hAnsi="FangSong" w:hint="eastAsia"/>
                <w:sz w:val="20"/>
                <w:szCs w:val="20"/>
                <w:lang w:eastAsia="zh-CN"/>
              </w:rPr>
              <w:t>文字</w:t>
            </w:r>
            <w:r w:rsidR="000F36E8" w:rsidRPr="00EC128B">
              <w:rPr>
                <w:rFonts w:ascii="FangSong" w:eastAsia="FangSong" w:hAnsi="FangSong" w:hint="eastAsia"/>
                <w:sz w:val="20"/>
                <w:szCs w:val="20"/>
                <w:lang w:eastAsia="zh-CN"/>
              </w:rPr>
              <w:t>描述及图</w:t>
            </w:r>
            <w:r w:rsidRPr="00EC128B">
              <w:rPr>
                <w:rFonts w:ascii="FangSong" w:eastAsia="FangSong" w:hAnsi="FangSong" w:hint="eastAsia"/>
                <w:sz w:val="20"/>
                <w:szCs w:val="20"/>
                <w:lang w:eastAsia="zh-CN"/>
              </w:rPr>
              <w:t>例</w:t>
            </w:r>
          </w:p>
        </w:tc>
      </w:tr>
      <w:tr w:rsidR="007B147A" w:rsidRPr="00E304E8" w14:paraId="12D33DD5"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293AB52E" w14:textId="77777777" w:rsidR="007B147A" w:rsidRPr="00E13829" w:rsidRDefault="007B147A" w:rsidP="008309D3">
            <w:pPr>
              <w:keepNext w:val="0"/>
              <w:spacing w:after="100"/>
              <w:rPr>
                <w:rFonts w:ascii="FangSong" w:eastAsia="FangSong" w:hAnsi="FangSong"/>
                <w:sz w:val="20"/>
                <w:szCs w:val="20"/>
              </w:rPr>
            </w:pPr>
            <w:r w:rsidRPr="00E13829">
              <w:rPr>
                <w:rFonts w:ascii="FangSong" w:eastAsia="FangSong" w:hAnsi="FangSong"/>
                <w:sz w:val="20"/>
                <w:szCs w:val="20"/>
              </w:rPr>
              <w:t>1</w:t>
            </w:r>
          </w:p>
        </w:tc>
        <w:tc>
          <w:tcPr>
            <w:tcW w:w="3435" w:type="dxa"/>
          </w:tcPr>
          <w:p w14:paraId="4C456673" w14:textId="2D1586A3" w:rsidR="007B2EEE" w:rsidRPr="005E3CB0" w:rsidRDefault="0071703B"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5E3CB0">
              <w:rPr>
                <w:rFonts w:ascii="FangSong" w:eastAsia="FangSong" w:hAnsi="FangSong" w:hint="eastAsia"/>
                <w:sz w:val="20"/>
                <w:szCs w:val="20"/>
                <w:lang w:eastAsia="zh-CN"/>
              </w:rPr>
              <w:t>二代激光工作站主</w:t>
            </w:r>
            <w:r w:rsidR="00722CC4" w:rsidRPr="005E3CB0">
              <w:rPr>
                <w:rFonts w:ascii="FangSong" w:eastAsia="FangSong" w:hAnsi="FangSong" w:hint="eastAsia"/>
                <w:sz w:val="20"/>
                <w:szCs w:val="20"/>
                <w:lang w:eastAsia="zh-CN"/>
              </w:rPr>
              <w:t>体</w:t>
            </w:r>
            <w:r w:rsidR="00ED2DD5" w:rsidRPr="005E3CB0">
              <w:rPr>
                <w:rFonts w:ascii="FangSong" w:eastAsia="FangSong" w:hAnsi="FangSong" w:hint="eastAsia"/>
                <w:sz w:val="20"/>
                <w:szCs w:val="20"/>
                <w:lang w:eastAsia="zh-CN"/>
              </w:rPr>
              <w:t>，包含：</w:t>
            </w:r>
          </w:p>
          <w:p w14:paraId="1D782139" w14:textId="408B3334" w:rsidR="007B2EEE" w:rsidRPr="005E3CB0" w:rsidRDefault="006C3AFF" w:rsidP="008309D3">
            <w:pPr>
              <w:pStyle w:val="ListParagraph"/>
              <w:keepNext w:val="0"/>
              <w:numPr>
                <w:ilvl w:val="0"/>
                <w:numId w:val="12"/>
              </w:numPr>
              <w:tabs>
                <w:tab w:val="clear" w:pos="567"/>
                <w:tab w:val="left" w:pos="391"/>
              </w:tabs>
              <w:spacing w:after="100" w:line="240" w:lineRule="auto"/>
              <w:ind w:left="391"/>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5E3CB0">
              <w:rPr>
                <w:rFonts w:ascii="FangSong" w:eastAsia="FangSong" w:hAnsi="FangSong" w:hint="eastAsia"/>
                <w:sz w:val="20"/>
                <w:szCs w:val="20"/>
                <w:lang w:eastAsia="zh-CN"/>
              </w:rPr>
              <w:t>主体</w:t>
            </w:r>
            <w:r w:rsidR="00877DAE" w:rsidRPr="005E3CB0">
              <w:rPr>
                <w:rFonts w:ascii="FangSong" w:eastAsia="FangSong" w:hAnsi="FangSong" w:hint="eastAsia"/>
                <w:sz w:val="20"/>
                <w:szCs w:val="20"/>
                <w:lang w:eastAsia="zh-CN"/>
              </w:rPr>
              <w:t>部件</w:t>
            </w:r>
          </w:p>
          <w:p w14:paraId="249F3A36" w14:textId="61E3273E" w:rsidR="007B2EEE" w:rsidRPr="005E3CB0" w:rsidRDefault="006C3AFF" w:rsidP="008309D3">
            <w:pPr>
              <w:pStyle w:val="ListParagraph"/>
              <w:keepNext w:val="0"/>
              <w:numPr>
                <w:ilvl w:val="0"/>
                <w:numId w:val="12"/>
              </w:numPr>
              <w:tabs>
                <w:tab w:val="clear" w:pos="567"/>
                <w:tab w:val="left" w:pos="391"/>
              </w:tabs>
              <w:spacing w:after="100" w:line="240" w:lineRule="auto"/>
              <w:ind w:left="391"/>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5E3CB0">
              <w:rPr>
                <w:rFonts w:ascii="FangSong" w:eastAsia="FangSong" w:hAnsi="FangSong" w:hint="eastAsia"/>
                <w:sz w:val="20"/>
                <w:szCs w:val="20"/>
                <w:lang w:eastAsia="zh-CN"/>
              </w:rPr>
              <w:t>彩色变焦</w:t>
            </w:r>
            <w:r w:rsidR="002E2557" w:rsidRPr="005E3CB0">
              <w:rPr>
                <w:rFonts w:ascii="FangSong" w:eastAsia="FangSong" w:hAnsi="FangSong" w:hint="eastAsia"/>
                <w:sz w:val="20"/>
                <w:szCs w:val="20"/>
                <w:lang w:eastAsia="zh-CN"/>
              </w:rPr>
              <w:t>摄像头</w:t>
            </w:r>
            <w:r w:rsidRPr="005E3CB0">
              <w:rPr>
                <w:rFonts w:ascii="FangSong" w:eastAsia="FangSong" w:hAnsi="FangSong"/>
                <w:sz w:val="20"/>
                <w:szCs w:val="20"/>
              </w:rPr>
              <w:t xml:space="preserve"> </w:t>
            </w:r>
          </w:p>
          <w:p w14:paraId="0B88ED6E" w14:textId="2CAA736B" w:rsidR="007B2EEE" w:rsidRPr="005E3CB0" w:rsidRDefault="00E64D71" w:rsidP="008309D3">
            <w:pPr>
              <w:pStyle w:val="ListParagraph"/>
              <w:keepNext w:val="0"/>
              <w:numPr>
                <w:ilvl w:val="0"/>
                <w:numId w:val="12"/>
              </w:numPr>
              <w:tabs>
                <w:tab w:val="clear" w:pos="567"/>
                <w:tab w:val="left" w:pos="391"/>
              </w:tabs>
              <w:spacing w:after="100" w:line="240" w:lineRule="auto"/>
              <w:ind w:left="391"/>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rPr>
            </w:pPr>
            <w:r w:rsidRPr="005E3CB0">
              <w:rPr>
                <w:rFonts w:ascii="FangSong" w:eastAsia="FangSong" w:hAnsi="FangSong" w:hint="eastAsia"/>
                <w:sz w:val="20"/>
                <w:szCs w:val="20"/>
                <w:lang w:eastAsia="zh-CN"/>
              </w:rPr>
              <w:t>可安装5个物镜的转盘</w:t>
            </w:r>
          </w:p>
          <w:p w14:paraId="1F095733" w14:textId="368B08DE" w:rsidR="007B2EEE" w:rsidRPr="005E3CB0" w:rsidRDefault="00017EEE" w:rsidP="008309D3">
            <w:pPr>
              <w:pStyle w:val="ListParagraph"/>
              <w:keepNext w:val="0"/>
              <w:numPr>
                <w:ilvl w:val="0"/>
                <w:numId w:val="12"/>
              </w:numPr>
              <w:tabs>
                <w:tab w:val="clear" w:pos="567"/>
                <w:tab w:val="left" w:pos="391"/>
              </w:tabs>
              <w:spacing w:after="100" w:line="240" w:lineRule="auto"/>
              <w:ind w:left="391"/>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L</w:t>
            </w:r>
            <w:r w:rsidRPr="005E3CB0">
              <w:rPr>
                <w:rFonts w:ascii="FangSong" w:eastAsia="FangSong" w:hAnsi="FangSong"/>
                <w:sz w:val="20"/>
                <w:szCs w:val="20"/>
                <w:lang w:val="en-US" w:eastAsia="zh-CN"/>
              </w:rPr>
              <w:t>ED</w:t>
            </w:r>
            <w:r w:rsidRPr="005E3CB0">
              <w:rPr>
                <w:rFonts w:ascii="FangSong" w:eastAsia="FangSong" w:hAnsi="FangSong" w:hint="eastAsia"/>
                <w:sz w:val="20"/>
                <w:szCs w:val="20"/>
                <w:lang w:val="en-US" w:eastAsia="zh-CN"/>
              </w:rPr>
              <w:t>照明设备和其</w:t>
            </w:r>
            <w:r w:rsidR="00DE228F" w:rsidRPr="005E3CB0">
              <w:rPr>
                <w:rFonts w:ascii="FangSong" w:eastAsia="FangSong" w:hAnsi="FangSong" w:hint="eastAsia"/>
                <w:sz w:val="20"/>
                <w:szCs w:val="20"/>
                <w:lang w:val="en-US" w:eastAsia="zh-CN"/>
              </w:rPr>
              <w:t>配套</w:t>
            </w:r>
            <w:r w:rsidR="00DD2ACA" w:rsidRPr="005E3CB0">
              <w:rPr>
                <w:rFonts w:ascii="FangSong" w:eastAsia="FangSong" w:hAnsi="FangSong" w:hint="eastAsia"/>
                <w:sz w:val="20"/>
                <w:szCs w:val="20"/>
                <w:lang w:val="en-US" w:eastAsia="zh-CN"/>
              </w:rPr>
              <w:t>电源</w:t>
            </w:r>
            <w:r w:rsidRPr="005E3CB0">
              <w:rPr>
                <w:rFonts w:ascii="FangSong" w:eastAsia="FangSong" w:hAnsi="FangSong" w:hint="eastAsia"/>
                <w:sz w:val="20"/>
                <w:szCs w:val="20"/>
                <w:lang w:val="en-US" w:eastAsia="zh-CN"/>
              </w:rPr>
              <w:t>、</w:t>
            </w:r>
            <w:r w:rsidR="00DD2ACA" w:rsidRPr="005E3CB0">
              <w:rPr>
                <w:rFonts w:ascii="FangSong" w:eastAsia="FangSong" w:hAnsi="FangSong" w:hint="eastAsia"/>
                <w:sz w:val="20"/>
                <w:szCs w:val="20"/>
                <w:lang w:val="en-US" w:eastAsia="zh-CN"/>
              </w:rPr>
              <w:t>电源线</w:t>
            </w:r>
            <w:r w:rsidR="00DD0EAD" w:rsidRPr="005E3CB0">
              <w:rPr>
                <w:rFonts w:ascii="FangSong" w:eastAsia="FangSong" w:hAnsi="FangSong" w:hint="eastAsia"/>
                <w:sz w:val="20"/>
                <w:szCs w:val="20"/>
                <w:lang w:val="en-US" w:eastAsia="zh-CN"/>
              </w:rPr>
              <w:t>（</w:t>
            </w:r>
            <w:r w:rsidR="00DB2252" w:rsidRPr="005E3CB0">
              <w:rPr>
                <w:rFonts w:ascii="FangSong" w:eastAsia="FangSong" w:hAnsi="FangSong" w:hint="eastAsia"/>
                <w:sz w:val="20"/>
                <w:szCs w:val="20"/>
                <w:lang w:val="en-US" w:eastAsia="zh-CN"/>
              </w:rPr>
              <w:t>含本地格式插头</w:t>
            </w:r>
            <w:r w:rsidR="006D5C61" w:rsidRPr="005E3CB0">
              <w:rPr>
                <w:rFonts w:ascii="FangSong" w:eastAsia="FangSong" w:hAnsi="FangSong" w:hint="eastAsia"/>
                <w:sz w:val="20"/>
                <w:szCs w:val="20"/>
                <w:lang w:val="en-US" w:eastAsia="zh-CN"/>
              </w:rPr>
              <w:t>）</w:t>
            </w:r>
          </w:p>
          <w:p w14:paraId="446308E2" w14:textId="41F5CBA3" w:rsidR="007B147A" w:rsidRPr="005E3CB0" w:rsidRDefault="00DD0EAD" w:rsidP="008309D3">
            <w:pPr>
              <w:pStyle w:val="ListParagraph"/>
              <w:keepNext w:val="0"/>
              <w:numPr>
                <w:ilvl w:val="0"/>
                <w:numId w:val="12"/>
              </w:numPr>
              <w:tabs>
                <w:tab w:val="clear" w:pos="567"/>
                <w:tab w:val="left" w:pos="391"/>
              </w:tabs>
              <w:spacing w:after="100" w:line="240" w:lineRule="auto"/>
              <w:ind w:left="391"/>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eastAsia="zh-CN"/>
              </w:rPr>
            </w:pPr>
            <w:r w:rsidRPr="005E3CB0">
              <w:rPr>
                <w:rFonts w:ascii="FangSong" w:eastAsia="FangSong" w:hAnsi="FangSong" w:hint="eastAsia"/>
                <w:sz w:val="20"/>
                <w:szCs w:val="20"/>
                <w:lang w:eastAsia="zh-CN"/>
              </w:rPr>
              <w:t>含</w:t>
            </w:r>
            <w:r w:rsidR="008367E1" w:rsidRPr="005E3CB0">
              <w:rPr>
                <w:rFonts w:ascii="FangSong" w:eastAsia="FangSong" w:hAnsi="FangSong"/>
                <w:sz w:val="20"/>
                <w:szCs w:val="20"/>
                <w:lang w:eastAsia="zh-CN"/>
              </w:rPr>
              <w:t>闭环</w:t>
            </w:r>
            <w:r w:rsidRPr="005E3CB0">
              <w:rPr>
                <w:rFonts w:ascii="FangSong" w:eastAsia="FangSong" w:hAnsi="FangSong" w:hint="eastAsia"/>
                <w:sz w:val="20"/>
                <w:szCs w:val="20"/>
                <w:lang w:eastAsia="zh-CN"/>
              </w:rPr>
              <w:t>反馈的</w:t>
            </w:r>
            <w:r w:rsidR="008367E1" w:rsidRPr="005E3CB0">
              <w:rPr>
                <w:rFonts w:ascii="FangSong" w:eastAsia="FangSong" w:hAnsi="FangSong"/>
                <w:sz w:val="20"/>
                <w:szCs w:val="20"/>
                <w:lang w:eastAsia="zh-CN"/>
              </w:rPr>
              <w:t>电动Z轴</w:t>
            </w:r>
          </w:p>
          <w:p w14:paraId="26589946" w14:textId="383CFA31" w:rsidR="002D6334" w:rsidRPr="005E3CB0" w:rsidRDefault="00374348" w:rsidP="008309D3">
            <w:pPr>
              <w:pStyle w:val="ListParagraph"/>
              <w:keepNext w:val="0"/>
              <w:numPr>
                <w:ilvl w:val="0"/>
                <w:numId w:val="12"/>
              </w:numPr>
              <w:tabs>
                <w:tab w:val="clear" w:pos="567"/>
                <w:tab w:val="left" w:pos="391"/>
              </w:tabs>
              <w:spacing w:after="100" w:line="240" w:lineRule="auto"/>
              <w:ind w:left="391"/>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sz w:val="20"/>
                <w:szCs w:val="20"/>
                <w:lang w:val="en-US" w:eastAsia="zh-CN"/>
              </w:rPr>
              <w:t>分束器</w:t>
            </w:r>
            <w:r w:rsidR="00997E12" w:rsidRPr="005E3CB0">
              <w:rPr>
                <w:rFonts w:ascii="FangSong" w:eastAsia="FangSong" w:hAnsi="FangSong" w:hint="eastAsia"/>
                <w:sz w:val="20"/>
                <w:szCs w:val="20"/>
                <w:lang w:val="en-US" w:eastAsia="zh-CN"/>
              </w:rPr>
              <w:t>安装槽</w:t>
            </w:r>
            <w:r w:rsidR="005C2329" w:rsidRPr="005E3CB0">
              <w:rPr>
                <w:rFonts w:ascii="FangSong" w:eastAsia="FangSong" w:hAnsi="FangSong"/>
                <w:sz w:val="20"/>
                <w:szCs w:val="20"/>
                <w:lang w:val="en-US" w:eastAsia="zh-CN"/>
              </w:rPr>
              <w:t>（</w:t>
            </w:r>
            <w:r w:rsidR="005C2329" w:rsidRPr="005E3CB0">
              <w:rPr>
                <w:rFonts w:ascii="FangSong" w:eastAsia="FangSong" w:hAnsi="FangSong" w:hint="eastAsia"/>
                <w:sz w:val="20"/>
                <w:szCs w:val="20"/>
                <w:lang w:val="en-US" w:eastAsia="zh-CN"/>
              </w:rPr>
              <w:t>右图中</w:t>
            </w:r>
            <w:r w:rsidR="00997E12" w:rsidRPr="005E3CB0">
              <w:rPr>
                <w:rFonts w:ascii="FangSong" w:eastAsia="FangSong" w:hAnsi="FangSong" w:hint="eastAsia"/>
                <w:sz w:val="20"/>
                <w:szCs w:val="20"/>
                <w:lang w:val="en-US" w:eastAsia="zh-CN"/>
              </w:rPr>
              <w:t>分束器已安装</w:t>
            </w:r>
            <w:r w:rsidRPr="005E3CB0">
              <w:rPr>
                <w:rFonts w:ascii="FangSong" w:eastAsia="FangSong" w:hAnsi="FangSong" w:hint="eastAsia"/>
                <w:sz w:val="20"/>
                <w:szCs w:val="20"/>
                <w:lang w:val="en-US" w:eastAsia="zh-CN"/>
              </w:rPr>
              <w:t>）</w:t>
            </w:r>
          </w:p>
        </w:tc>
        <w:tc>
          <w:tcPr>
            <w:tcW w:w="4266" w:type="dxa"/>
            <w:vAlign w:val="center"/>
          </w:tcPr>
          <w:p w14:paraId="2FFCDDBC" w14:textId="77777777" w:rsidR="007B147A" w:rsidRPr="007F287C" w:rsidRDefault="007B147A"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lang w:val="en-US"/>
              </w:rPr>
            </w:pPr>
            <w:r>
              <w:rPr>
                <w:noProof/>
                <w:sz w:val="20"/>
                <w:szCs w:val="20"/>
                <w:lang w:eastAsia="zh-CN"/>
              </w:rPr>
              <w:drawing>
                <wp:inline distT="0" distB="0" distL="0" distR="0" wp14:anchorId="1061BF5F" wp14:editId="10F74F05">
                  <wp:extent cx="1828800" cy="1427706"/>
                  <wp:effectExtent l="0" t="0" r="0"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b.jpg"/>
                          <pic:cNvPicPr/>
                        </pic:nvPicPr>
                        <pic:blipFill rotWithShape="1">
                          <a:blip r:embed="rId16" cstate="print">
                            <a:extLst>
                              <a:ext uri="{28A0092B-C50C-407E-A947-70E740481C1C}">
                                <a14:useLocalDpi xmlns:a14="http://schemas.microsoft.com/office/drawing/2010/main" val="0"/>
                              </a:ext>
                            </a:extLst>
                          </a:blip>
                          <a:srcRect l="19811" b="6098"/>
                          <a:stretch/>
                        </pic:blipFill>
                        <pic:spPr bwMode="auto">
                          <a:xfrm>
                            <a:off x="0" y="0"/>
                            <a:ext cx="1828800" cy="1427706"/>
                          </a:xfrm>
                          <a:prstGeom prst="rect">
                            <a:avLst/>
                          </a:prstGeom>
                          <a:ln>
                            <a:noFill/>
                          </a:ln>
                          <a:extLst>
                            <a:ext uri="{53640926-AAD7-44D8-BBD7-CCE9431645EC}">
                              <a14:shadowObscured xmlns:a14="http://schemas.microsoft.com/office/drawing/2010/main"/>
                            </a:ext>
                          </a:extLst>
                        </pic:spPr>
                      </pic:pic>
                    </a:graphicData>
                  </a:graphic>
                </wp:inline>
              </w:drawing>
            </w:r>
          </w:p>
        </w:tc>
      </w:tr>
      <w:tr w:rsidR="007B147A" w:rsidRPr="00E304E8" w14:paraId="2437CEFC"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4CF7C143" w14:textId="77777777" w:rsidR="007B147A" w:rsidRPr="00E13829" w:rsidRDefault="007B147A" w:rsidP="008309D3">
            <w:pPr>
              <w:keepNext w:val="0"/>
              <w:spacing w:after="100"/>
              <w:rPr>
                <w:rFonts w:ascii="FangSong" w:eastAsia="FangSong" w:hAnsi="FangSong"/>
                <w:sz w:val="20"/>
                <w:szCs w:val="20"/>
              </w:rPr>
            </w:pPr>
            <w:r w:rsidRPr="00E13829">
              <w:rPr>
                <w:rFonts w:ascii="FangSong" w:eastAsia="FangSong" w:hAnsi="FangSong"/>
                <w:sz w:val="20"/>
                <w:szCs w:val="20"/>
              </w:rPr>
              <w:t>1</w:t>
            </w:r>
          </w:p>
        </w:tc>
        <w:tc>
          <w:tcPr>
            <w:tcW w:w="3435" w:type="dxa"/>
          </w:tcPr>
          <w:p w14:paraId="57BDF99C" w14:textId="40580580" w:rsidR="00317D93" w:rsidRPr="00EC128B" w:rsidRDefault="00317D93"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eastAsia="zh-CN"/>
              </w:rPr>
              <w:t>二代激光工作站</w:t>
            </w:r>
            <w:r w:rsidR="00877DAE" w:rsidRPr="00EC128B">
              <w:rPr>
                <w:rFonts w:ascii="FangSong" w:eastAsia="FangSong" w:hAnsi="FangSong" w:hint="eastAsia"/>
                <w:sz w:val="20"/>
                <w:szCs w:val="20"/>
                <w:lang w:eastAsia="zh-CN"/>
              </w:rPr>
              <w:t>支撑结构</w:t>
            </w:r>
            <w:r w:rsidR="00ED2DD5" w:rsidRPr="00EC128B">
              <w:rPr>
                <w:rFonts w:ascii="FangSong" w:eastAsia="FangSong" w:hAnsi="FangSong" w:hint="eastAsia"/>
                <w:sz w:val="20"/>
                <w:szCs w:val="20"/>
                <w:lang w:eastAsia="zh-CN"/>
              </w:rPr>
              <w:t>，包含：</w:t>
            </w:r>
          </w:p>
          <w:p w14:paraId="2E1DC072" w14:textId="525A41B6" w:rsidR="007B2EEE" w:rsidRPr="00EC128B" w:rsidRDefault="009A1FD3"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rPr>
            </w:pPr>
            <w:r w:rsidRPr="00EC128B">
              <w:rPr>
                <w:rFonts w:ascii="FangSong" w:eastAsia="FangSong" w:hAnsi="FangSong"/>
                <w:sz w:val="20"/>
                <w:szCs w:val="20"/>
                <w:lang w:val="en-US"/>
              </w:rPr>
              <w:t>TMC</w:t>
            </w:r>
            <w:r w:rsidR="00F7716D" w:rsidRPr="00EC128B">
              <w:rPr>
                <w:rFonts w:ascii="FangSong" w:eastAsia="FangSong" w:hAnsi="FangSong" w:hint="eastAsia"/>
                <w:sz w:val="20"/>
                <w:szCs w:val="20"/>
                <w:lang w:val="en-US" w:eastAsia="zh-CN"/>
              </w:rPr>
              <w:t>基座</w:t>
            </w:r>
          </w:p>
          <w:p w14:paraId="466CA909" w14:textId="5FDB3C45" w:rsidR="007B147A" w:rsidRPr="007B147A" w:rsidRDefault="007C5D2B"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sz w:val="20"/>
                <w:szCs w:val="20"/>
                <w:lang w:val="en-US" w:eastAsia="zh-CN"/>
              </w:rPr>
            </w:pPr>
            <w:r w:rsidRPr="00EC128B">
              <w:rPr>
                <w:rFonts w:ascii="FangSong" w:eastAsia="FangSong" w:hAnsi="FangSong" w:hint="eastAsia"/>
                <w:sz w:val="20"/>
                <w:szCs w:val="20"/>
                <w:lang w:val="en-US" w:eastAsia="zh-CN"/>
              </w:rPr>
              <w:t>带有高度</w:t>
            </w:r>
            <w:r w:rsidR="005A143E" w:rsidRPr="00EC128B">
              <w:rPr>
                <w:rFonts w:ascii="FangSong" w:eastAsia="FangSong" w:hAnsi="FangSong" w:hint="eastAsia"/>
                <w:sz w:val="20"/>
                <w:szCs w:val="20"/>
                <w:lang w:val="en-US" w:eastAsia="zh-CN"/>
              </w:rPr>
              <w:t>粗调功能</w:t>
            </w:r>
            <w:r w:rsidRPr="00EC128B">
              <w:rPr>
                <w:rFonts w:ascii="FangSong" w:eastAsia="FangSong" w:hAnsi="FangSong" w:hint="eastAsia"/>
                <w:sz w:val="20"/>
                <w:szCs w:val="20"/>
                <w:lang w:val="en-US" w:eastAsia="zh-CN"/>
              </w:rPr>
              <w:t>的</w:t>
            </w:r>
            <w:r w:rsidR="00414244" w:rsidRPr="00EC128B">
              <w:rPr>
                <w:rFonts w:ascii="FangSong" w:eastAsia="FangSong" w:hAnsi="FangSong" w:hint="eastAsia"/>
                <w:sz w:val="20"/>
                <w:szCs w:val="20"/>
                <w:lang w:val="en-US" w:eastAsia="zh-CN"/>
              </w:rPr>
              <w:t>垂直支架</w:t>
            </w:r>
          </w:p>
        </w:tc>
        <w:tc>
          <w:tcPr>
            <w:tcW w:w="4266" w:type="dxa"/>
            <w:vAlign w:val="center"/>
          </w:tcPr>
          <w:p w14:paraId="519D8D05" w14:textId="77777777" w:rsidR="007B147A" w:rsidRPr="00E304E8" w:rsidRDefault="007B147A"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7A9F2C6F" wp14:editId="47789250">
                  <wp:extent cx="921242" cy="1371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1242" cy="1371600"/>
                          </a:xfrm>
                          <a:prstGeom prst="rect">
                            <a:avLst/>
                          </a:prstGeom>
                        </pic:spPr>
                      </pic:pic>
                    </a:graphicData>
                  </a:graphic>
                </wp:inline>
              </w:drawing>
            </w:r>
          </w:p>
        </w:tc>
      </w:tr>
      <w:tr w:rsidR="007B147A" w:rsidRPr="00E304E8" w14:paraId="398403FD"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0C0C6F0B" w14:textId="77777777" w:rsidR="007B147A" w:rsidRPr="00E13829" w:rsidRDefault="007B147A" w:rsidP="008309D3">
            <w:pPr>
              <w:keepNext w:val="0"/>
              <w:spacing w:after="100"/>
              <w:rPr>
                <w:rFonts w:ascii="FangSong" w:eastAsia="FangSong" w:hAnsi="FangSong"/>
                <w:sz w:val="20"/>
                <w:szCs w:val="20"/>
              </w:rPr>
            </w:pPr>
            <w:r w:rsidRPr="00E13829">
              <w:rPr>
                <w:rFonts w:ascii="FangSong" w:eastAsia="FangSong" w:hAnsi="FangSong"/>
                <w:sz w:val="20"/>
                <w:szCs w:val="20"/>
              </w:rPr>
              <w:t>0 - 3</w:t>
            </w:r>
          </w:p>
        </w:tc>
        <w:tc>
          <w:tcPr>
            <w:tcW w:w="3435" w:type="dxa"/>
          </w:tcPr>
          <w:p w14:paraId="540CB623" w14:textId="64908533" w:rsidR="007B147A" w:rsidRPr="00EC128B" w:rsidRDefault="00F7623A"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显微物镜（可选</w:t>
            </w:r>
            <w:r w:rsidR="00E12166" w:rsidRPr="00EC128B">
              <w:rPr>
                <w:rFonts w:ascii="FangSong" w:eastAsia="FangSong" w:hAnsi="FangSong" w:hint="eastAsia"/>
                <w:sz w:val="20"/>
                <w:szCs w:val="20"/>
                <w:lang w:val="en-US" w:eastAsia="zh-CN"/>
              </w:rPr>
              <w:t>组件</w:t>
            </w:r>
            <w:r w:rsidRPr="00EC128B">
              <w:rPr>
                <w:rFonts w:ascii="FangSong" w:eastAsia="FangSong" w:hAnsi="FangSong" w:hint="eastAsia"/>
                <w:sz w:val="20"/>
                <w:szCs w:val="20"/>
                <w:lang w:val="en-US" w:eastAsia="zh-CN"/>
              </w:rPr>
              <w:t>）</w:t>
            </w:r>
            <w:r w:rsidR="00ED2DD5" w:rsidRPr="00EC128B">
              <w:rPr>
                <w:rFonts w:ascii="FangSong" w:eastAsia="FangSong" w:hAnsi="FangSong" w:hint="eastAsia"/>
                <w:sz w:val="20"/>
                <w:szCs w:val="20"/>
                <w:lang w:val="en-US" w:eastAsia="zh-CN"/>
              </w:rPr>
              <w:t>，包含：</w:t>
            </w:r>
          </w:p>
          <w:p w14:paraId="06B43EF3" w14:textId="22CDE56B" w:rsidR="007B147A" w:rsidRPr="00EC128B" w:rsidRDefault="00FC0853"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EC128B">
              <w:rPr>
                <w:rFonts w:ascii="FangSong" w:eastAsia="FangSong" w:hAnsi="FangSong" w:hint="eastAsia"/>
                <w:sz w:val="20"/>
                <w:szCs w:val="20"/>
                <w:lang w:val="en-US" w:eastAsia="zh-CN"/>
              </w:rPr>
              <w:t>5倍放大 （红</w:t>
            </w:r>
            <w:r w:rsidR="00997E12" w:rsidRPr="00EC128B">
              <w:rPr>
                <w:rFonts w:ascii="FangSong" w:eastAsia="FangSong" w:hAnsi="FangSong" w:hint="eastAsia"/>
                <w:sz w:val="20"/>
                <w:szCs w:val="20"/>
                <w:lang w:val="en-US" w:eastAsia="zh-CN"/>
              </w:rPr>
              <w:t>色标</w:t>
            </w:r>
            <w:r w:rsidRPr="00EC128B">
              <w:rPr>
                <w:rFonts w:ascii="FangSong" w:eastAsia="FangSong" w:hAnsi="FangSong" w:hint="eastAsia"/>
                <w:sz w:val="20"/>
                <w:szCs w:val="20"/>
                <w:lang w:val="en-US" w:eastAsia="zh-CN"/>
              </w:rPr>
              <w:t>线）</w:t>
            </w:r>
          </w:p>
          <w:p w14:paraId="4BDFA8C6" w14:textId="699F3BD4" w:rsidR="00112585" w:rsidRPr="00EC128B" w:rsidRDefault="00112585"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EC128B">
              <w:rPr>
                <w:rFonts w:ascii="FangSong" w:eastAsia="FangSong" w:hAnsi="FangSong" w:hint="eastAsia"/>
                <w:sz w:val="20"/>
                <w:szCs w:val="20"/>
                <w:lang w:val="en-US" w:eastAsia="zh-CN"/>
              </w:rPr>
              <w:t>20</w:t>
            </w:r>
            <w:r w:rsidRPr="00EC128B">
              <w:rPr>
                <w:rFonts w:ascii="FangSong" w:eastAsia="FangSong" w:hAnsi="FangSong"/>
                <w:sz w:val="20"/>
                <w:szCs w:val="20"/>
                <w:lang w:val="en-US" w:eastAsia="zh-CN"/>
              </w:rPr>
              <w:t xml:space="preserve"> </w:t>
            </w:r>
            <w:r w:rsidRPr="00EC128B">
              <w:rPr>
                <w:rFonts w:ascii="FangSong" w:eastAsia="FangSong" w:hAnsi="FangSong" w:hint="eastAsia"/>
                <w:sz w:val="20"/>
                <w:szCs w:val="20"/>
                <w:lang w:val="en-US" w:eastAsia="zh-CN"/>
              </w:rPr>
              <w:t>倍放大 （</w:t>
            </w:r>
            <w:r w:rsidR="00477742" w:rsidRPr="00EC128B">
              <w:rPr>
                <w:rFonts w:ascii="FangSong" w:eastAsia="FangSong" w:hAnsi="FangSong" w:hint="eastAsia"/>
                <w:sz w:val="20"/>
                <w:szCs w:val="20"/>
                <w:lang w:val="en-US" w:eastAsia="zh-CN"/>
              </w:rPr>
              <w:t>绿</w:t>
            </w:r>
            <w:r w:rsidR="00997E12" w:rsidRPr="00EC128B">
              <w:rPr>
                <w:rFonts w:ascii="FangSong" w:eastAsia="FangSong" w:hAnsi="FangSong" w:hint="eastAsia"/>
                <w:sz w:val="20"/>
                <w:szCs w:val="20"/>
                <w:lang w:val="en-US" w:eastAsia="zh-CN"/>
              </w:rPr>
              <w:t>色标</w:t>
            </w:r>
            <w:r w:rsidRPr="00EC128B">
              <w:rPr>
                <w:rFonts w:ascii="FangSong" w:eastAsia="FangSong" w:hAnsi="FangSong" w:hint="eastAsia"/>
                <w:sz w:val="20"/>
                <w:szCs w:val="20"/>
                <w:lang w:val="en-US" w:eastAsia="zh-CN"/>
              </w:rPr>
              <w:t>线）</w:t>
            </w:r>
          </w:p>
          <w:p w14:paraId="5E5A8C1E" w14:textId="1F64EE74" w:rsidR="007B147A" w:rsidRPr="00EC128B" w:rsidRDefault="00224C9F"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EC128B">
              <w:rPr>
                <w:rFonts w:ascii="FangSong" w:eastAsia="FangSong" w:hAnsi="FangSong" w:hint="eastAsia"/>
                <w:sz w:val="20"/>
                <w:szCs w:val="20"/>
                <w:lang w:val="en-US" w:eastAsia="zh-CN"/>
              </w:rPr>
              <w:t>5</w:t>
            </w:r>
            <w:r w:rsidR="00413120" w:rsidRPr="00EC128B">
              <w:rPr>
                <w:rFonts w:ascii="FangSong" w:eastAsia="FangSong" w:hAnsi="FangSong" w:hint="eastAsia"/>
                <w:sz w:val="20"/>
                <w:szCs w:val="20"/>
                <w:lang w:val="en-US" w:eastAsia="zh-CN"/>
              </w:rPr>
              <w:t>0</w:t>
            </w:r>
            <w:r w:rsidR="00413120" w:rsidRPr="00EC128B">
              <w:rPr>
                <w:rFonts w:ascii="FangSong" w:eastAsia="FangSong" w:hAnsi="FangSong"/>
                <w:sz w:val="20"/>
                <w:szCs w:val="20"/>
                <w:lang w:val="en-US" w:eastAsia="zh-CN"/>
              </w:rPr>
              <w:t xml:space="preserve"> </w:t>
            </w:r>
            <w:r w:rsidR="00413120" w:rsidRPr="00EC128B">
              <w:rPr>
                <w:rFonts w:ascii="FangSong" w:eastAsia="FangSong" w:hAnsi="FangSong" w:hint="eastAsia"/>
                <w:sz w:val="20"/>
                <w:szCs w:val="20"/>
                <w:lang w:val="en-US" w:eastAsia="zh-CN"/>
              </w:rPr>
              <w:t>倍放大 （蓝</w:t>
            </w:r>
            <w:r w:rsidR="00997E12" w:rsidRPr="00EC128B">
              <w:rPr>
                <w:rFonts w:ascii="FangSong" w:eastAsia="FangSong" w:hAnsi="FangSong" w:hint="eastAsia"/>
                <w:sz w:val="20"/>
                <w:szCs w:val="20"/>
                <w:lang w:val="en-US" w:eastAsia="zh-CN"/>
              </w:rPr>
              <w:t>色标</w:t>
            </w:r>
            <w:r w:rsidR="00413120" w:rsidRPr="00EC128B">
              <w:rPr>
                <w:rFonts w:ascii="FangSong" w:eastAsia="FangSong" w:hAnsi="FangSong" w:hint="eastAsia"/>
                <w:sz w:val="20"/>
                <w:szCs w:val="20"/>
                <w:lang w:val="en-US" w:eastAsia="zh-CN"/>
              </w:rPr>
              <w:t>线）</w:t>
            </w:r>
          </w:p>
          <w:p w14:paraId="52BE5315" w14:textId="10B38C45" w:rsidR="00A86C51" w:rsidRPr="007B147A" w:rsidRDefault="00EA04EA"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sz w:val="20"/>
                <w:szCs w:val="20"/>
                <w:lang w:val="en-US"/>
              </w:rPr>
            </w:pPr>
            <w:r w:rsidRPr="00EC128B">
              <w:rPr>
                <w:rFonts w:ascii="FangSong" w:eastAsia="FangSong" w:hAnsi="FangSong" w:hint="eastAsia"/>
                <w:sz w:val="20"/>
                <w:szCs w:val="20"/>
                <w:lang w:val="en-US" w:eastAsia="zh-CN"/>
              </w:rPr>
              <w:t>100</w:t>
            </w:r>
            <w:r w:rsidR="00224C9F" w:rsidRPr="00EC128B">
              <w:rPr>
                <w:rFonts w:ascii="FangSong" w:eastAsia="FangSong" w:hAnsi="FangSong"/>
                <w:sz w:val="20"/>
                <w:szCs w:val="20"/>
                <w:lang w:val="en-US" w:eastAsia="zh-CN"/>
              </w:rPr>
              <w:t xml:space="preserve"> </w:t>
            </w:r>
            <w:r w:rsidR="00224C9F" w:rsidRPr="00EC128B">
              <w:rPr>
                <w:rFonts w:ascii="FangSong" w:eastAsia="FangSong" w:hAnsi="FangSong" w:hint="eastAsia"/>
                <w:sz w:val="20"/>
                <w:szCs w:val="20"/>
                <w:lang w:val="en-US" w:eastAsia="zh-CN"/>
              </w:rPr>
              <w:t>倍放大 （白</w:t>
            </w:r>
            <w:r w:rsidR="00997E12" w:rsidRPr="00EC128B">
              <w:rPr>
                <w:rFonts w:ascii="FangSong" w:eastAsia="FangSong" w:hAnsi="FangSong" w:hint="eastAsia"/>
                <w:sz w:val="20"/>
                <w:szCs w:val="20"/>
                <w:lang w:val="en-US" w:eastAsia="zh-CN"/>
              </w:rPr>
              <w:t>色标</w:t>
            </w:r>
            <w:r w:rsidR="00224C9F" w:rsidRPr="00EC128B">
              <w:rPr>
                <w:rFonts w:ascii="FangSong" w:eastAsia="FangSong" w:hAnsi="FangSong" w:hint="eastAsia"/>
                <w:sz w:val="20"/>
                <w:szCs w:val="20"/>
                <w:lang w:val="en-US" w:eastAsia="zh-CN"/>
              </w:rPr>
              <w:t>线）</w:t>
            </w:r>
          </w:p>
        </w:tc>
        <w:tc>
          <w:tcPr>
            <w:tcW w:w="4266" w:type="dxa"/>
            <w:vAlign w:val="center"/>
          </w:tcPr>
          <w:p w14:paraId="6A8633F4" w14:textId="77777777" w:rsidR="007B147A" w:rsidRDefault="007B147A"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lang w:eastAsia="zh-CN"/>
              </w:rPr>
              <w:drawing>
                <wp:inline distT="0" distB="0" distL="0" distR="0" wp14:anchorId="7791E7CB" wp14:editId="337643B1">
                  <wp:extent cx="1828800" cy="1252728"/>
                  <wp:effectExtent l="0" t="0" r="0" b="508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Oculars-Boxed.png"/>
                          <pic:cNvPicPr/>
                        </pic:nvPicPr>
                        <pic:blipFill>
                          <a:blip r:embed="rId18">
                            <a:extLst>
                              <a:ext uri="{28A0092B-C50C-407E-A947-70E740481C1C}">
                                <a14:useLocalDpi xmlns:a14="http://schemas.microsoft.com/office/drawing/2010/main" val="0"/>
                              </a:ext>
                            </a:extLst>
                          </a:blip>
                          <a:stretch>
                            <a:fillRect/>
                          </a:stretch>
                        </pic:blipFill>
                        <pic:spPr>
                          <a:xfrm>
                            <a:off x="0" y="0"/>
                            <a:ext cx="1828800" cy="1252728"/>
                          </a:xfrm>
                          <a:prstGeom prst="rect">
                            <a:avLst/>
                          </a:prstGeom>
                        </pic:spPr>
                      </pic:pic>
                    </a:graphicData>
                  </a:graphic>
                </wp:inline>
              </w:drawing>
            </w:r>
          </w:p>
        </w:tc>
      </w:tr>
      <w:tr w:rsidR="00A86C51" w:rsidRPr="00E304E8" w14:paraId="62B8A6A0"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1899CD6A"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lastRenderedPageBreak/>
              <w:t>1</w:t>
            </w:r>
          </w:p>
        </w:tc>
        <w:tc>
          <w:tcPr>
            <w:tcW w:w="3435" w:type="dxa"/>
          </w:tcPr>
          <w:p w14:paraId="5F6A2071" w14:textId="1CEF8B8B" w:rsidR="00602B8A" w:rsidRPr="00EC128B" w:rsidRDefault="00602B8A"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EC128B">
              <w:rPr>
                <w:rFonts w:ascii="FangSong" w:eastAsia="FangSong" w:hAnsi="FangSong" w:hint="eastAsia"/>
                <w:sz w:val="20"/>
                <w:szCs w:val="20"/>
              </w:rPr>
              <w:t xml:space="preserve">Tango </w:t>
            </w:r>
            <w:r w:rsidR="00877DAE" w:rsidRPr="00EC128B">
              <w:rPr>
                <w:rFonts w:ascii="FangSong" w:eastAsia="FangSong" w:hAnsi="FangSong"/>
                <w:sz w:val="20"/>
                <w:szCs w:val="20"/>
                <w:lang w:eastAsia="zh-CN"/>
              </w:rPr>
              <w:t>3 mini</w:t>
            </w:r>
            <w:r w:rsidR="00141E89" w:rsidRPr="00EC128B">
              <w:rPr>
                <w:rFonts w:ascii="FangSong" w:eastAsia="FangSong" w:hAnsi="FangSong" w:hint="eastAsia"/>
                <w:sz w:val="20"/>
                <w:szCs w:val="20"/>
                <w:lang w:val="en-US"/>
              </w:rPr>
              <w:t>控制单</w:t>
            </w:r>
            <w:r w:rsidR="00141E89" w:rsidRPr="00EC128B">
              <w:rPr>
                <w:rFonts w:ascii="FangSong" w:eastAsia="FangSong" w:hAnsi="FangSong" w:hint="eastAsia"/>
                <w:sz w:val="20"/>
                <w:szCs w:val="20"/>
                <w:lang w:val="en-US" w:eastAsia="zh-CN"/>
              </w:rPr>
              <w:t>元</w:t>
            </w:r>
            <w:r w:rsidRPr="00EC128B">
              <w:rPr>
                <w:rFonts w:ascii="FangSong" w:eastAsia="FangSong" w:hAnsi="FangSong" w:hint="eastAsia"/>
                <w:sz w:val="20"/>
                <w:szCs w:val="20"/>
              </w:rPr>
              <w:t>，</w:t>
            </w:r>
            <w:r w:rsidR="00C9709A" w:rsidRPr="00EC128B">
              <w:rPr>
                <w:rFonts w:ascii="FangSong" w:eastAsia="FangSong" w:hAnsi="FangSong" w:hint="eastAsia"/>
                <w:sz w:val="20"/>
                <w:szCs w:val="20"/>
                <w:lang w:eastAsia="zh-CN"/>
              </w:rPr>
              <w:t>包含</w:t>
            </w:r>
            <w:r w:rsidRPr="00EC128B">
              <w:rPr>
                <w:rFonts w:ascii="FangSong" w:eastAsia="FangSong" w:hAnsi="FangSong" w:hint="eastAsia"/>
                <w:sz w:val="20"/>
                <w:szCs w:val="20"/>
              </w:rPr>
              <w:t>：</w:t>
            </w:r>
          </w:p>
          <w:p w14:paraId="3FE93191" w14:textId="6363BF86" w:rsidR="00ED2DD5" w:rsidRPr="00EC128B" w:rsidRDefault="00ED2DD5"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T</w:t>
            </w:r>
            <w:r w:rsidRPr="00EC128B">
              <w:rPr>
                <w:rFonts w:ascii="FangSong" w:eastAsia="FangSong" w:hAnsi="FangSong"/>
                <w:sz w:val="20"/>
                <w:szCs w:val="20"/>
                <w:lang w:val="en-US" w:eastAsia="zh-CN"/>
              </w:rPr>
              <w:t>ango</w:t>
            </w:r>
            <w:r w:rsidRPr="00EC128B">
              <w:rPr>
                <w:rFonts w:ascii="FangSong" w:eastAsia="FangSong" w:hAnsi="FangSong" w:hint="eastAsia"/>
                <w:sz w:val="20"/>
                <w:szCs w:val="20"/>
                <w:lang w:val="en-US" w:eastAsia="zh-CN"/>
              </w:rPr>
              <w:t xml:space="preserve"> 3</w:t>
            </w:r>
            <w:r w:rsidRPr="00EC128B">
              <w:rPr>
                <w:rFonts w:ascii="FangSong" w:eastAsia="FangSong" w:hAnsi="FangSong"/>
                <w:sz w:val="20"/>
                <w:szCs w:val="20"/>
                <w:lang w:val="en-US" w:eastAsia="zh-CN"/>
              </w:rPr>
              <w:t xml:space="preserve"> mini</w:t>
            </w:r>
            <w:r w:rsidR="00EC128B">
              <w:rPr>
                <w:rFonts w:ascii="FangSong" w:eastAsia="FangSong" w:hAnsi="FangSong" w:hint="eastAsia"/>
                <w:sz w:val="20"/>
                <w:szCs w:val="20"/>
                <w:lang w:val="en-US" w:eastAsia="zh-CN"/>
              </w:rPr>
              <w:t>控制器</w:t>
            </w:r>
          </w:p>
          <w:p w14:paraId="0544BD43" w14:textId="09B692C2" w:rsidR="00A86C51" w:rsidRPr="00EC128B" w:rsidRDefault="007C3A33"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T</w:t>
            </w:r>
            <w:r w:rsidR="00ED2DD5" w:rsidRPr="00EC128B">
              <w:rPr>
                <w:rFonts w:ascii="FangSong" w:eastAsia="FangSong" w:hAnsi="FangSong"/>
                <w:sz w:val="20"/>
                <w:szCs w:val="20"/>
                <w:lang w:val="en-US" w:eastAsia="zh-CN"/>
              </w:rPr>
              <w:t>ango</w:t>
            </w:r>
            <w:r w:rsidRPr="00EC128B">
              <w:rPr>
                <w:rFonts w:ascii="FangSong" w:eastAsia="FangSong" w:hAnsi="FangSong" w:hint="eastAsia"/>
                <w:sz w:val="20"/>
                <w:szCs w:val="20"/>
                <w:lang w:val="en-US" w:eastAsia="zh-CN"/>
              </w:rPr>
              <w:t xml:space="preserve"> XYZ操纵杆</w:t>
            </w:r>
          </w:p>
          <w:p w14:paraId="391D65C4" w14:textId="0832909B" w:rsidR="00A86C51" w:rsidRPr="00EC128B" w:rsidRDefault="00C967C9"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电源线（</w:t>
            </w:r>
            <w:r w:rsidR="00DB2252" w:rsidRPr="00EC128B">
              <w:rPr>
                <w:rFonts w:ascii="FangSong" w:eastAsia="FangSong" w:hAnsi="FangSong" w:hint="eastAsia"/>
                <w:sz w:val="20"/>
                <w:szCs w:val="20"/>
                <w:lang w:val="en-US" w:eastAsia="zh-CN"/>
              </w:rPr>
              <w:t>含</w:t>
            </w:r>
            <w:r w:rsidR="00DD0EAD" w:rsidRPr="00EC128B">
              <w:rPr>
                <w:rFonts w:ascii="FangSong" w:eastAsia="FangSong" w:hAnsi="FangSong" w:hint="eastAsia"/>
                <w:sz w:val="20"/>
                <w:szCs w:val="20"/>
                <w:lang w:val="en-US" w:eastAsia="zh-CN"/>
              </w:rPr>
              <w:t>本地格式</w:t>
            </w:r>
            <w:r w:rsidR="00DB2252" w:rsidRPr="00EC128B">
              <w:rPr>
                <w:rFonts w:ascii="FangSong" w:eastAsia="FangSong" w:hAnsi="FangSong" w:hint="eastAsia"/>
                <w:sz w:val="20"/>
                <w:szCs w:val="20"/>
                <w:lang w:val="en-US" w:eastAsia="zh-CN"/>
              </w:rPr>
              <w:t>插头</w:t>
            </w:r>
            <w:r w:rsidRPr="00EC128B">
              <w:rPr>
                <w:rFonts w:ascii="FangSong" w:eastAsia="FangSong" w:hAnsi="FangSong" w:hint="eastAsia"/>
                <w:sz w:val="20"/>
                <w:szCs w:val="20"/>
                <w:lang w:val="en-US" w:eastAsia="zh-CN"/>
              </w:rPr>
              <w:t>）</w:t>
            </w:r>
          </w:p>
          <w:p w14:paraId="37D5F369" w14:textId="2FE48CD3" w:rsidR="00A86C51" w:rsidRPr="00EC128B" w:rsidRDefault="00C437EC"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2</w:t>
            </w:r>
            <w:r w:rsidRPr="00EC128B">
              <w:rPr>
                <w:rFonts w:ascii="FangSong" w:eastAsia="FangSong" w:hAnsi="FangSong"/>
                <w:sz w:val="20"/>
                <w:szCs w:val="20"/>
                <w:lang w:val="en-US" w:eastAsia="zh-CN"/>
              </w:rPr>
              <w:t>4</w:t>
            </w:r>
            <w:r w:rsidRPr="00EC128B">
              <w:rPr>
                <w:rFonts w:ascii="FangSong" w:eastAsia="FangSong" w:hAnsi="FangSong" w:hint="eastAsia"/>
                <w:sz w:val="20"/>
                <w:szCs w:val="20"/>
                <w:lang w:val="en-US" w:eastAsia="zh-CN"/>
              </w:rPr>
              <w:t>伏直流</w:t>
            </w:r>
            <w:r w:rsidR="00C60582" w:rsidRPr="00EC128B">
              <w:rPr>
                <w:rFonts w:ascii="FangSong" w:eastAsia="FangSong" w:hAnsi="FangSong" w:hint="eastAsia"/>
                <w:sz w:val="20"/>
                <w:szCs w:val="20"/>
                <w:lang w:val="en-US" w:eastAsia="zh-CN"/>
              </w:rPr>
              <w:t>电源适配器</w:t>
            </w:r>
          </w:p>
          <w:p w14:paraId="25E7C981" w14:textId="53FB0D32" w:rsidR="00A86C51" w:rsidRPr="00EC128B" w:rsidRDefault="00E25FDF"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USB</w:t>
            </w:r>
            <w:r w:rsidR="005F3ED2" w:rsidRPr="00EC128B">
              <w:rPr>
                <w:rFonts w:ascii="FangSong" w:eastAsia="FangSong" w:hAnsi="FangSong" w:hint="eastAsia"/>
                <w:sz w:val="20"/>
                <w:szCs w:val="20"/>
                <w:lang w:val="en-US" w:eastAsia="zh-CN"/>
              </w:rPr>
              <w:t>数据</w:t>
            </w:r>
            <w:r w:rsidRPr="00EC128B">
              <w:rPr>
                <w:rFonts w:ascii="FangSong" w:eastAsia="FangSong" w:hAnsi="FangSong" w:hint="eastAsia"/>
                <w:sz w:val="20"/>
                <w:szCs w:val="20"/>
                <w:lang w:val="en-US" w:eastAsia="zh-CN"/>
              </w:rPr>
              <w:t>线</w:t>
            </w:r>
          </w:p>
          <w:p w14:paraId="482A22D8" w14:textId="152FA84A" w:rsidR="00A86C51" w:rsidRPr="00EC128B" w:rsidRDefault="00317CC7"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3轴驱动器电缆</w:t>
            </w:r>
          </w:p>
          <w:p w14:paraId="13878F2A" w14:textId="2849F5C3" w:rsidR="00A86C51" w:rsidRPr="00EC128B" w:rsidRDefault="00317CC7"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EC128B">
              <w:rPr>
                <w:rFonts w:ascii="FangSong" w:eastAsia="FangSong" w:hAnsi="FangSong" w:hint="eastAsia"/>
                <w:sz w:val="20"/>
                <w:szCs w:val="20"/>
                <w:lang w:val="en-US" w:eastAsia="zh-CN"/>
              </w:rPr>
              <w:t>Z轴传感器电缆</w:t>
            </w:r>
          </w:p>
          <w:p w14:paraId="528BF7CD" w14:textId="43981F33" w:rsidR="00A86C51" w:rsidRPr="009E1735" w:rsidRDefault="00486C4A"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sz w:val="20"/>
                <w:szCs w:val="20"/>
                <w:lang w:val="en-US"/>
              </w:rPr>
            </w:pPr>
            <w:r w:rsidRPr="00EC128B">
              <w:rPr>
                <w:rFonts w:ascii="FangSong" w:eastAsia="FangSong" w:hAnsi="FangSong"/>
                <w:sz w:val="20"/>
                <w:szCs w:val="20"/>
                <w:lang w:val="en-US" w:eastAsia="zh-CN"/>
              </w:rPr>
              <w:t>Tango</w:t>
            </w:r>
            <w:r w:rsidR="00085476" w:rsidRPr="00EC128B">
              <w:rPr>
                <w:rFonts w:ascii="FangSong" w:eastAsia="FangSong" w:hAnsi="FangSong"/>
                <w:sz w:val="20"/>
                <w:szCs w:val="20"/>
                <w:lang w:val="en-US" w:eastAsia="zh-CN"/>
              </w:rPr>
              <w:t xml:space="preserve"> 3</w:t>
            </w:r>
            <w:r w:rsidR="008F7E20" w:rsidRPr="00EC128B">
              <w:rPr>
                <w:rFonts w:ascii="FangSong" w:eastAsia="FangSong" w:hAnsi="FangSong" w:hint="eastAsia"/>
                <w:sz w:val="20"/>
                <w:szCs w:val="20"/>
                <w:lang w:val="en-US" w:eastAsia="zh-CN"/>
              </w:rPr>
              <w:t>用户</w:t>
            </w:r>
            <w:r w:rsidR="00843439" w:rsidRPr="00EC128B">
              <w:rPr>
                <w:rFonts w:ascii="FangSong" w:eastAsia="FangSong" w:hAnsi="FangSong" w:hint="eastAsia"/>
                <w:sz w:val="20"/>
                <w:szCs w:val="20"/>
                <w:lang w:val="en-US" w:eastAsia="zh-CN"/>
              </w:rPr>
              <w:t>手册</w:t>
            </w:r>
          </w:p>
        </w:tc>
        <w:tc>
          <w:tcPr>
            <w:tcW w:w="4266" w:type="dxa"/>
            <w:vAlign w:val="center"/>
          </w:tcPr>
          <w:p w14:paraId="5EAE607E" w14:textId="77777777" w:rsidR="00A86C51" w:rsidRPr="000A311A" w:rsidRDefault="00074B66"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noProof/>
                <w:sz w:val="20"/>
                <w:szCs w:val="20"/>
                <w:lang w:val="en-US"/>
              </w:rPr>
            </w:pPr>
            <w:r>
              <w:rPr>
                <w:noProof/>
                <w:lang w:eastAsia="zh-CN"/>
              </w:rPr>
              <w:drawing>
                <wp:inline distT="0" distB="0" distL="0" distR="0" wp14:anchorId="5B0FBB56" wp14:editId="0592AA83">
                  <wp:extent cx="2566800" cy="1828800"/>
                  <wp:effectExtent l="0" t="0" r="508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6800" cy="1828800"/>
                          </a:xfrm>
                          <a:prstGeom prst="rect">
                            <a:avLst/>
                          </a:prstGeom>
                        </pic:spPr>
                      </pic:pic>
                    </a:graphicData>
                  </a:graphic>
                </wp:inline>
              </w:drawing>
            </w:r>
          </w:p>
        </w:tc>
      </w:tr>
      <w:tr w:rsidR="00A86C51" w:rsidRPr="00E304E8" w14:paraId="7A527C31"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60DD34B2"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1</w:t>
            </w:r>
          </w:p>
        </w:tc>
        <w:tc>
          <w:tcPr>
            <w:tcW w:w="3435" w:type="dxa"/>
          </w:tcPr>
          <w:p w14:paraId="213B7213" w14:textId="38356868" w:rsidR="00A86C51" w:rsidRPr="00DD5940" w:rsidRDefault="00140840"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eastAsia="zh-CN"/>
              </w:rPr>
              <w:t>光斑减径器</w:t>
            </w:r>
            <w:r w:rsidR="005F3ED2" w:rsidRPr="00DD5940">
              <w:rPr>
                <w:rFonts w:ascii="FangSong" w:eastAsia="FangSong" w:hAnsi="FangSong" w:hint="eastAsia"/>
                <w:sz w:val="20"/>
                <w:szCs w:val="20"/>
                <w:lang w:val="en-US" w:eastAsia="zh-CN"/>
              </w:rPr>
              <w:t>，包含</w:t>
            </w:r>
            <w:r w:rsidRPr="00DD5940">
              <w:rPr>
                <w:rFonts w:ascii="FangSong" w:eastAsia="FangSong" w:hAnsi="FangSong" w:hint="eastAsia"/>
                <w:sz w:val="20"/>
                <w:szCs w:val="20"/>
                <w:lang w:val="en-US" w:eastAsia="zh-CN"/>
              </w:rPr>
              <w:t>：</w:t>
            </w:r>
          </w:p>
          <w:p w14:paraId="0093FB7A" w14:textId="55619828" w:rsidR="00A86C51" w:rsidRPr="00DD5940" w:rsidRDefault="009A1FD3"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eastAsia="zh-CN"/>
              </w:rPr>
              <w:t>光斑</w:t>
            </w:r>
            <w:r w:rsidR="00140840" w:rsidRPr="00DD5940">
              <w:rPr>
                <w:rFonts w:ascii="FangSong" w:eastAsia="FangSong" w:hAnsi="FangSong" w:hint="eastAsia"/>
                <w:sz w:val="20"/>
                <w:szCs w:val="20"/>
                <w:lang w:val="en-US" w:eastAsia="zh-CN"/>
              </w:rPr>
              <w:t>减径器</w:t>
            </w:r>
          </w:p>
          <w:p w14:paraId="4823301E" w14:textId="1F9A91A0" w:rsidR="00A86C51" w:rsidRPr="00DD5940" w:rsidRDefault="00140840"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rPr>
              <w:t>3个滤光器</w:t>
            </w:r>
            <w:r w:rsidRPr="00DD5940">
              <w:rPr>
                <w:rFonts w:ascii="FangSong" w:eastAsia="FangSong" w:hAnsi="FangSong" w:hint="eastAsia"/>
                <w:sz w:val="20"/>
                <w:szCs w:val="20"/>
                <w:lang w:val="en-US" w:eastAsia="zh-CN"/>
              </w:rPr>
              <w:t>(</w:t>
            </w:r>
            <w:r w:rsidRPr="00DD5940">
              <w:rPr>
                <w:rFonts w:ascii="FangSong" w:eastAsia="FangSong" w:hAnsi="FangSong" w:hint="eastAsia"/>
                <w:sz w:val="20"/>
                <w:szCs w:val="20"/>
                <w:lang w:val="en-US"/>
              </w:rPr>
              <w:t>10％</w:t>
            </w:r>
            <w:r w:rsidRPr="00DD5940">
              <w:rPr>
                <w:rFonts w:ascii="FangSong" w:eastAsia="FangSong" w:hAnsi="FangSong" w:hint="eastAsia"/>
                <w:sz w:val="20"/>
                <w:szCs w:val="20"/>
                <w:lang w:val="en-US" w:eastAsia="zh-CN"/>
              </w:rPr>
              <w:t>,</w:t>
            </w:r>
            <w:r w:rsidRPr="00DD5940">
              <w:rPr>
                <w:rFonts w:ascii="FangSong" w:eastAsia="FangSong" w:hAnsi="FangSong" w:hint="eastAsia"/>
                <w:sz w:val="20"/>
                <w:szCs w:val="20"/>
                <w:lang w:val="en-US"/>
              </w:rPr>
              <w:t>1％</w:t>
            </w:r>
            <w:r w:rsidRPr="00DD5940">
              <w:rPr>
                <w:rFonts w:ascii="FangSong" w:eastAsia="FangSong" w:hAnsi="FangSong" w:hint="eastAsia"/>
                <w:sz w:val="20"/>
                <w:szCs w:val="20"/>
                <w:lang w:val="en-US" w:eastAsia="zh-CN"/>
              </w:rPr>
              <w:t>,</w:t>
            </w:r>
            <w:r w:rsidRPr="00DD5940">
              <w:rPr>
                <w:rFonts w:ascii="FangSong" w:eastAsia="FangSong" w:hAnsi="FangSong" w:hint="eastAsia"/>
                <w:sz w:val="20"/>
                <w:szCs w:val="20"/>
                <w:lang w:val="en-US"/>
              </w:rPr>
              <w:t>0.1％</w:t>
            </w:r>
            <w:r w:rsidRPr="00DD5940">
              <w:rPr>
                <w:rFonts w:ascii="FangSong" w:eastAsia="FangSong" w:hAnsi="FangSong" w:hint="eastAsia"/>
                <w:sz w:val="20"/>
                <w:szCs w:val="20"/>
                <w:lang w:val="en-US" w:eastAsia="zh-CN"/>
              </w:rPr>
              <w:t>)</w:t>
            </w:r>
          </w:p>
          <w:p w14:paraId="08F9BC9B" w14:textId="3598DACB" w:rsidR="00A86C51" w:rsidRPr="000A311A" w:rsidRDefault="007A4D02"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sz w:val="20"/>
                <w:szCs w:val="20"/>
                <w:lang w:val="en-US"/>
              </w:rPr>
            </w:pPr>
            <w:r w:rsidRPr="00DD5940">
              <w:rPr>
                <w:rFonts w:ascii="FangSong" w:eastAsia="FangSong" w:hAnsi="FangSong" w:hint="eastAsia"/>
                <w:sz w:val="20"/>
                <w:szCs w:val="20"/>
                <w:lang w:val="en-US" w:eastAsia="zh-CN"/>
              </w:rPr>
              <w:t>摄像头</w:t>
            </w:r>
            <w:r w:rsidR="00385E1E" w:rsidRPr="00DD5940">
              <w:rPr>
                <w:rFonts w:ascii="FangSong" w:eastAsia="FangSong" w:hAnsi="FangSong" w:hint="eastAsia"/>
                <w:sz w:val="20"/>
                <w:szCs w:val="20"/>
                <w:lang w:val="en-US" w:eastAsia="zh-CN"/>
              </w:rPr>
              <w:t>数据</w:t>
            </w:r>
            <w:r w:rsidRPr="00DD5940">
              <w:rPr>
                <w:rFonts w:ascii="FangSong" w:eastAsia="FangSong" w:hAnsi="FangSong" w:hint="eastAsia"/>
                <w:sz w:val="20"/>
                <w:szCs w:val="20"/>
                <w:lang w:val="en-US" w:eastAsia="zh-CN"/>
              </w:rPr>
              <w:t>线</w:t>
            </w:r>
          </w:p>
        </w:tc>
        <w:tc>
          <w:tcPr>
            <w:tcW w:w="4266" w:type="dxa"/>
          </w:tcPr>
          <w:p w14:paraId="6FC52CBF" w14:textId="77777777" w:rsidR="00A86C51" w:rsidRPr="000A311A" w:rsidRDefault="00A86C51"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lang w:val="en-US"/>
              </w:rPr>
            </w:pPr>
            <w:r>
              <w:rPr>
                <w:noProof/>
                <w:sz w:val="20"/>
                <w:szCs w:val="20"/>
              </w:rPr>
              <w:t xml:space="preserve"> </w:t>
            </w:r>
            <w:r>
              <w:rPr>
                <w:noProof/>
                <w:sz w:val="20"/>
                <w:szCs w:val="20"/>
                <w:lang w:eastAsia="zh-CN"/>
              </w:rPr>
              <w:drawing>
                <wp:inline distT="0" distB="0" distL="0" distR="0" wp14:anchorId="66A41604" wp14:editId="3FED7AA9">
                  <wp:extent cx="1828800" cy="12192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tc>
      </w:tr>
      <w:tr w:rsidR="00A86C51" w:rsidRPr="00E304E8" w14:paraId="796C40A4"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497357B7"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 xml:space="preserve">1 </w:t>
            </w:r>
          </w:p>
        </w:tc>
        <w:tc>
          <w:tcPr>
            <w:tcW w:w="3435" w:type="dxa"/>
          </w:tcPr>
          <w:p w14:paraId="3B0A4549" w14:textId="18140B53" w:rsidR="009A1FD3" w:rsidRPr="00DD5940" w:rsidRDefault="009A1FD3"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rPr>
            </w:pPr>
            <w:r w:rsidRPr="00DD5940">
              <w:rPr>
                <w:rFonts w:ascii="FangSong" w:eastAsia="FangSong" w:hAnsi="FangSong"/>
                <w:sz w:val="20"/>
                <w:szCs w:val="20"/>
                <w:lang w:val="en-US"/>
              </w:rPr>
              <w:t>XY</w:t>
            </w:r>
            <w:r w:rsidR="000F7A52" w:rsidRPr="00DD5940">
              <w:rPr>
                <w:rFonts w:ascii="FangSong" w:eastAsia="FangSong" w:hAnsi="FangSong" w:hint="eastAsia"/>
                <w:sz w:val="20"/>
                <w:szCs w:val="20"/>
                <w:lang w:val="en-US" w:eastAsia="zh-CN"/>
              </w:rPr>
              <w:t>驱动</w:t>
            </w:r>
            <w:r w:rsidRPr="00DD5940">
              <w:rPr>
                <w:rFonts w:ascii="FangSong" w:eastAsia="FangSong" w:hAnsi="FangSong" w:hint="eastAsia"/>
                <w:sz w:val="20"/>
                <w:szCs w:val="20"/>
                <w:lang w:val="en-US" w:eastAsia="zh-CN"/>
              </w:rPr>
              <w:t>平台</w:t>
            </w:r>
            <w:r w:rsidR="005F3ED2" w:rsidRPr="00DD5940">
              <w:rPr>
                <w:rFonts w:ascii="FangSong" w:eastAsia="FangSong" w:hAnsi="FangSong" w:hint="eastAsia"/>
                <w:sz w:val="20"/>
                <w:szCs w:val="20"/>
                <w:lang w:val="en-US" w:eastAsia="zh-CN"/>
              </w:rPr>
              <w:t>，包含：</w:t>
            </w:r>
          </w:p>
          <w:p w14:paraId="2EE8D876" w14:textId="6CCCC0B3" w:rsidR="00A86C51" w:rsidRPr="00DD5940" w:rsidRDefault="000F7A52"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eastAsia="zh-CN"/>
              </w:rPr>
              <w:t>驱动</w:t>
            </w:r>
            <w:r w:rsidR="009A1FD3" w:rsidRPr="00DD5940">
              <w:rPr>
                <w:rFonts w:ascii="FangSong" w:eastAsia="FangSong" w:hAnsi="FangSong" w:hint="eastAsia"/>
                <w:sz w:val="20"/>
                <w:szCs w:val="20"/>
                <w:lang w:val="en-US" w:eastAsia="zh-CN"/>
              </w:rPr>
              <w:t>平台</w:t>
            </w:r>
          </w:p>
          <w:p w14:paraId="35C50042" w14:textId="15600022" w:rsidR="00A86C51" w:rsidRPr="00F21B83" w:rsidRDefault="009A1FD3"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sz w:val="20"/>
                <w:szCs w:val="20"/>
                <w:lang w:val="en-US"/>
              </w:rPr>
            </w:pPr>
            <w:r w:rsidRPr="00DD5940">
              <w:rPr>
                <w:rFonts w:ascii="FangSong" w:eastAsia="FangSong" w:hAnsi="FangSong" w:hint="eastAsia"/>
                <w:sz w:val="20"/>
                <w:szCs w:val="20"/>
                <w:lang w:val="en-US" w:eastAsia="zh-CN"/>
              </w:rPr>
              <w:t>固定用螺丝和垫圈</w:t>
            </w:r>
          </w:p>
        </w:tc>
        <w:tc>
          <w:tcPr>
            <w:tcW w:w="4266" w:type="dxa"/>
          </w:tcPr>
          <w:p w14:paraId="61A7B233" w14:textId="77777777" w:rsidR="00A86C51" w:rsidRDefault="00A86C51"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14876BC1" wp14:editId="2A3D9418">
                  <wp:extent cx="1828800" cy="12192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tc>
      </w:tr>
      <w:tr w:rsidR="00A86C51" w:rsidRPr="00E304E8" w14:paraId="1C8A3A36"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48F8C5EB"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1</w:t>
            </w:r>
          </w:p>
        </w:tc>
        <w:tc>
          <w:tcPr>
            <w:tcW w:w="3435" w:type="dxa"/>
          </w:tcPr>
          <w:p w14:paraId="437863BD" w14:textId="1D196AA9" w:rsidR="009A1FD3" w:rsidRPr="00DD5940" w:rsidRDefault="009A1FD3"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DD5940">
              <w:rPr>
                <w:rFonts w:ascii="FangSong" w:eastAsia="FangSong" w:hAnsi="FangSong" w:hint="eastAsia"/>
                <w:sz w:val="20"/>
                <w:szCs w:val="20"/>
                <w:lang w:val="en-US" w:eastAsia="zh-CN"/>
              </w:rPr>
              <w:t>XY</w:t>
            </w:r>
            <w:r w:rsidR="005F3ED2" w:rsidRPr="00DD5940">
              <w:rPr>
                <w:rFonts w:ascii="FangSong" w:eastAsia="FangSong" w:hAnsi="FangSong" w:hint="eastAsia"/>
                <w:sz w:val="20"/>
                <w:szCs w:val="20"/>
                <w:lang w:val="en-US" w:eastAsia="zh-CN"/>
              </w:rPr>
              <w:t>平台</w:t>
            </w:r>
            <w:r w:rsidRPr="00DD5940">
              <w:rPr>
                <w:rFonts w:ascii="FangSong" w:eastAsia="FangSong" w:hAnsi="FangSong" w:hint="eastAsia"/>
                <w:sz w:val="20"/>
                <w:szCs w:val="20"/>
                <w:lang w:val="en-US" w:eastAsia="zh-CN"/>
              </w:rPr>
              <w:t>金属板</w:t>
            </w:r>
            <w:r w:rsidR="005F3ED2" w:rsidRPr="00DD5940">
              <w:rPr>
                <w:rFonts w:ascii="FangSong" w:eastAsia="FangSong" w:hAnsi="FangSong" w:hint="eastAsia"/>
                <w:sz w:val="20"/>
                <w:szCs w:val="20"/>
                <w:lang w:val="en-US" w:eastAsia="zh-CN"/>
              </w:rPr>
              <w:t>，包含：</w:t>
            </w:r>
          </w:p>
          <w:p w14:paraId="0EE8B6E1" w14:textId="5E2A9796" w:rsidR="00A86C51" w:rsidRPr="00DD5940" w:rsidRDefault="009A1FD3"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eastAsia="zh-CN"/>
              </w:rPr>
              <w:t>金属板</w:t>
            </w:r>
          </w:p>
          <w:p w14:paraId="10BC7CC7" w14:textId="23064C8E" w:rsidR="00A86C51" w:rsidRPr="00006F0B" w:rsidRDefault="009A1FD3"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sz w:val="20"/>
                <w:szCs w:val="20"/>
                <w:lang w:val="en-US" w:eastAsia="zh-CN"/>
              </w:rPr>
            </w:pPr>
            <w:r w:rsidRPr="00DD5940">
              <w:rPr>
                <w:rFonts w:ascii="FangSong" w:eastAsia="FangSong" w:hAnsi="FangSong" w:hint="eastAsia"/>
                <w:sz w:val="20"/>
                <w:szCs w:val="20"/>
                <w:lang w:val="en-US" w:eastAsia="zh-CN"/>
              </w:rPr>
              <w:t>固定</w:t>
            </w:r>
            <w:r w:rsidR="00FA5709" w:rsidRPr="00DD5940">
              <w:rPr>
                <w:rFonts w:ascii="FangSong" w:eastAsia="FangSong" w:hAnsi="FangSong" w:hint="eastAsia"/>
                <w:sz w:val="20"/>
                <w:szCs w:val="20"/>
                <w:lang w:val="en-US" w:eastAsia="zh-CN"/>
              </w:rPr>
              <w:t>至XY驱动平台</w:t>
            </w:r>
            <w:r w:rsidRPr="00DD5940">
              <w:rPr>
                <w:rFonts w:ascii="FangSong" w:eastAsia="FangSong" w:hAnsi="FangSong" w:hint="eastAsia"/>
                <w:sz w:val="20"/>
                <w:szCs w:val="20"/>
                <w:lang w:val="en-US" w:eastAsia="zh-CN"/>
              </w:rPr>
              <w:t>用螺丝</w:t>
            </w:r>
          </w:p>
        </w:tc>
        <w:tc>
          <w:tcPr>
            <w:tcW w:w="4266" w:type="dxa"/>
          </w:tcPr>
          <w:p w14:paraId="2A0BAA1F" w14:textId="77777777" w:rsidR="00A86C51" w:rsidRDefault="00A86C51"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lang w:eastAsia="zh-CN"/>
              </w:rPr>
              <w:drawing>
                <wp:inline distT="0" distB="0" distL="0" distR="0" wp14:anchorId="1767336A" wp14:editId="6D2C230D">
                  <wp:extent cx="1828800" cy="12192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tc>
      </w:tr>
      <w:tr w:rsidR="00A86C51" w:rsidRPr="00E304E8" w14:paraId="145BB093"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7DE7E003"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1</w:t>
            </w:r>
          </w:p>
        </w:tc>
        <w:tc>
          <w:tcPr>
            <w:tcW w:w="3435" w:type="dxa"/>
          </w:tcPr>
          <w:p w14:paraId="18BDFE88" w14:textId="45C43799" w:rsidR="00A86C51" w:rsidRPr="00DD5940" w:rsidRDefault="009A1FD3" w:rsidP="008309D3">
            <w:pPr>
              <w:keepNext w:val="0"/>
              <w:spacing w:after="10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DD5940">
              <w:rPr>
                <w:rFonts w:ascii="FangSong" w:eastAsia="FangSong" w:hAnsi="FangSong" w:hint="eastAsia"/>
                <w:sz w:val="20"/>
                <w:szCs w:val="20"/>
                <w:lang w:eastAsia="zh-CN"/>
              </w:rPr>
              <w:t>XY金属板表面</w:t>
            </w:r>
            <w:r w:rsidR="005F3ED2" w:rsidRPr="00DD5940">
              <w:rPr>
                <w:rFonts w:ascii="FangSong" w:eastAsia="FangSong" w:hAnsi="FangSong" w:hint="eastAsia"/>
                <w:sz w:val="20"/>
                <w:szCs w:val="20"/>
                <w:lang w:eastAsia="zh-CN"/>
              </w:rPr>
              <w:t>物体</w:t>
            </w:r>
            <w:r w:rsidRPr="00DD5940">
              <w:rPr>
                <w:rFonts w:ascii="FangSong" w:eastAsia="FangSong" w:hAnsi="FangSong" w:hint="eastAsia"/>
                <w:sz w:val="20"/>
                <w:szCs w:val="20"/>
                <w:lang w:eastAsia="zh-CN"/>
              </w:rPr>
              <w:t>固定</w:t>
            </w:r>
            <w:r w:rsidR="00201937" w:rsidRPr="00DD5940">
              <w:rPr>
                <w:rFonts w:ascii="FangSong" w:eastAsia="FangSong" w:hAnsi="FangSong" w:hint="eastAsia"/>
                <w:sz w:val="20"/>
                <w:szCs w:val="20"/>
                <w:lang w:eastAsia="zh-CN"/>
              </w:rPr>
              <w:t>用</w:t>
            </w:r>
            <w:r w:rsidRPr="00DD5940">
              <w:rPr>
                <w:rFonts w:ascii="FangSong" w:eastAsia="FangSong" w:hAnsi="FangSong" w:hint="eastAsia"/>
                <w:sz w:val="20"/>
                <w:szCs w:val="20"/>
                <w:lang w:eastAsia="zh-CN"/>
              </w:rPr>
              <w:t>配件</w:t>
            </w:r>
          </w:p>
        </w:tc>
        <w:tc>
          <w:tcPr>
            <w:tcW w:w="4266" w:type="dxa"/>
          </w:tcPr>
          <w:p w14:paraId="4BDA64D9" w14:textId="77777777" w:rsidR="00A86C51" w:rsidRDefault="00A86C51"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noProof/>
                <w:sz w:val="20"/>
                <w:szCs w:val="20"/>
              </w:rPr>
            </w:pPr>
            <w:r>
              <w:rPr>
                <w:noProof/>
                <w:sz w:val="20"/>
                <w:szCs w:val="20"/>
                <w:lang w:eastAsia="zh-CN"/>
              </w:rPr>
              <w:drawing>
                <wp:inline distT="0" distB="0" distL="0" distR="0" wp14:anchorId="514996BE" wp14:editId="0F28DBF5">
                  <wp:extent cx="1828798" cy="901337"/>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1b.jpg"/>
                          <pic:cNvPicPr/>
                        </pic:nvPicPr>
                        <pic:blipFill rotWithShape="1">
                          <a:blip r:embed="rId23" cstate="print">
                            <a:extLst>
                              <a:ext uri="{28A0092B-C50C-407E-A947-70E740481C1C}">
                                <a14:useLocalDpi xmlns:a14="http://schemas.microsoft.com/office/drawing/2010/main" val="0"/>
                              </a:ext>
                            </a:extLst>
                          </a:blip>
                          <a:srcRect t="10477" b="23809"/>
                          <a:stretch/>
                        </pic:blipFill>
                        <pic:spPr bwMode="auto">
                          <a:xfrm>
                            <a:off x="0" y="0"/>
                            <a:ext cx="1828800" cy="901338"/>
                          </a:xfrm>
                          <a:prstGeom prst="rect">
                            <a:avLst/>
                          </a:prstGeom>
                          <a:ln>
                            <a:noFill/>
                          </a:ln>
                          <a:extLst>
                            <a:ext uri="{53640926-AAD7-44D8-BBD7-CCE9431645EC}">
                              <a14:shadowObscured xmlns:a14="http://schemas.microsoft.com/office/drawing/2010/main"/>
                            </a:ext>
                          </a:extLst>
                        </pic:spPr>
                      </pic:pic>
                    </a:graphicData>
                  </a:graphic>
                </wp:inline>
              </w:drawing>
            </w:r>
          </w:p>
        </w:tc>
      </w:tr>
      <w:tr w:rsidR="00A86C51" w:rsidRPr="00E304E8" w14:paraId="1F54556D"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1C91C5C8" w14:textId="79AD30F2" w:rsidR="00A86C51" w:rsidRPr="00E13829" w:rsidRDefault="00900C95" w:rsidP="008309D3">
            <w:pPr>
              <w:keepNext w:val="0"/>
              <w:spacing w:after="100"/>
              <w:rPr>
                <w:rFonts w:ascii="FangSong" w:eastAsia="FangSong" w:hAnsi="FangSong"/>
                <w:sz w:val="20"/>
                <w:szCs w:val="20"/>
              </w:rPr>
            </w:pPr>
            <w:r w:rsidRPr="00E13829">
              <w:rPr>
                <w:rFonts w:ascii="FangSong" w:eastAsia="FangSong" w:hAnsi="FangSong"/>
                <w:sz w:val="20"/>
                <w:szCs w:val="20"/>
              </w:rPr>
              <w:lastRenderedPageBreak/>
              <w:t>0</w:t>
            </w:r>
            <w:r w:rsidRPr="00E13829">
              <w:rPr>
                <w:rFonts w:ascii="FangSong" w:eastAsia="FangSong" w:hAnsi="FangSong"/>
                <w:sz w:val="20"/>
                <w:szCs w:val="20"/>
                <w:lang w:eastAsia="zh-CN"/>
              </w:rPr>
              <w:t xml:space="preserve"> </w:t>
            </w:r>
            <w:r w:rsidRPr="00E13829">
              <w:rPr>
                <w:rFonts w:ascii="FangSong" w:eastAsia="FangSong" w:hAnsi="FangSong" w:hint="eastAsia"/>
                <w:sz w:val="20"/>
                <w:szCs w:val="20"/>
                <w:lang w:eastAsia="zh-CN"/>
              </w:rPr>
              <w:t>-</w:t>
            </w:r>
            <w:r w:rsidRPr="00E13829">
              <w:rPr>
                <w:rFonts w:ascii="FangSong" w:eastAsia="FangSong" w:hAnsi="FangSong"/>
                <w:sz w:val="20"/>
                <w:szCs w:val="20"/>
                <w:lang w:eastAsia="zh-CN"/>
              </w:rPr>
              <w:t xml:space="preserve"> </w:t>
            </w:r>
            <w:r w:rsidR="00A86C51" w:rsidRPr="00E13829">
              <w:rPr>
                <w:rFonts w:ascii="FangSong" w:eastAsia="FangSong" w:hAnsi="FangSong"/>
                <w:sz w:val="20"/>
                <w:szCs w:val="20"/>
              </w:rPr>
              <w:t>1</w:t>
            </w:r>
          </w:p>
        </w:tc>
        <w:tc>
          <w:tcPr>
            <w:tcW w:w="3435" w:type="dxa"/>
          </w:tcPr>
          <w:p w14:paraId="0B3F45B0" w14:textId="43B0E063" w:rsidR="00DB2252" w:rsidRPr="00DD5940" w:rsidRDefault="00385E1E"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DD5940">
              <w:rPr>
                <w:rFonts w:ascii="FangSong" w:eastAsia="FangSong" w:hAnsi="FangSong" w:hint="eastAsia"/>
                <w:sz w:val="20"/>
                <w:szCs w:val="20"/>
                <w:lang w:val="en-US" w:eastAsia="zh-CN"/>
              </w:rPr>
              <w:t>环形</w:t>
            </w:r>
            <w:r w:rsidR="00DB2252" w:rsidRPr="00DD5940">
              <w:rPr>
                <w:rFonts w:ascii="FangSong" w:eastAsia="FangSong" w:hAnsi="FangSong" w:hint="eastAsia"/>
                <w:sz w:val="20"/>
                <w:szCs w:val="20"/>
                <w:lang w:val="en-US" w:eastAsia="zh-CN"/>
              </w:rPr>
              <w:t>红外LED</w:t>
            </w:r>
            <w:r w:rsidRPr="00DD5940">
              <w:rPr>
                <w:rFonts w:ascii="FangSong" w:eastAsia="FangSong" w:hAnsi="FangSong" w:hint="eastAsia"/>
                <w:sz w:val="20"/>
                <w:szCs w:val="20"/>
                <w:lang w:val="en-US" w:eastAsia="zh-CN"/>
              </w:rPr>
              <w:t>光源</w:t>
            </w:r>
            <w:r w:rsidR="005F3ED2" w:rsidRPr="00DD5940">
              <w:rPr>
                <w:rFonts w:ascii="FangSong" w:eastAsia="FangSong" w:hAnsi="FangSong" w:hint="eastAsia"/>
                <w:sz w:val="20"/>
                <w:szCs w:val="20"/>
                <w:lang w:val="en-US" w:eastAsia="zh-CN"/>
              </w:rPr>
              <w:t>（可选组件），</w:t>
            </w:r>
            <w:r w:rsidR="00DB2252" w:rsidRPr="00DD5940">
              <w:rPr>
                <w:rFonts w:ascii="FangSong" w:eastAsia="FangSong" w:hAnsi="FangSong" w:hint="eastAsia"/>
                <w:sz w:val="20"/>
                <w:szCs w:val="20"/>
                <w:lang w:val="en-US" w:eastAsia="zh-CN"/>
              </w:rPr>
              <w:t>包</w:t>
            </w:r>
            <w:r w:rsidR="005F3ED2" w:rsidRPr="00DD5940">
              <w:rPr>
                <w:rFonts w:ascii="FangSong" w:eastAsia="FangSong" w:hAnsi="FangSong" w:hint="eastAsia"/>
                <w:sz w:val="20"/>
                <w:szCs w:val="20"/>
                <w:lang w:val="en-US" w:eastAsia="zh-CN"/>
              </w:rPr>
              <w:t>含</w:t>
            </w:r>
            <w:r w:rsidRPr="00DD5940">
              <w:rPr>
                <w:rFonts w:ascii="FangSong" w:eastAsia="FangSong" w:hAnsi="FangSong" w:hint="eastAsia"/>
                <w:sz w:val="20"/>
                <w:szCs w:val="20"/>
                <w:lang w:val="en-US" w:eastAsia="zh-CN"/>
              </w:rPr>
              <w:t>：</w:t>
            </w:r>
          </w:p>
          <w:p w14:paraId="56F95348" w14:textId="0BC510DE" w:rsidR="00A86C51" w:rsidRPr="00DD5940" w:rsidRDefault="00385E1E"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eastAsia="zh-CN"/>
              </w:rPr>
              <w:t>环形</w:t>
            </w:r>
            <w:r w:rsidR="00DB2252" w:rsidRPr="00DD5940">
              <w:rPr>
                <w:rFonts w:ascii="FangSong" w:eastAsia="FangSong" w:hAnsi="FangSong" w:hint="eastAsia"/>
                <w:sz w:val="20"/>
                <w:szCs w:val="20"/>
                <w:lang w:val="en-US" w:eastAsia="zh-CN"/>
              </w:rPr>
              <w:t>红外</w:t>
            </w:r>
            <w:r w:rsidRPr="00DD5940">
              <w:rPr>
                <w:rFonts w:ascii="FangSong" w:eastAsia="FangSong" w:hAnsi="FangSong" w:hint="eastAsia"/>
                <w:sz w:val="20"/>
                <w:szCs w:val="20"/>
                <w:lang w:val="en-US" w:eastAsia="zh-CN"/>
              </w:rPr>
              <w:t>LED</w:t>
            </w:r>
          </w:p>
          <w:p w14:paraId="35FCD2CA" w14:textId="5D4BE271" w:rsidR="00A86C51" w:rsidRPr="00DD5940" w:rsidRDefault="00385E1E"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sz w:val="20"/>
                <w:szCs w:val="20"/>
                <w:lang w:val="en-US"/>
              </w:rPr>
              <w:t>3</w:t>
            </w:r>
            <w:r w:rsidRPr="00DD5940">
              <w:rPr>
                <w:rFonts w:ascii="FangSong" w:eastAsia="FangSong" w:hAnsi="FangSong" w:hint="eastAsia"/>
                <w:sz w:val="20"/>
                <w:szCs w:val="20"/>
                <w:lang w:val="en-US" w:eastAsia="zh-CN"/>
              </w:rPr>
              <w:t>个</w:t>
            </w:r>
            <w:r w:rsidR="00DB2252" w:rsidRPr="00DD5940">
              <w:rPr>
                <w:rFonts w:ascii="FangSong" w:eastAsia="FangSong" w:hAnsi="FangSong" w:hint="eastAsia"/>
                <w:sz w:val="20"/>
                <w:szCs w:val="20"/>
                <w:lang w:val="en-US" w:eastAsia="zh-CN"/>
              </w:rPr>
              <w:t>显微物镜磁吸环</w:t>
            </w:r>
          </w:p>
          <w:p w14:paraId="3F2F5CDC" w14:textId="28196B1B" w:rsidR="00A86C51" w:rsidRPr="00DD5940" w:rsidRDefault="00C437EC"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DD5940">
              <w:rPr>
                <w:rFonts w:ascii="FangSong" w:eastAsia="FangSong" w:hAnsi="FangSong" w:hint="eastAsia"/>
                <w:sz w:val="20"/>
                <w:szCs w:val="20"/>
                <w:lang w:val="en-US" w:eastAsia="zh-CN"/>
              </w:rPr>
              <w:t>直流电源适配器</w:t>
            </w:r>
          </w:p>
          <w:p w14:paraId="170A36B8" w14:textId="0827354F" w:rsidR="00A86C51" w:rsidRPr="00DD5940" w:rsidRDefault="00DB2252"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DD5940">
              <w:rPr>
                <w:rFonts w:ascii="FangSong" w:eastAsia="FangSong" w:hAnsi="FangSong" w:hint="eastAsia"/>
                <w:sz w:val="20"/>
                <w:szCs w:val="20"/>
                <w:lang w:val="en-US" w:eastAsia="zh-CN"/>
              </w:rPr>
              <w:t>电源线（含</w:t>
            </w:r>
            <w:r w:rsidR="001231DD" w:rsidRPr="00DD5940">
              <w:rPr>
                <w:rFonts w:ascii="FangSong" w:eastAsia="FangSong" w:hAnsi="FangSong" w:hint="eastAsia"/>
                <w:sz w:val="20"/>
                <w:szCs w:val="20"/>
                <w:lang w:val="en-US" w:eastAsia="zh-CN"/>
              </w:rPr>
              <w:t>本地</w:t>
            </w:r>
            <w:r w:rsidRPr="00DD5940">
              <w:rPr>
                <w:rFonts w:ascii="FangSong" w:eastAsia="FangSong" w:hAnsi="FangSong" w:hint="eastAsia"/>
                <w:sz w:val="20"/>
                <w:szCs w:val="20"/>
                <w:lang w:val="en-US" w:eastAsia="zh-CN"/>
              </w:rPr>
              <w:t>格式插头）</w:t>
            </w:r>
          </w:p>
          <w:p w14:paraId="7DE1FFAA" w14:textId="76109533" w:rsidR="00A86C51" w:rsidRPr="005F3ED2" w:rsidRDefault="00A6439A"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sz w:val="20"/>
                <w:szCs w:val="20"/>
                <w:lang w:val="en-US" w:eastAsia="zh-CN"/>
              </w:rPr>
            </w:pPr>
            <w:r w:rsidRPr="00DD5940">
              <w:rPr>
                <w:rFonts w:ascii="FangSong" w:eastAsia="FangSong" w:hAnsi="FangSong" w:hint="eastAsia"/>
                <w:sz w:val="20"/>
                <w:szCs w:val="20"/>
                <w:lang w:val="en-US" w:eastAsia="zh-CN"/>
              </w:rPr>
              <w:t>近红外</w:t>
            </w:r>
            <w:r w:rsidR="005F3ED2" w:rsidRPr="00DD5940">
              <w:rPr>
                <w:rFonts w:ascii="FangSong" w:eastAsia="FangSong" w:hAnsi="FangSong" w:hint="eastAsia"/>
                <w:sz w:val="20"/>
                <w:szCs w:val="20"/>
                <w:lang w:val="en-US" w:eastAsia="zh-CN"/>
              </w:rPr>
              <w:t>光（NIR）</w:t>
            </w:r>
            <w:r w:rsidRPr="00DD5940">
              <w:rPr>
                <w:rFonts w:ascii="FangSong" w:eastAsia="FangSong" w:hAnsi="FangSong" w:hint="eastAsia"/>
                <w:sz w:val="20"/>
                <w:szCs w:val="20"/>
                <w:lang w:val="en-US" w:eastAsia="zh-CN"/>
              </w:rPr>
              <w:t>摄像头</w:t>
            </w:r>
          </w:p>
        </w:tc>
        <w:tc>
          <w:tcPr>
            <w:tcW w:w="4266" w:type="dxa"/>
          </w:tcPr>
          <w:p w14:paraId="621A2041" w14:textId="77777777" w:rsidR="00A86C51" w:rsidRPr="007B147A" w:rsidRDefault="00A86C51"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lang w:val="en-US"/>
              </w:rPr>
            </w:pPr>
            <w:r>
              <w:rPr>
                <w:noProof/>
                <w:sz w:val="20"/>
                <w:szCs w:val="20"/>
                <w:lang w:eastAsia="zh-CN"/>
              </w:rPr>
              <w:drawing>
                <wp:inline distT="0" distB="0" distL="0" distR="0" wp14:anchorId="2D8AECD1" wp14:editId="45ABEB36">
                  <wp:extent cx="1828800" cy="1571779"/>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4b.jpg"/>
                          <pic:cNvPicPr/>
                        </pic:nvPicPr>
                        <pic:blipFill rotWithShape="1">
                          <a:blip r:embed="rId24" cstate="print">
                            <a:extLst>
                              <a:ext uri="{28A0092B-C50C-407E-A947-70E740481C1C}">
                                <a14:useLocalDpi xmlns:a14="http://schemas.microsoft.com/office/drawing/2010/main" val="0"/>
                              </a:ext>
                            </a:extLst>
                          </a:blip>
                          <a:srcRect l="3903" r="5854"/>
                          <a:stretch/>
                        </pic:blipFill>
                        <pic:spPr bwMode="auto">
                          <a:xfrm>
                            <a:off x="0" y="0"/>
                            <a:ext cx="1828800" cy="1571779"/>
                          </a:xfrm>
                          <a:prstGeom prst="rect">
                            <a:avLst/>
                          </a:prstGeom>
                          <a:ln>
                            <a:noFill/>
                          </a:ln>
                          <a:extLst>
                            <a:ext uri="{53640926-AAD7-44D8-BBD7-CCE9431645EC}">
                              <a14:shadowObscured xmlns:a14="http://schemas.microsoft.com/office/drawing/2010/main"/>
                            </a:ext>
                          </a:extLst>
                        </pic:spPr>
                      </pic:pic>
                    </a:graphicData>
                  </a:graphic>
                </wp:inline>
              </w:drawing>
            </w:r>
          </w:p>
        </w:tc>
      </w:tr>
      <w:tr w:rsidR="00A86C51" w:rsidRPr="00E304E8" w14:paraId="57036E9C"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015DFB16"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0 - 2</w:t>
            </w:r>
          </w:p>
        </w:tc>
        <w:tc>
          <w:tcPr>
            <w:tcW w:w="3435" w:type="dxa"/>
          </w:tcPr>
          <w:p w14:paraId="5D40A264" w14:textId="5638F2CC" w:rsidR="003B1EFA" w:rsidRPr="005E3CB0" w:rsidRDefault="003B1EFA"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5E3CB0">
              <w:rPr>
                <w:rFonts w:ascii="FangSong" w:eastAsia="FangSong" w:hAnsi="FangSong" w:hint="eastAsia"/>
                <w:sz w:val="20"/>
                <w:szCs w:val="20"/>
                <w:lang w:val="en-US" w:eastAsia="zh-CN"/>
              </w:rPr>
              <w:t>分束器</w:t>
            </w:r>
            <w:r w:rsidR="00900C95" w:rsidRPr="005E3CB0">
              <w:rPr>
                <w:rFonts w:ascii="FangSong" w:eastAsia="FangSong" w:hAnsi="FangSong" w:hint="eastAsia"/>
                <w:sz w:val="20"/>
                <w:szCs w:val="20"/>
                <w:lang w:eastAsia="zh-CN"/>
              </w:rPr>
              <w:t>（</w:t>
            </w:r>
            <w:r w:rsidR="00900C95" w:rsidRPr="005E3CB0">
              <w:rPr>
                <w:rFonts w:ascii="FangSong" w:eastAsia="FangSong" w:hAnsi="FangSong" w:hint="eastAsia"/>
                <w:sz w:val="20"/>
                <w:szCs w:val="20"/>
                <w:lang w:val="en-US" w:eastAsia="zh-CN"/>
              </w:rPr>
              <w:t>可选组件</w:t>
            </w:r>
            <w:r w:rsidR="00900C95" w:rsidRPr="005E3CB0">
              <w:rPr>
                <w:rFonts w:ascii="FangSong" w:eastAsia="FangSong" w:hAnsi="FangSong" w:hint="eastAsia"/>
                <w:sz w:val="20"/>
                <w:szCs w:val="20"/>
                <w:lang w:eastAsia="zh-CN"/>
              </w:rPr>
              <w:t>），包含：</w:t>
            </w:r>
          </w:p>
          <w:p w14:paraId="14425DE8" w14:textId="62F3E48A" w:rsidR="003B1EFA" w:rsidRPr="005E3CB0" w:rsidRDefault="00900C95"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szCs w:val="20"/>
                <w:lang w:val="en-US" w:eastAsia="zh-CN"/>
              </w:rPr>
            </w:pPr>
            <w:r w:rsidRPr="005E3CB0">
              <w:rPr>
                <w:rFonts w:ascii="FangSong" w:eastAsia="FangSong" w:hAnsi="FangSong" w:hint="eastAsia"/>
                <w:b/>
                <w:sz w:val="20"/>
                <w:szCs w:val="20"/>
                <w:lang w:val="en-US" w:eastAsia="zh-CN"/>
              </w:rPr>
              <w:t>注：</w:t>
            </w:r>
            <w:r w:rsidR="003B1EFA" w:rsidRPr="005E3CB0">
              <w:rPr>
                <w:rFonts w:ascii="FangSong" w:eastAsia="FangSong" w:hAnsi="FangSong" w:hint="eastAsia"/>
                <w:b/>
                <w:sz w:val="20"/>
                <w:szCs w:val="20"/>
                <w:lang w:val="en-US" w:eastAsia="zh-CN"/>
              </w:rPr>
              <w:t>二代激光</w:t>
            </w:r>
            <w:r w:rsidR="00C001DF" w:rsidRPr="005E3CB0">
              <w:rPr>
                <w:rFonts w:ascii="FangSong" w:eastAsia="FangSong" w:hAnsi="FangSong" w:hint="eastAsia"/>
                <w:b/>
                <w:sz w:val="20"/>
                <w:szCs w:val="20"/>
                <w:lang w:val="en-US" w:eastAsia="zh-CN"/>
              </w:rPr>
              <w:t>工作站只有在</w:t>
            </w:r>
            <w:r w:rsidR="003B1EFA" w:rsidRPr="005E3CB0">
              <w:rPr>
                <w:rFonts w:ascii="FangSong" w:eastAsia="FangSong" w:hAnsi="FangSong" w:hint="eastAsia"/>
                <w:b/>
                <w:sz w:val="20"/>
                <w:szCs w:val="20"/>
                <w:lang w:val="en-US" w:eastAsia="zh-CN"/>
              </w:rPr>
              <w:t>配备</w:t>
            </w:r>
            <w:r w:rsidR="00C001DF" w:rsidRPr="005E3CB0">
              <w:rPr>
                <w:rFonts w:ascii="FangSong" w:eastAsia="FangSong" w:hAnsi="FangSong" w:hint="eastAsia"/>
                <w:b/>
                <w:sz w:val="20"/>
                <w:szCs w:val="20"/>
                <w:lang w:val="en-US" w:eastAsia="zh-CN"/>
              </w:rPr>
              <w:t>了分束器后才可以正常工作</w:t>
            </w:r>
            <w:r w:rsidR="003B1EFA" w:rsidRPr="005E3CB0">
              <w:rPr>
                <w:rFonts w:ascii="FangSong" w:eastAsia="FangSong" w:hAnsi="FangSong" w:hint="eastAsia"/>
                <w:b/>
                <w:sz w:val="20"/>
                <w:szCs w:val="20"/>
                <w:lang w:val="en-US" w:eastAsia="zh-CN"/>
              </w:rPr>
              <w:t>。</w:t>
            </w:r>
          </w:p>
          <w:p w14:paraId="09FE41FA" w14:textId="774F313D" w:rsidR="00A86C51" w:rsidRPr="005E3CB0" w:rsidRDefault="00141E89"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rPr>
            </w:pPr>
            <w:r w:rsidRPr="005E3CB0">
              <w:rPr>
                <w:rFonts w:ascii="FangSong" w:eastAsia="FangSong" w:hAnsi="FangSong" w:hint="eastAsia"/>
                <w:sz w:val="20"/>
                <w:szCs w:val="20"/>
                <w:lang w:val="en-US" w:eastAsia="zh-CN"/>
              </w:rPr>
              <w:t>波长</w:t>
            </w:r>
            <w:r w:rsidR="00C001DF" w:rsidRPr="005E3CB0">
              <w:rPr>
                <w:rFonts w:ascii="FangSong" w:eastAsia="FangSong" w:hAnsi="FangSong"/>
                <w:sz w:val="20"/>
                <w:szCs w:val="20"/>
                <w:lang w:val="en-US"/>
              </w:rPr>
              <w:t>370</w:t>
            </w:r>
            <w:r w:rsidR="00C001DF" w:rsidRPr="005E3CB0">
              <w:rPr>
                <w:rFonts w:ascii="FangSong" w:eastAsia="FangSong" w:hAnsi="FangSong" w:hint="eastAsia"/>
                <w:sz w:val="20"/>
                <w:szCs w:val="20"/>
                <w:lang w:val="en-US" w:eastAsia="zh-CN"/>
              </w:rPr>
              <w:t>至5</w:t>
            </w:r>
            <w:r w:rsidR="00C001DF" w:rsidRPr="005E3CB0">
              <w:rPr>
                <w:rFonts w:ascii="FangSong" w:eastAsia="FangSong" w:hAnsi="FangSong"/>
                <w:sz w:val="20"/>
                <w:szCs w:val="20"/>
                <w:lang w:val="en-US" w:eastAsia="zh-CN"/>
              </w:rPr>
              <w:t>32</w:t>
            </w:r>
            <w:r w:rsidR="00C001DF" w:rsidRPr="005E3CB0">
              <w:rPr>
                <w:rFonts w:ascii="FangSong" w:eastAsia="FangSong" w:hAnsi="FangSong" w:hint="eastAsia"/>
                <w:sz w:val="20"/>
                <w:szCs w:val="20"/>
                <w:lang w:val="en-US" w:eastAsia="zh-CN"/>
              </w:rPr>
              <w:t>纳米</w:t>
            </w:r>
          </w:p>
          <w:p w14:paraId="7A35CF7F" w14:textId="601CADDF" w:rsidR="00A86C51" w:rsidRPr="005E3CB0" w:rsidRDefault="00141E89"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rPr>
            </w:pPr>
            <w:r w:rsidRPr="005E3CB0">
              <w:rPr>
                <w:rFonts w:ascii="FangSong" w:eastAsia="FangSong" w:hAnsi="FangSong" w:hint="eastAsia"/>
                <w:sz w:val="20"/>
                <w:szCs w:val="20"/>
                <w:lang w:val="en-US" w:eastAsia="zh-CN"/>
              </w:rPr>
              <w:t>波长</w:t>
            </w:r>
            <w:r w:rsidR="00C001DF" w:rsidRPr="005E3CB0">
              <w:rPr>
                <w:rFonts w:ascii="FangSong" w:eastAsia="FangSong" w:hAnsi="FangSong"/>
                <w:sz w:val="20"/>
                <w:szCs w:val="20"/>
                <w:lang w:val="en-US"/>
              </w:rPr>
              <w:t>700</w:t>
            </w:r>
            <w:r w:rsidR="00C001DF" w:rsidRPr="005E3CB0">
              <w:rPr>
                <w:rFonts w:ascii="FangSong" w:eastAsia="FangSong" w:hAnsi="FangSong" w:hint="eastAsia"/>
                <w:sz w:val="20"/>
                <w:szCs w:val="20"/>
                <w:lang w:val="en-US" w:eastAsia="zh-CN"/>
              </w:rPr>
              <w:t>至1</w:t>
            </w:r>
            <w:r w:rsidR="00C001DF" w:rsidRPr="005E3CB0">
              <w:rPr>
                <w:rFonts w:ascii="FangSong" w:eastAsia="FangSong" w:hAnsi="FangSong"/>
                <w:sz w:val="20"/>
                <w:szCs w:val="20"/>
                <w:lang w:val="en-US" w:eastAsia="zh-CN"/>
              </w:rPr>
              <w:t>100</w:t>
            </w:r>
            <w:r w:rsidR="00C001DF" w:rsidRPr="005E3CB0">
              <w:rPr>
                <w:rFonts w:ascii="FangSong" w:eastAsia="FangSong" w:hAnsi="FangSong" w:hint="eastAsia"/>
                <w:sz w:val="20"/>
                <w:szCs w:val="20"/>
                <w:lang w:val="en-US" w:eastAsia="zh-CN"/>
              </w:rPr>
              <w:t>纳米</w:t>
            </w:r>
          </w:p>
        </w:tc>
        <w:tc>
          <w:tcPr>
            <w:tcW w:w="4266" w:type="dxa"/>
          </w:tcPr>
          <w:p w14:paraId="7D66421E" w14:textId="77777777" w:rsidR="00A86C51" w:rsidRPr="007F287C" w:rsidRDefault="00A86C51"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noProof/>
                <w:sz w:val="20"/>
                <w:szCs w:val="20"/>
                <w:lang w:val="en-US"/>
              </w:rPr>
            </w:pPr>
            <w:r>
              <w:rPr>
                <w:noProof/>
                <w:sz w:val="20"/>
                <w:szCs w:val="20"/>
                <w:lang w:eastAsia="zh-CN"/>
              </w:rPr>
              <w:drawing>
                <wp:inline distT="0" distB="0" distL="0" distR="0" wp14:anchorId="6F6B55EC" wp14:editId="03CC40BD">
                  <wp:extent cx="1828800" cy="1371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10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p>
        </w:tc>
      </w:tr>
      <w:tr w:rsidR="00A86C51" w:rsidRPr="00E304E8" w14:paraId="0B8282B3"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39B73E4C"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0 - 2</w:t>
            </w:r>
          </w:p>
        </w:tc>
        <w:tc>
          <w:tcPr>
            <w:tcW w:w="3435" w:type="dxa"/>
          </w:tcPr>
          <w:p w14:paraId="59FEDF5E" w14:textId="0B494AB2" w:rsidR="00C001DF" w:rsidRPr="005E3CB0" w:rsidRDefault="00C001DF"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二极管激光源</w:t>
            </w:r>
            <w:r w:rsidR="00141E89" w:rsidRPr="005E3CB0">
              <w:rPr>
                <w:rFonts w:ascii="FangSong" w:eastAsia="FangSong" w:hAnsi="FangSong" w:hint="eastAsia"/>
                <w:sz w:val="20"/>
                <w:szCs w:val="20"/>
                <w:lang w:val="en-US" w:eastAsia="zh-CN"/>
              </w:rPr>
              <w:t>（可选组件），包含：</w:t>
            </w:r>
          </w:p>
          <w:p w14:paraId="68D3769C" w14:textId="6E4CD5F5" w:rsidR="00A86C51" w:rsidRPr="005E3CB0" w:rsidRDefault="00C001DF"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波长</w:t>
            </w:r>
            <w:r w:rsidRPr="005E3CB0">
              <w:rPr>
                <w:rFonts w:ascii="FangSong" w:eastAsia="FangSong" w:hAnsi="FangSong"/>
                <w:sz w:val="20"/>
                <w:szCs w:val="20"/>
                <w:lang w:val="en-US" w:eastAsia="zh-CN"/>
              </w:rPr>
              <w:t>1064</w:t>
            </w:r>
            <w:r w:rsidRPr="005E3CB0">
              <w:rPr>
                <w:rFonts w:ascii="FangSong" w:eastAsia="FangSong" w:hAnsi="FangSong" w:hint="eastAsia"/>
                <w:sz w:val="20"/>
                <w:szCs w:val="20"/>
                <w:lang w:val="en-US" w:eastAsia="zh-CN"/>
              </w:rPr>
              <w:t>纳米二极管激光源，2</w:t>
            </w:r>
            <w:r w:rsidRPr="005E3CB0">
              <w:rPr>
                <w:rFonts w:ascii="FangSong" w:eastAsia="FangSong" w:hAnsi="FangSong"/>
                <w:sz w:val="20"/>
                <w:szCs w:val="20"/>
                <w:lang w:val="en-US" w:eastAsia="zh-CN"/>
              </w:rPr>
              <w:t>0</w:t>
            </w:r>
            <w:r w:rsidRPr="005E3CB0">
              <w:rPr>
                <w:rFonts w:ascii="FangSong" w:eastAsia="FangSong" w:hAnsi="FangSong" w:hint="eastAsia"/>
                <w:sz w:val="20"/>
                <w:szCs w:val="20"/>
                <w:lang w:val="en-US" w:eastAsia="zh-CN"/>
              </w:rPr>
              <w:t>瓦，4</w:t>
            </w:r>
            <w:r w:rsidR="00385E1E" w:rsidRPr="005E3CB0">
              <w:rPr>
                <w:rFonts w:ascii="FangSong" w:eastAsia="FangSong" w:hAnsi="FangSong" w:hint="eastAsia"/>
                <w:sz w:val="20"/>
                <w:szCs w:val="20"/>
                <w:lang w:val="en-US" w:eastAsia="zh-CN"/>
              </w:rPr>
              <w:t>类激光产品</w:t>
            </w:r>
          </w:p>
          <w:p w14:paraId="137A2B79" w14:textId="213E94F9" w:rsidR="00A86C51" w:rsidRPr="005E3CB0" w:rsidRDefault="00C001DF"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波长8</w:t>
            </w:r>
            <w:r w:rsidRPr="005E3CB0">
              <w:rPr>
                <w:rFonts w:ascii="FangSong" w:eastAsia="FangSong" w:hAnsi="FangSong"/>
                <w:sz w:val="20"/>
                <w:szCs w:val="20"/>
                <w:lang w:val="en-US" w:eastAsia="zh-CN"/>
              </w:rPr>
              <w:t>08</w:t>
            </w:r>
            <w:r w:rsidRPr="005E3CB0">
              <w:rPr>
                <w:rFonts w:ascii="FangSong" w:eastAsia="FangSong" w:hAnsi="FangSong" w:hint="eastAsia"/>
                <w:sz w:val="20"/>
                <w:szCs w:val="20"/>
                <w:lang w:val="en-US" w:eastAsia="zh-CN"/>
              </w:rPr>
              <w:t>纳米激光源，1</w:t>
            </w:r>
            <w:r w:rsidRPr="005E3CB0">
              <w:rPr>
                <w:rFonts w:ascii="FangSong" w:eastAsia="FangSong" w:hAnsi="FangSong"/>
                <w:sz w:val="20"/>
                <w:szCs w:val="20"/>
                <w:lang w:val="en-US" w:eastAsia="zh-CN"/>
              </w:rPr>
              <w:t>4</w:t>
            </w:r>
            <w:r w:rsidRPr="005E3CB0">
              <w:rPr>
                <w:rFonts w:ascii="FangSong" w:eastAsia="FangSong" w:hAnsi="FangSong" w:hint="eastAsia"/>
                <w:sz w:val="20"/>
                <w:szCs w:val="20"/>
                <w:lang w:val="en-US" w:eastAsia="zh-CN"/>
              </w:rPr>
              <w:t>瓦，4</w:t>
            </w:r>
            <w:r w:rsidR="00385E1E" w:rsidRPr="005E3CB0">
              <w:rPr>
                <w:rFonts w:ascii="FangSong" w:eastAsia="FangSong" w:hAnsi="FangSong" w:hint="eastAsia"/>
                <w:sz w:val="20"/>
                <w:szCs w:val="20"/>
                <w:lang w:val="en-US" w:eastAsia="zh-CN"/>
              </w:rPr>
              <w:t>类激光产品</w:t>
            </w:r>
          </w:p>
          <w:p w14:paraId="50E26A8B" w14:textId="24E6DEE3" w:rsidR="00A86C51" w:rsidRPr="005E3CB0" w:rsidRDefault="00C001DF"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波长4</w:t>
            </w:r>
            <w:r w:rsidRPr="005E3CB0">
              <w:rPr>
                <w:rFonts w:ascii="FangSong" w:eastAsia="FangSong" w:hAnsi="FangSong"/>
                <w:sz w:val="20"/>
                <w:szCs w:val="20"/>
                <w:lang w:val="en-US" w:eastAsia="zh-CN"/>
              </w:rPr>
              <w:t>45</w:t>
            </w:r>
            <w:r w:rsidRPr="005E3CB0">
              <w:rPr>
                <w:rFonts w:ascii="FangSong" w:eastAsia="FangSong" w:hAnsi="FangSong" w:hint="eastAsia"/>
                <w:sz w:val="20"/>
                <w:szCs w:val="20"/>
                <w:lang w:val="en-US" w:eastAsia="zh-CN"/>
              </w:rPr>
              <w:t>纳米，3瓦，4</w:t>
            </w:r>
            <w:r w:rsidR="00385E1E" w:rsidRPr="005E3CB0">
              <w:rPr>
                <w:rFonts w:ascii="FangSong" w:eastAsia="FangSong" w:hAnsi="FangSong" w:hint="eastAsia"/>
                <w:sz w:val="20"/>
                <w:szCs w:val="20"/>
                <w:lang w:val="en-US" w:eastAsia="zh-CN"/>
              </w:rPr>
              <w:t>类激光产品</w:t>
            </w:r>
          </w:p>
          <w:p w14:paraId="191E2912" w14:textId="743F5A3A" w:rsidR="00A86C51" w:rsidRPr="005E3CB0" w:rsidRDefault="00C437EC"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5E3CB0">
              <w:rPr>
                <w:rFonts w:ascii="FangSong" w:eastAsia="FangSong" w:hAnsi="FangSong"/>
                <w:sz w:val="20"/>
                <w:szCs w:val="20"/>
                <w:lang w:val="en-US"/>
              </w:rPr>
              <w:t>12</w:t>
            </w:r>
            <w:r w:rsidRPr="005E3CB0">
              <w:rPr>
                <w:rFonts w:ascii="FangSong" w:eastAsia="FangSong" w:hAnsi="FangSong" w:hint="eastAsia"/>
                <w:sz w:val="20"/>
                <w:szCs w:val="20"/>
                <w:lang w:val="en-US" w:eastAsia="zh-CN"/>
              </w:rPr>
              <w:t>伏直流</w:t>
            </w:r>
            <w:r w:rsidR="00C001DF" w:rsidRPr="005E3CB0">
              <w:rPr>
                <w:rFonts w:ascii="FangSong" w:eastAsia="FangSong" w:hAnsi="FangSong" w:hint="eastAsia"/>
                <w:sz w:val="20"/>
                <w:szCs w:val="20"/>
                <w:lang w:val="en-US" w:eastAsia="zh-CN"/>
              </w:rPr>
              <w:t>电源适配器</w:t>
            </w:r>
          </w:p>
          <w:p w14:paraId="351A5176" w14:textId="2E977A28" w:rsidR="00A86C51" w:rsidRPr="005E3CB0" w:rsidRDefault="00C001DF"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电源线（含本地格式插头）</w:t>
            </w:r>
          </w:p>
          <w:p w14:paraId="4DB3DF01" w14:textId="1DA22063" w:rsidR="009F23A6" w:rsidRPr="005E3CB0" w:rsidRDefault="00C001DF" w:rsidP="008309D3">
            <w:pPr>
              <w:pStyle w:val="ListParagraph"/>
              <w:keepNext w:val="0"/>
              <w:numPr>
                <w:ilvl w:val="0"/>
                <w:numId w:val="12"/>
              </w:numPr>
              <w:spacing w:after="100" w:line="240" w:lineRule="auto"/>
              <w:ind w:left="266" w:hanging="270"/>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val="en-US"/>
              </w:rPr>
            </w:pPr>
            <w:r w:rsidRPr="005E3CB0">
              <w:rPr>
                <w:rFonts w:ascii="FangSong" w:eastAsia="FangSong" w:hAnsi="FangSong" w:hint="eastAsia"/>
                <w:sz w:val="20"/>
                <w:szCs w:val="20"/>
                <w:lang w:val="en-US" w:eastAsia="zh-CN"/>
              </w:rPr>
              <w:t>SMB</w:t>
            </w:r>
            <w:r w:rsidR="00C437EC" w:rsidRPr="005E3CB0">
              <w:rPr>
                <w:rFonts w:ascii="FangSong" w:eastAsia="FangSong" w:hAnsi="FangSong" w:hint="eastAsia"/>
                <w:sz w:val="20"/>
                <w:szCs w:val="20"/>
                <w:lang w:val="en-US" w:eastAsia="zh-CN"/>
              </w:rPr>
              <w:t>-</w:t>
            </w:r>
            <w:r w:rsidRPr="005E3CB0">
              <w:rPr>
                <w:rFonts w:ascii="FangSong" w:eastAsia="FangSong" w:hAnsi="FangSong" w:hint="eastAsia"/>
                <w:sz w:val="20"/>
                <w:szCs w:val="20"/>
                <w:lang w:val="en-US" w:eastAsia="zh-CN"/>
              </w:rPr>
              <w:t>SMB</w:t>
            </w:r>
            <w:r w:rsidR="00C437EC" w:rsidRPr="005E3CB0">
              <w:rPr>
                <w:rFonts w:ascii="FangSong" w:eastAsia="FangSong" w:hAnsi="FangSong" w:hint="eastAsia"/>
                <w:sz w:val="20"/>
                <w:szCs w:val="20"/>
                <w:lang w:val="en-US" w:eastAsia="zh-CN"/>
              </w:rPr>
              <w:t>接口</w:t>
            </w:r>
            <w:r w:rsidRPr="005E3CB0">
              <w:rPr>
                <w:rFonts w:ascii="FangSong" w:eastAsia="FangSong" w:hAnsi="FangSong" w:hint="eastAsia"/>
                <w:sz w:val="20"/>
                <w:szCs w:val="20"/>
                <w:lang w:val="en-US" w:eastAsia="zh-CN"/>
              </w:rPr>
              <w:t>信号线</w:t>
            </w:r>
          </w:p>
        </w:tc>
        <w:tc>
          <w:tcPr>
            <w:tcW w:w="4266" w:type="dxa"/>
          </w:tcPr>
          <w:p w14:paraId="087EF99D" w14:textId="77777777" w:rsidR="00A86C51" w:rsidRDefault="00A86C51"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Pr>
                <w:noProof/>
                <w:lang w:eastAsia="zh-CN"/>
              </w:rPr>
              <w:drawing>
                <wp:inline distT="0" distB="0" distL="0" distR="0" wp14:anchorId="4DDC4BD4" wp14:editId="1755F490">
                  <wp:extent cx="1828800" cy="868679"/>
                  <wp:effectExtent l="0" t="0" r="0" b="825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MAULaser-Box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868679"/>
                          </a:xfrm>
                          <a:prstGeom prst="rect">
                            <a:avLst/>
                          </a:prstGeom>
                        </pic:spPr>
                      </pic:pic>
                    </a:graphicData>
                  </a:graphic>
                </wp:inline>
              </w:drawing>
            </w:r>
          </w:p>
          <w:p w14:paraId="0A3AC41F" w14:textId="77777777" w:rsidR="00A86C51" w:rsidRPr="000A311A" w:rsidRDefault="00A86C51" w:rsidP="008309D3">
            <w:pPr>
              <w:keepNext w:val="0"/>
              <w:spacing w:after="100"/>
              <w:cnfStyle w:val="000000100000" w:firstRow="0" w:lastRow="0" w:firstColumn="0" w:lastColumn="0" w:oddVBand="0" w:evenVBand="0" w:oddHBand="1" w:evenHBand="0" w:firstRowFirstColumn="0" w:firstRowLastColumn="0" w:lastRowFirstColumn="0" w:lastRowLastColumn="0"/>
              <w:rPr>
                <w:sz w:val="20"/>
                <w:szCs w:val="20"/>
                <w:lang w:val="en-US"/>
              </w:rPr>
            </w:pPr>
          </w:p>
        </w:tc>
      </w:tr>
      <w:tr w:rsidR="00A86C51" w:rsidRPr="00E304E8" w14:paraId="2720B468"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28DCD1AA"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0 – 1</w:t>
            </w:r>
          </w:p>
          <w:p w14:paraId="3A6428EC" w14:textId="77777777" w:rsidR="00A86C51" w:rsidRPr="00E13829" w:rsidRDefault="00A86C51" w:rsidP="008309D3">
            <w:pPr>
              <w:keepNext w:val="0"/>
              <w:spacing w:after="100"/>
              <w:rPr>
                <w:rFonts w:ascii="FangSong" w:eastAsia="FangSong" w:hAnsi="FangSong"/>
                <w:sz w:val="20"/>
                <w:szCs w:val="20"/>
              </w:rPr>
            </w:pPr>
          </w:p>
          <w:p w14:paraId="2F82A81F" w14:textId="77777777" w:rsidR="00A86C51" w:rsidRPr="00E13829" w:rsidRDefault="00A86C51" w:rsidP="008309D3">
            <w:pPr>
              <w:keepNext w:val="0"/>
              <w:spacing w:after="100"/>
              <w:rPr>
                <w:rFonts w:ascii="FangSong" w:eastAsia="FangSong" w:hAnsi="FangSong"/>
                <w:sz w:val="20"/>
                <w:szCs w:val="20"/>
              </w:rPr>
            </w:pPr>
          </w:p>
          <w:p w14:paraId="4278848E"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noProof/>
                <w:lang w:eastAsia="zh-CN"/>
              </w:rPr>
              <w:drawing>
                <wp:inline distT="0" distB="0" distL="0" distR="0" wp14:anchorId="5793E50B" wp14:editId="5FC6C1B1">
                  <wp:extent cx="393405" cy="393405"/>
                  <wp:effectExtent l="0" t="0" r="6985" b="698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3435" w:type="dxa"/>
          </w:tcPr>
          <w:p w14:paraId="24820684" w14:textId="42F5897E" w:rsidR="00A86C51" w:rsidRPr="005E3CB0" w:rsidRDefault="00532E81"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eastAsia="zh-CN"/>
              </w:rPr>
            </w:pPr>
            <w:r w:rsidRPr="005E3CB0">
              <w:rPr>
                <w:rFonts w:ascii="FangSong" w:eastAsia="FangSong" w:hAnsi="FangSong" w:hint="eastAsia"/>
                <w:sz w:val="20"/>
                <w:szCs w:val="20"/>
                <w:lang w:eastAsia="zh-CN"/>
              </w:rPr>
              <w:t>安全防护箱</w:t>
            </w:r>
            <w:r w:rsidR="00141E89" w:rsidRPr="005E3CB0">
              <w:rPr>
                <w:rFonts w:ascii="FangSong" w:eastAsia="FangSong" w:hAnsi="FangSong" w:hint="eastAsia"/>
                <w:sz w:val="20"/>
                <w:szCs w:val="20"/>
                <w:lang w:eastAsia="zh-CN"/>
              </w:rPr>
              <w:t>（可选组件），包含：</w:t>
            </w:r>
          </w:p>
          <w:p w14:paraId="2B40C202" w14:textId="5DA2E32E" w:rsidR="00A86C51" w:rsidRPr="005E3CB0" w:rsidRDefault="00F03159"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cs="SimHei" w:hint="eastAsia"/>
                <w:sz w:val="20"/>
                <w:szCs w:val="20"/>
                <w:lang w:val="en-US" w:eastAsia="zh-CN"/>
              </w:rPr>
              <w:t>安全</w:t>
            </w:r>
            <w:r w:rsidR="0049265B" w:rsidRPr="005E3CB0">
              <w:rPr>
                <w:rFonts w:ascii="FangSong" w:eastAsia="FangSong" w:hAnsi="FangSong" w:cs="SimHei" w:hint="eastAsia"/>
                <w:sz w:val="20"/>
                <w:szCs w:val="20"/>
                <w:lang w:val="en-US" w:eastAsia="zh-CN"/>
              </w:rPr>
              <w:t>防护箱可单独购买</w:t>
            </w:r>
          </w:p>
          <w:p w14:paraId="6E5F8836" w14:textId="3C76C10B" w:rsidR="00A86C51" w:rsidRPr="005E3CB0" w:rsidRDefault="00F03159"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出于安全原因，二代激光工作站</w:t>
            </w:r>
            <w:r w:rsidR="002B1E3B" w:rsidRPr="005E3CB0">
              <w:rPr>
                <w:rFonts w:ascii="FangSong" w:eastAsia="FangSong" w:hAnsi="FangSong" w:hint="eastAsia"/>
                <w:sz w:val="20"/>
                <w:szCs w:val="20"/>
                <w:lang w:val="en-US" w:eastAsia="zh-CN"/>
              </w:rPr>
              <w:t>必需</w:t>
            </w:r>
            <w:r w:rsidRPr="005E3CB0">
              <w:rPr>
                <w:rFonts w:ascii="FangSong" w:eastAsia="FangSong" w:hAnsi="FangSong" w:hint="eastAsia"/>
                <w:sz w:val="20"/>
                <w:szCs w:val="20"/>
                <w:lang w:val="en-US" w:eastAsia="zh-CN"/>
              </w:rPr>
              <w:t>与安全防护箱配套使用。</w:t>
            </w:r>
          </w:p>
          <w:p w14:paraId="61F97660" w14:textId="60B8C179" w:rsidR="00A86C51" w:rsidRPr="005E3CB0" w:rsidRDefault="00E546ED" w:rsidP="008309D3">
            <w:pPr>
              <w:pStyle w:val="ListParagraph"/>
              <w:keepNext w:val="0"/>
              <w:numPr>
                <w:ilvl w:val="0"/>
                <w:numId w:val="12"/>
              </w:numPr>
              <w:spacing w:after="100" w:line="240" w:lineRule="auto"/>
              <w:ind w:left="266" w:hanging="270"/>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cs="SimHei" w:hint="eastAsia"/>
                <w:sz w:val="20"/>
                <w:szCs w:val="20"/>
                <w:lang w:val="en-US" w:eastAsia="zh-CN"/>
              </w:rPr>
              <w:t>安全防护箱</w:t>
            </w:r>
            <w:r w:rsidR="00EB7445" w:rsidRPr="005E3CB0">
              <w:rPr>
                <w:rFonts w:ascii="FangSong" w:eastAsia="FangSong" w:hAnsi="FangSong" w:cs="SimHei" w:hint="eastAsia"/>
                <w:sz w:val="20"/>
                <w:szCs w:val="20"/>
                <w:lang w:val="en-US" w:eastAsia="zh-CN"/>
              </w:rPr>
              <w:t>可</w:t>
            </w:r>
            <w:r w:rsidR="000B4581" w:rsidRPr="005E3CB0">
              <w:rPr>
                <w:rFonts w:ascii="FangSong" w:eastAsia="FangSong" w:hAnsi="FangSong" w:cs="SimHei" w:hint="eastAsia"/>
                <w:sz w:val="20"/>
                <w:szCs w:val="20"/>
                <w:lang w:val="en-US" w:eastAsia="zh-CN"/>
              </w:rPr>
              <w:t>防止激光经散射或折射至周围环境对人眼造成危害</w:t>
            </w:r>
            <w:r w:rsidR="002D6518" w:rsidRPr="005E3CB0">
              <w:rPr>
                <w:rFonts w:ascii="FangSong" w:eastAsia="FangSong" w:hAnsi="FangSong" w:cs="SimHei" w:hint="eastAsia"/>
                <w:sz w:val="20"/>
                <w:szCs w:val="20"/>
                <w:lang w:val="en-US" w:eastAsia="zh-CN"/>
              </w:rPr>
              <w:t>。</w:t>
            </w:r>
            <w:r w:rsidR="002D6518" w:rsidRPr="005E3CB0">
              <w:rPr>
                <w:rFonts w:ascii="FangSong" w:eastAsia="FangSong" w:hAnsi="FangSong" w:hint="eastAsia"/>
                <w:sz w:val="20"/>
                <w:szCs w:val="20"/>
                <w:lang w:val="en-US" w:eastAsia="zh-CN"/>
              </w:rPr>
              <w:t xml:space="preserve"> </w:t>
            </w:r>
            <w:r w:rsidR="008046C6" w:rsidRPr="005E3CB0">
              <w:rPr>
                <w:rFonts w:ascii="FangSong" w:eastAsia="FangSong" w:hAnsi="FangSong" w:hint="eastAsia"/>
                <w:sz w:val="20"/>
                <w:szCs w:val="20"/>
                <w:lang w:val="en-US" w:eastAsia="zh-CN"/>
              </w:rPr>
              <w:t>箱内</w:t>
            </w:r>
            <w:r w:rsidR="002D6518" w:rsidRPr="005E3CB0">
              <w:rPr>
                <w:rFonts w:ascii="FangSong" w:eastAsia="FangSong" w:hAnsi="FangSong" w:hint="eastAsia"/>
                <w:sz w:val="20"/>
                <w:szCs w:val="20"/>
                <w:lang w:val="en-US" w:eastAsia="zh-CN"/>
              </w:rPr>
              <w:t>有联锁系统，可以在门打开时关闭激光。</w:t>
            </w:r>
            <w:r w:rsidR="008046C6" w:rsidRPr="005E3CB0">
              <w:rPr>
                <w:rFonts w:ascii="FangSong" w:eastAsia="FangSong" w:hAnsi="FangSong" w:hint="eastAsia"/>
                <w:sz w:val="20"/>
                <w:szCs w:val="20"/>
                <w:lang w:val="en-US" w:eastAsia="zh-CN"/>
              </w:rPr>
              <w:t>箱门上有钥匙锁，仅可让拥有钥匙的合格人员开启箱门</w:t>
            </w:r>
            <w:r w:rsidR="002D6518" w:rsidRPr="005E3CB0">
              <w:rPr>
                <w:rFonts w:ascii="FangSong" w:eastAsia="FangSong" w:hAnsi="FangSong" w:hint="eastAsia"/>
                <w:sz w:val="20"/>
                <w:szCs w:val="20"/>
                <w:lang w:val="en-US" w:eastAsia="zh-CN"/>
              </w:rPr>
              <w:t>。 箱</w:t>
            </w:r>
            <w:r w:rsidR="00902913" w:rsidRPr="005E3CB0">
              <w:rPr>
                <w:rFonts w:ascii="FangSong" w:eastAsia="FangSong" w:hAnsi="FangSong" w:hint="eastAsia"/>
                <w:sz w:val="20"/>
                <w:szCs w:val="20"/>
                <w:lang w:val="en-US" w:eastAsia="zh-CN"/>
              </w:rPr>
              <w:t>外设</w:t>
            </w:r>
            <w:r w:rsidR="002D6518" w:rsidRPr="005E3CB0">
              <w:rPr>
                <w:rFonts w:ascii="FangSong" w:eastAsia="FangSong" w:hAnsi="FangSong" w:hint="eastAsia"/>
                <w:sz w:val="20"/>
                <w:szCs w:val="20"/>
                <w:lang w:val="en-US" w:eastAsia="zh-CN"/>
              </w:rPr>
              <w:t>有</w:t>
            </w:r>
            <w:r w:rsidR="008046C6" w:rsidRPr="005E3CB0">
              <w:rPr>
                <w:rFonts w:ascii="FangSong" w:eastAsia="FangSong" w:hAnsi="FangSong" w:hint="eastAsia"/>
                <w:sz w:val="20"/>
                <w:szCs w:val="20"/>
                <w:lang w:val="en-US" w:eastAsia="zh-CN"/>
              </w:rPr>
              <w:t>紧急开关</w:t>
            </w:r>
            <w:r w:rsidR="00902913" w:rsidRPr="005E3CB0">
              <w:rPr>
                <w:rFonts w:ascii="FangSong" w:eastAsia="FangSong" w:hAnsi="FangSong" w:hint="eastAsia"/>
                <w:sz w:val="20"/>
                <w:szCs w:val="20"/>
                <w:lang w:val="en-US" w:eastAsia="zh-CN"/>
              </w:rPr>
              <w:t>。</w:t>
            </w:r>
          </w:p>
        </w:tc>
        <w:tc>
          <w:tcPr>
            <w:tcW w:w="4266" w:type="dxa"/>
          </w:tcPr>
          <w:p w14:paraId="3A3F3D55" w14:textId="77777777" w:rsidR="00A86C51" w:rsidRDefault="00A86C51"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14:anchorId="67019650" wp14:editId="42F0744C">
                  <wp:extent cx="1828800" cy="2173794"/>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173794"/>
                          </a:xfrm>
                          <a:prstGeom prst="rect">
                            <a:avLst/>
                          </a:prstGeom>
                          <a:noFill/>
                          <a:ln>
                            <a:noFill/>
                          </a:ln>
                        </pic:spPr>
                      </pic:pic>
                    </a:graphicData>
                  </a:graphic>
                </wp:inline>
              </w:drawing>
            </w:r>
          </w:p>
        </w:tc>
      </w:tr>
      <w:tr w:rsidR="00A86C51" w:rsidRPr="00E304E8" w14:paraId="6954D332"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2CB5BB0C"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t>1</w:t>
            </w:r>
          </w:p>
        </w:tc>
        <w:tc>
          <w:tcPr>
            <w:tcW w:w="3435" w:type="dxa"/>
          </w:tcPr>
          <w:p w14:paraId="52D576DA" w14:textId="2A6973CA" w:rsidR="00A86C51" w:rsidRPr="005E3CB0" w:rsidRDefault="000C37CA"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eastAsia="zh-CN"/>
              </w:rPr>
            </w:pPr>
            <w:r w:rsidRPr="005E3CB0">
              <w:rPr>
                <w:rFonts w:ascii="FangSong" w:eastAsia="FangSong" w:hAnsi="FangSong" w:hint="eastAsia"/>
                <w:sz w:val="20"/>
                <w:szCs w:val="20"/>
                <w:lang w:val="en-US" w:eastAsia="zh-CN"/>
              </w:rPr>
              <w:t>一</w:t>
            </w:r>
            <w:r w:rsidR="00141E89" w:rsidRPr="005E3CB0">
              <w:rPr>
                <w:rFonts w:ascii="FangSong" w:eastAsia="FangSong" w:hAnsi="FangSong" w:hint="eastAsia"/>
                <w:sz w:val="20"/>
                <w:szCs w:val="20"/>
                <w:lang w:val="en-US" w:eastAsia="zh-CN"/>
              </w:rPr>
              <w:t>套</w:t>
            </w:r>
            <w:r w:rsidRPr="005E3CB0">
              <w:rPr>
                <w:rFonts w:ascii="FangSong" w:eastAsia="FangSong" w:hAnsi="FangSong" w:hint="eastAsia"/>
                <w:sz w:val="20"/>
                <w:szCs w:val="20"/>
                <w:lang w:val="en-US" w:eastAsia="zh-CN"/>
              </w:rPr>
              <w:t>六角扳手</w:t>
            </w:r>
            <w:r w:rsidR="000B4581" w:rsidRPr="005E3CB0">
              <w:rPr>
                <w:rFonts w:ascii="FangSong" w:eastAsia="FangSong" w:hAnsi="FangSong" w:hint="eastAsia"/>
                <w:sz w:val="20"/>
                <w:szCs w:val="20"/>
                <w:lang w:eastAsia="zh-CN"/>
              </w:rPr>
              <w:t>：</w:t>
            </w:r>
            <w:r w:rsidR="00141E89" w:rsidRPr="005E3CB0">
              <w:rPr>
                <w:rFonts w:ascii="FangSong" w:eastAsia="FangSong" w:hAnsi="FangSong"/>
                <w:sz w:val="20"/>
                <w:szCs w:val="20"/>
                <w:lang w:eastAsia="zh-CN"/>
              </w:rPr>
              <w:br/>
              <w:t>M1.5</w:t>
            </w:r>
            <w:r w:rsidR="00141E89" w:rsidRPr="005E3CB0">
              <w:rPr>
                <w:rFonts w:ascii="FangSong" w:eastAsia="FangSong" w:hAnsi="FangSong" w:hint="eastAsia"/>
                <w:sz w:val="20"/>
                <w:szCs w:val="20"/>
                <w:lang w:eastAsia="zh-CN"/>
              </w:rPr>
              <w:t>，</w:t>
            </w:r>
            <w:r w:rsidR="00141E89" w:rsidRPr="005E3CB0">
              <w:rPr>
                <w:rFonts w:ascii="FangSong" w:eastAsia="FangSong" w:hAnsi="FangSong"/>
                <w:sz w:val="20"/>
                <w:szCs w:val="20"/>
                <w:lang w:eastAsia="zh-CN"/>
              </w:rPr>
              <w:t>M2</w:t>
            </w:r>
            <w:r w:rsidR="00141E89" w:rsidRPr="005E3CB0">
              <w:rPr>
                <w:rFonts w:ascii="FangSong" w:eastAsia="FangSong" w:hAnsi="FangSong" w:hint="eastAsia"/>
                <w:sz w:val="20"/>
                <w:szCs w:val="20"/>
                <w:lang w:eastAsia="zh-CN"/>
              </w:rPr>
              <w:t>，</w:t>
            </w:r>
            <w:r w:rsidR="00141E89" w:rsidRPr="005E3CB0">
              <w:rPr>
                <w:rFonts w:ascii="FangSong" w:eastAsia="FangSong" w:hAnsi="FangSong"/>
                <w:sz w:val="20"/>
                <w:szCs w:val="20"/>
                <w:lang w:eastAsia="zh-CN"/>
              </w:rPr>
              <w:t>M2.5</w:t>
            </w:r>
            <w:r w:rsidR="00141E89" w:rsidRPr="005E3CB0">
              <w:rPr>
                <w:rFonts w:ascii="FangSong" w:eastAsia="FangSong" w:hAnsi="FangSong" w:hint="eastAsia"/>
                <w:sz w:val="20"/>
                <w:szCs w:val="20"/>
                <w:lang w:eastAsia="zh-CN"/>
              </w:rPr>
              <w:t>，</w:t>
            </w:r>
            <w:r w:rsidR="00A86C51" w:rsidRPr="005E3CB0">
              <w:rPr>
                <w:rFonts w:ascii="FangSong" w:eastAsia="FangSong" w:hAnsi="FangSong"/>
                <w:sz w:val="20"/>
                <w:szCs w:val="20"/>
                <w:lang w:eastAsia="zh-CN"/>
              </w:rPr>
              <w:t>M4</w:t>
            </w:r>
            <w:r w:rsidR="00141E89" w:rsidRPr="005E3CB0">
              <w:rPr>
                <w:rFonts w:ascii="FangSong" w:eastAsia="FangSong" w:hAnsi="FangSong" w:hint="eastAsia"/>
                <w:sz w:val="20"/>
                <w:szCs w:val="20"/>
                <w:lang w:eastAsia="zh-CN"/>
              </w:rPr>
              <w:t>和</w:t>
            </w:r>
            <w:r w:rsidR="00A86C51" w:rsidRPr="005E3CB0">
              <w:rPr>
                <w:rFonts w:ascii="FangSong" w:eastAsia="FangSong" w:hAnsi="FangSong"/>
                <w:sz w:val="20"/>
                <w:szCs w:val="20"/>
                <w:lang w:eastAsia="zh-CN"/>
              </w:rPr>
              <w:t>M5</w:t>
            </w:r>
          </w:p>
        </w:tc>
        <w:tc>
          <w:tcPr>
            <w:tcW w:w="4266" w:type="dxa"/>
          </w:tcPr>
          <w:p w14:paraId="623D6B93" w14:textId="77777777" w:rsidR="00A86C51" w:rsidRPr="00E304E8" w:rsidRDefault="00A86C51"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sz w:val="20"/>
                <w:szCs w:val="20"/>
              </w:rPr>
            </w:pPr>
            <w:r>
              <w:rPr>
                <w:noProof/>
                <w:sz w:val="20"/>
                <w:szCs w:val="20"/>
                <w:lang w:eastAsia="zh-CN"/>
              </w:rPr>
              <w:drawing>
                <wp:inline distT="0" distB="0" distL="0" distR="0" wp14:anchorId="1DAA5D68" wp14:editId="2BCE116F">
                  <wp:extent cx="1249200" cy="219600"/>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wrench-allen-hexagonal.png"/>
                          <pic:cNvPicPr/>
                        </pic:nvPicPr>
                        <pic:blipFill>
                          <a:blip r:embed="rId29">
                            <a:extLst>
                              <a:ext uri="{28A0092B-C50C-407E-A947-70E740481C1C}">
                                <a14:useLocalDpi xmlns:a14="http://schemas.microsoft.com/office/drawing/2010/main" val="0"/>
                              </a:ext>
                            </a:extLst>
                          </a:blip>
                          <a:stretch>
                            <a:fillRect/>
                          </a:stretch>
                        </pic:blipFill>
                        <pic:spPr>
                          <a:xfrm>
                            <a:off x="0" y="0"/>
                            <a:ext cx="1249200" cy="219600"/>
                          </a:xfrm>
                          <a:prstGeom prst="rect">
                            <a:avLst/>
                          </a:prstGeom>
                        </pic:spPr>
                      </pic:pic>
                    </a:graphicData>
                  </a:graphic>
                </wp:inline>
              </w:drawing>
            </w:r>
          </w:p>
        </w:tc>
      </w:tr>
      <w:tr w:rsidR="00A86C51" w:rsidRPr="00E304E8" w14:paraId="3B98CB6A"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76371B79" w14:textId="77777777" w:rsidR="00A86C51" w:rsidRPr="00E13829" w:rsidRDefault="00A86C51" w:rsidP="008309D3">
            <w:pPr>
              <w:keepNext w:val="0"/>
              <w:spacing w:after="100"/>
              <w:rPr>
                <w:rFonts w:ascii="FangSong" w:eastAsia="FangSong" w:hAnsi="FangSong"/>
                <w:sz w:val="20"/>
                <w:szCs w:val="20"/>
              </w:rPr>
            </w:pPr>
            <w:r w:rsidRPr="00E13829">
              <w:rPr>
                <w:rFonts w:ascii="FangSong" w:eastAsia="FangSong" w:hAnsi="FangSong"/>
                <w:sz w:val="20"/>
                <w:szCs w:val="20"/>
              </w:rPr>
              <w:lastRenderedPageBreak/>
              <w:t>1</w:t>
            </w:r>
          </w:p>
        </w:tc>
        <w:tc>
          <w:tcPr>
            <w:tcW w:w="3435" w:type="dxa"/>
          </w:tcPr>
          <w:p w14:paraId="3B25E9E4" w14:textId="390682BE" w:rsidR="00A86C51" w:rsidRPr="005E3CB0" w:rsidRDefault="00095D5D"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rPr>
            </w:pPr>
            <w:r w:rsidRPr="005E3CB0">
              <w:rPr>
                <w:rFonts w:ascii="FangSong" w:eastAsia="FangSong" w:hAnsi="FangSong" w:hint="eastAsia"/>
                <w:sz w:val="20"/>
                <w:szCs w:val="20"/>
                <w:lang w:eastAsia="zh-CN"/>
              </w:rPr>
              <w:t>激光</w:t>
            </w:r>
            <w:r w:rsidR="00902913" w:rsidRPr="005E3CB0">
              <w:rPr>
                <w:rFonts w:ascii="FangSong" w:eastAsia="FangSong" w:hAnsi="FangSong" w:hint="eastAsia"/>
                <w:sz w:val="20"/>
                <w:szCs w:val="20"/>
                <w:lang w:eastAsia="zh-CN"/>
              </w:rPr>
              <w:t>试射目标</w:t>
            </w:r>
            <w:r w:rsidRPr="005E3CB0">
              <w:rPr>
                <w:rFonts w:ascii="FangSong" w:eastAsia="FangSong" w:hAnsi="FangSong" w:hint="eastAsia"/>
                <w:sz w:val="20"/>
                <w:szCs w:val="20"/>
                <w:lang w:eastAsia="zh-CN"/>
              </w:rPr>
              <w:t>纸</w:t>
            </w:r>
          </w:p>
        </w:tc>
        <w:tc>
          <w:tcPr>
            <w:tcW w:w="4266" w:type="dxa"/>
          </w:tcPr>
          <w:p w14:paraId="388AB043" w14:textId="77777777" w:rsidR="00A86C51" w:rsidRPr="000A311A" w:rsidRDefault="00A86C51"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rPr>
            </w:pPr>
            <w:r>
              <w:rPr>
                <w:noProof/>
                <w:sz w:val="20"/>
                <w:szCs w:val="20"/>
                <w:lang w:eastAsia="zh-CN"/>
              </w:rPr>
              <w:drawing>
                <wp:inline distT="0" distB="0" distL="0" distR="0" wp14:anchorId="1B7FA113" wp14:editId="0A530FE7">
                  <wp:extent cx="1818609" cy="760021"/>
                  <wp:effectExtent l="0" t="0" r="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409.jpg"/>
                          <pic:cNvPicPr/>
                        </pic:nvPicPr>
                        <pic:blipFill rotWithShape="1">
                          <a:blip r:embed="rId30" cstate="print">
                            <a:extLst>
                              <a:ext uri="{28A0092B-C50C-407E-A947-70E740481C1C}">
                                <a14:useLocalDpi xmlns:a14="http://schemas.microsoft.com/office/drawing/2010/main" val="0"/>
                              </a:ext>
                            </a:extLst>
                          </a:blip>
                          <a:srcRect t="21645" b="22636"/>
                          <a:stretch/>
                        </pic:blipFill>
                        <pic:spPr bwMode="auto">
                          <a:xfrm>
                            <a:off x="0" y="0"/>
                            <a:ext cx="1828800" cy="764280"/>
                          </a:xfrm>
                          <a:prstGeom prst="rect">
                            <a:avLst/>
                          </a:prstGeom>
                          <a:ln>
                            <a:noFill/>
                          </a:ln>
                          <a:extLst>
                            <a:ext uri="{53640926-AAD7-44D8-BBD7-CCE9431645EC}">
                              <a14:shadowObscured xmlns:a14="http://schemas.microsoft.com/office/drawing/2010/main"/>
                            </a:ext>
                          </a:extLst>
                        </pic:spPr>
                      </pic:pic>
                    </a:graphicData>
                  </a:graphic>
                </wp:inline>
              </w:drawing>
            </w:r>
          </w:p>
        </w:tc>
      </w:tr>
      <w:tr w:rsidR="00045A73" w:rsidRPr="00E304E8" w14:paraId="2AB59C15" w14:textId="77777777" w:rsidTr="00C51AC7">
        <w:trPr>
          <w:cnfStyle w:val="000000100000" w:firstRow="0" w:lastRow="0" w:firstColumn="0" w:lastColumn="0" w:oddVBand="0" w:evenVBand="0" w:oddHBand="1"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6FC06983" w14:textId="77777777" w:rsidR="00045A73" w:rsidRDefault="00045A73" w:rsidP="008309D3">
            <w:pPr>
              <w:keepNext w:val="0"/>
              <w:spacing w:after="100"/>
              <w:rPr>
                <w:sz w:val="20"/>
                <w:szCs w:val="20"/>
              </w:rPr>
            </w:pPr>
            <w:r>
              <w:rPr>
                <w:sz w:val="20"/>
                <w:szCs w:val="20"/>
              </w:rPr>
              <w:t>1</w:t>
            </w:r>
          </w:p>
        </w:tc>
        <w:tc>
          <w:tcPr>
            <w:tcW w:w="3435" w:type="dxa"/>
          </w:tcPr>
          <w:p w14:paraId="439CB5C9" w14:textId="5835728D" w:rsidR="00045A73" w:rsidRPr="005E3CB0" w:rsidRDefault="004B56D2" w:rsidP="008309D3">
            <w:pPr>
              <w:keepNext w:val="0"/>
              <w:spacing w:after="100" w:line="240" w:lineRule="auto"/>
              <w:cnfStyle w:val="000000100000" w:firstRow="0" w:lastRow="0" w:firstColumn="0" w:lastColumn="0" w:oddVBand="0" w:evenVBand="0" w:oddHBand="1" w:evenHBand="0" w:firstRowFirstColumn="0" w:firstRowLastColumn="0" w:lastRowFirstColumn="0" w:lastRowLastColumn="0"/>
              <w:rPr>
                <w:rFonts w:ascii="FangSong" w:eastAsia="FangSong" w:hAnsi="FangSong"/>
                <w:sz w:val="20"/>
                <w:szCs w:val="20"/>
                <w:lang w:eastAsia="zh-CN"/>
              </w:rPr>
            </w:pPr>
            <w:r w:rsidRPr="005E3CB0">
              <w:rPr>
                <w:rFonts w:ascii="FangSong" w:eastAsia="FangSong" w:hAnsi="FangSong" w:hint="eastAsia"/>
                <w:sz w:val="20"/>
                <w:szCs w:val="20"/>
                <w:lang w:eastAsia="zh-CN"/>
              </w:rPr>
              <w:t>已</w:t>
            </w:r>
            <w:r w:rsidR="009523C1" w:rsidRPr="005E3CB0">
              <w:rPr>
                <w:rFonts w:ascii="FangSong" w:eastAsia="FangSong" w:hAnsi="FangSong" w:hint="eastAsia"/>
                <w:sz w:val="20"/>
                <w:szCs w:val="20"/>
                <w:lang w:eastAsia="zh-CN"/>
              </w:rPr>
              <w:t>去</w:t>
            </w:r>
            <w:r w:rsidRPr="005E3CB0">
              <w:rPr>
                <w:rFonts w:ascii="FangSong" w:eastAsia="FangSong" w:hAnsi="FangSong" w:hint="eastAsia"/>
                <w:sz w:val="20"/>
                <w:szCs w:val="20"/>
                <w:lang w:eastAsia="zh-CN"/>
              </w:rPr>
              <w:t>除</w:t>
            </w:r>
            <w:r w:rsidR="009523C1" w:rsidRPr="005E3CB0">
              <w:rPr>
                <w:rFonts w:ascii="FangSong" w:eastAsia="FangSong" w:hAnsi="FangSong" w:hint="eastAsia"/>
                <w:sz w:val="20"/>
                <w:szCs w:val="20"/>
                <w:lang w:eastAsia="zh-CN"/>
              </w:rPr>
              <w:t>封</w:t>
            </w:r>
            <w:r w:rsidR="00C7626F" w:rsidRPr="005E3CB0">
              <w:rPr>
                <w:rFonts w:ascii="FangSong" w:eastAsia="FangSong" w:hAnsi="FangSong" w:hint="eastAsia"/>
                <w:sz w:val="20"/>
                <w:szCs w:val="20"/>
                <w:lang w:eastAsia="zh-CN"/>
              </w:rPr>
              <w:t>装</w:t>
            </w:r>
            <w:r w:rsidR="009523C1" w:rsidRPr="005E3CB0">
              <w:rPr>
                <w:rFonts w:ascii="FangSong" w:eastAsia="FangSong" w:hAnsi="FangSong" w:hint="eastAsia"/>
                <w:sz w:val="20"/>
                <w:szCs w:val="20"/>
                <w:lang w:eastAsia="zh-CN"/>
              </w:rPr>
              <w:t>的8号培训样卡</w:t>
            </w:r>
          </w:p>
        </w:tc>
        <w:tc>
          <w:tcPr>
            <w:tcW w:w="4266" w:type="dxa"/>
          </w:tcPr>
          <w:p w14:paraId="6DF6A8C6" w14:textId="77777777" w:rsidR="00045A73" w:rsidRDefault="00D17567" w:rsidP="008309D3">
            <w:pPr>
              <w:keepNext w:val="0"/>
              <w:spacing w:after="100"/>
              <w:jc w:val="center"/>
              <w:cnfStyle w:val="000000100000" w:firstRow="0" w:lastRow="0" w:firstColumn="0" w:lastColumn="0" w:oddVBand="0" w:evenVBand="0" w:oddHBand="1" w:evenHBand="0" w:firstRowFirstColumn="0" w:firstRowLastColumn="0" w:lastRowFirstColumn="0" w:lastRowLastColumn="0"/>
              <w:rPr>
                <w:noProof/>
                <w:sz w:val="20"/>
                <w:szCs w:val="20"/>
              </w:rPr>
            </w:pPr>
            <w:r>
              <w:rPr>
                <w:noProof/>
                <w:lang w:eastAsia="zh-CN"/>
              </w:rPr>
              <w:drawing>
                <wp:inline distT="0" distB="0" distL="0" distR="0" wp14:anchorId="2F95B4A9" wp14:editId="1D408386">
                  <wp:extent cx="1148561" cy="697507"/>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mmy-PortLayout.jpg"/>
                          <pic:cNvPicPr/>
                        </pic:nvPicPr>
                        <pic:blipFill>
                          <a:blip r:embed="rId31">
                            <a:extLst>
                              <a:ext uri="{28A0092B-C50C-407E-A947-70E740481C1C}">
                                <a14:useLocalDpi xmlns:a14="http://schemas.microsoft.com/office/drawing/2010/main" val="0"/>
                              </a:ext>
                            </a:extLst>
                          </a:blip>
                          <a:stretch>
                            <a:fillRect/>
                          </a:stretch>
                        </pic:blipFill>
                        <pic:spPr>
                          <a:xfrm>
                            <a:off x="0" y="0"/>
                            <a:ext cx="1188716" cy="721893"/>
                          </a:xfrm>
                          <a:prstGeom prst="rect">
                            <a:avLst/>
                          </a:prstGeom>
                        </pic:spPr>
                      </pic:pic>
                    </a:graphicData>
                  </a:graphic>
                </wp:inline>
              </w:drawing>
            </w:r>
          </w:p>
        </w:tc>
      </w:tr>
      <w:tr w:rsidR="00A86C51" w:rsidRPr="00E304E8" w14:paraId="16509F6B" w14:textId="77777777" w:rsidTr="00C51AC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018" w:type="dxa"/>
          </w:tcPr>
          <w:p w14:paraId="143197B1" w14:textId="77777777" w:rsidR="00A86C51" w:rsidRPr="00E304E8" w:rsidRDefault="00A86C51" w:rsidP="008309D3">
            <w:pPr>
              <w:keepNext w:val="0"/>
              <w:spacing w:after="100"/>
              <w:rPr>
                <w:sz w:val="20"/>
                <w:szCs w:val="20"/>
              </w:rPr>
            </w:pPr>
            <w:r>
              <w:rPr>
                <w:sz w:val="20"/>
                <w:szCs w:val="20"/>
              </w:rPr>
              <w:t>1</w:t>
            </w:r>
          </w:p>
        </w:tc>
        <w:tc>
          <w:tcPr>
            <w:tcW w:w="3435" w:type="dxa"/>
          </w:tcPr>
          <w:p w14:paraId="4D950E68" w14:textId="51DCC17E" w:rsidR="00A86C51" w:rsidRPr="005E3CB0" w:rsidRDefault="001D093F" w:rsidP="008309D3">
            <w:pPr>
              <w:keepNext w:val="0"/>
              <w:spacing w:after="100" w:line="240" w:lineRule="auto"/>
              <w:cnfStyle w:val="000000010000" w:firstRow="0" w:lastRow="0" w:firstColumn="0" w:lastColumn="0" w:oddVBand="0" w:evenVBand="0" w:oddHBand="0" w:evenHBand="1" w:firstRowFirstColumn="0" w:firstRowLastColumn="0" w:lastRowFirstColumn="0" w:lastRowLastColumn="0"/>
              <w:rPr>
                <w:rFonts w:ascii="FangSong" w:eastAsia="FangSong" w:hAnsi="FangSong"/>
                <w:sz w:val="20"/>
                <w:szCs w:val="20"/>
                <w:lang w:val="en-US" w:eastAsia="zh-CN"/>
              </w:rPr>
            </w:pPr>
            <w:r w:rsidRPr="005E3CB0">
              <w:rPr>
                <w:rFonts w:ascii="FangSong" w:eastAsia="FangSong" w:hAnsi="FangSong" w:hint="eastAsia"/>
                <w:sz w:val="20"/>
                <w:szCs w:val="20"/>
                <w:lang w:val="en-US" w:eastAsia="zh-CN"/>
              </w:rPr>
              <w:t>此份“</w:t>
            </w:r>
            <w:r w:rsidR="00DC6903" w:rsidRPr="005E3CB0">
              <w:rPr>
                <w:rFonts w:ascii="FangSong" w:eastAsia="FangSong" w:hAnsi="FangSong" w:hint="eastAsia"/>
                <w:sz w:val="20"/>
                <w:szCs w:val="20"/>
                <w:lang w:val="en-US" w:eastAsia="zh-CN"/>
              </w:rPr>
              <w:t>二代</w:t>
            </w:r>
            <w:r w:rsidR="001E65BE" w:rsidRPr="005E3CB0">
              <w:rPr>
                <w:rFonts w:ascii="FangSong" w:eastAsia="FangSong" w:hAnsi="FangSong" w:hint="eastAsia"/>
                <w:sz w:val="20"/>
                <w:szCs w:val="20"/>
                <w:lang w:val="en-US" w:eastAsia="zh-CN"/>
              </w:rPr>
              <w:t>激光</w:t>
            </w:r>
            <w:r w:rsidR="00DC6903" w:rsidRPr="005E3CB0">
              <w:rPr>
                <w:rFonts w:ascii="FangSong" w:eastAsia="FangSong" w:hAnsi="FangSong" w:hint="eastAsia"/>
                <w:sz w:val="20"/>
                <w:szCs w:val="20"/>
                <w:lang w:val="en-US" w:eastAsia="zh-CN"/>
              </w:rPr>
              <w:t xml:space="preserve">工作站 </w:t>
            </w:r>
            <w:r w:rsidR="00DC6903" w:rsidRPr="005E3CB0">
              <w:rPr>
                <w:rFonts w:ascii="FangSong" w:eastAsia="FangSong" w:hAnsi="FangSong"/>
                <w:sz w:val="20"/>
                <w:szCs w:val="20"/>
                <w:lang w:val="en-US" w:eastAsia="zh-CN"/>
              </w:rPr>
              <w:t xml:space="preserve">– </w:t>
            </w:r>
            <w:r w:rsidRPr="005E3CB0">
              <w:rPr>
                <w:rFonts w:ascii="FangSong" w:eastAsia="FangSong" w:hAnsi="FangSong" w:hint="eastAsia"/>
                <w:sz w:val="20"/>
                <w:szCs w:val="20"/>
                <w:lang w:val="en-US" w:eastAsia="zh-CN"/>
              </w:rPr>
              <w:t>快速</w:t>
            </w:r>
            <w:r w:rsidR="003E46FD" w:rsidRPr="005E3CB0">
              <w:rPr>
                <w:rFonts w:ascii="FangSong" w:eastAsia="FangSong" w:hAnsi="FangSong" w:hint="eastAsia"/>
                <w:sz w:val="20"/>
                <w:szCs w:val="20"/>
                <w:lang w:val="en-US" w:eastAsia="zh-CN"/>
              </w:rPr>
              <w:t>入门</w:t>
            </w:r>
            <w:r w:rsidRPr="005E3CB0">
              <w:rPr>
                <w:rFonts w:ascii="FangSong" w:eastAsia="FangSong" w:hAnsi="FangSong" w:hint="eastAsia"/>
                <w:sz w:val="20"/>
                <w:szCs w:val="20"/>
                <w:lang w:val="en-US" w:eastAsia="zh-CN"/>
              </w:rPr>
              <w:t>指南”</w:t>
            </w:r>
          </w:p>
        </w:tc>
        <w:tc>
          <w:tcPr>
            <w:tcW w:w="4266" w:type="dxa"/>
          </w:tcPr>
          <w:p w14:paraId="6A5692F5" w14:textId="77777777" w:rsidR="00A86C51" w:rsidRPr="000A311A" w:rsidRDefault="00A86C51" w:rsidP="008309D3">
            <w:pPr>
              <w:keepNext w:val="0"/>
              <w:spacing w:after="100"/>
              <w:jc w:val="center"/>
              <w:cnfStyle w:val="000000010000" w:firstRow="0" w:lastRow="0" w:firstColumn="0" w:lastColumn="0" w:oddVBand="0" w:evenVBand="0" w:oddHBand="0" w:evenHBand="1" w:firstRowFirstColumn="0" w:firstRowLastColumn="0" w:lastRowFirstColumn="0" w:lastRowLastColumn="0"/>
              <w:rPr>
                <w:sz w:val="20"/>
                <w:szCs w:val="20"/>
                <w:lang w:val="en-US" w:eastAsia="zh-CN"/>
              </w:rPr>
            </w:pPr>
          </w:p>
        </w:tc>
      </w:tr>
    </w:tbl>
    <w:p w14:paraId="61C2F28C" w14:textId="56D2352E" w:rsidR="003977BC" w:rsidRPr="005E3CB0" w:rsidRDefault="00BC0AFC" w:rsidP="00DE5C61">
      <w:pPr>
        <w:pStyle w:val="Heading2"/>
      </w:pPr>
      <w:r>
        <w:rPr>
          <w:rFonts w:hint="eastAsia"/>
        </w:rPr>
        <w:t>备注：含有</w:t>
      </w:r>
      <w:r w:rsidR="00A01739" w:rsidRPr="005E3CB0">
        <w:rPr>
          <w:rFonts w:hint="eastAsia"/>
        </w:rPr>
        <w:t>“（可选组件</w:t>
      </w:r>
      <w:r>
        <w:rPr>
          <w:rFonts w:hint="eastAsia"/>
        </w:rPr>
        <w:t>）”字样</w:t>
      </w:r>
      <w:r w:rsidR="00A01739" w:rsidRPr="005E3CB0">
        <w:rPr>
          <w:rFonts w:hint="eastAsia"/>
        </w:rPr>
        <w:t>的组件需要用户另外进行购买。</w:t>
      </w:r>
    </w:p>
    <w:p w14:paraId="0EDFE045" w14:textId="77777777" w:rsidR="006C0FDA" w:rsidRDefault="006C0FDA" w:rsidP="0080666D">
      <w:pPr>
        <w:rPr>
          <w:lang w:eastAsia="zh-CN"/>
        </w:rPr>
      </w:pPr>
    </w:p>
    <w:p w14:paraId="3DAB70C3" w14:textId="21B4DDE9" w:rsidR="00B95F12" w:rsidRDefault="00825CB1" w:rsidP="00B95F12">
      <w:pPr>
        <w:pStyle w:val="Heading1Paged"/>
        <w:rPr>
          <w:lang w:eastAsia="zh-CN"/>
        </w:rPr>
      </w:pPr>
      <w:bookmarkStart w:id="2" w:name="_Toc64559972"/>
      <w:r>
        <w:rPr>
          <w:rFonts w:hint="eastAsia"/>
          <w:lang w:eastAsia="zh-CN"/>
        </w:rPr>
        <w:lastRenderedPageBreak/>
        <w:t>安全说明</w:t>
      </w:r>
      <w:bookmarkEnd w:id="2"/>
    </w:p>
    <w:p w14:paraId="7511BD6E" w14:textId="44DA5174" w:rsidR="00B95F12" w:rsidRDefault="00B95F12" w:rsidP="00DE5C61">
      <w:pPr>
        <w:pStyle w:val="Heading2"/>
      </w:pPr>
      <w:r w:rsidRPr="00A54391">
        <w:rPr>
          <w:noProof/>
        </w:rPr>
        <w:drawing>
          <wp:anchor distT="0" distB="0" distL="114300" distR="114300" simplePos="0" relativeHeight="251705344" behindDoc="0" locked="0" layoutInCell="1" allowOverlap="1" wp14:anchorId="4F027422" wp14:editId="2C2E2EFE">
            <wp:simplePos x="0" y="0"/>
            <wp:positionH relativeFrom="column">
              <wp:posOffset>4812665</wp:posOffset>
            </wp:positionH>
            <wp:positionV relativeFrom="paragraph">
              <wp:posOffset>537845</wp:posOffset>
            </wp:positionV>
            <wp:extent cx="874395" cy="766445"/>
            <wp:effectExtent l="0" t="0" r="1905" b="0"/>
            <wp:wrapSquare wrapText="lef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 Z136-1 IEC 60825-1.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874395" cy="766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75A1">
        <w:rPr>
          <w:rFonts w:hint="eastAsia"/>
        </w:rPr>
        <w:t>激光安全</w:t>
      </w:r>
    </w:p>
    <w:p w14:paraId="17BB628C" w14:textId="1DE032E2" w:rsidR="00621B19" w:rsidRPr="005E3CB0" w:rsidRDefault="00621B19" w:rsidP="00621B19">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hint="eastAsia"/>
          <w:color w:val="000000"/>
          <w:lang w:eastAsia="zh-CN"/>
        </w:rPr>
        <w:t>二代激光工作站</w:t>
      </w:r>
      <w:r w:rsidRPr="005E3CB0">
        <w:rPr>
          <w:rFonts w:ascii="FangSong" w:eastAsia="FangSong" w:hAnsi="FangSong" w:cs="Arial"/>
          <w:color w:val="000000"/>
          <w:lang w:eastAsia="zh-CN"/>
        </w:rPr>
        <w:t>包含</w:t>
      </w:r>
      <w:r w:rsidRPr="005E3CB0">
        <w:rPr>
          <w:rFonts w:ascii="FangSong" w:eastAsia="FangSong" w:hAnsi="FangSong" w:cs="Arial" w:hint="eastAsia"/>
          <w:color w:val="000000"/>
          <w:lang w:eastAsia="zh-CN"/>
        </w:rPr>
        <w:t>的激光源</w:t>
      </w:r>
      <w:r w:rsidR="00D81FE1" w:rsidRPr="005E3CB0">
        <w:rPr>
          <w:rFonts w:ascii="FangSong" w:eastAsia="FangSong" w:hAnsi="FangSong" w:cs="Arial" w:hint="eastAsia"/>
          <w:color w:val="000000"/>
          <w:lang w:eastAsia="zh-CN"/>
        </w:rPr>
        <w:t>功率为</w:t>
      </w:r>
      <w:r w:rsidRPr="005E3CB0">
        <w:rPr>
          <w:rFonts w:ascii="FangSong" w:eastAsia="FangSong" w:hAnsi="FangSong" w:cs="Arial" w:hint="eastAsia"/>
          <w:color w:val="000000"/>
          <w:lang w:eastAsia="zh-CN"/>
        </w:rPr>
        <w:t>国际标准IEC 60825-1中定义的第四</w:t>
      </w:r>
      <w:r w:rsidR="00AE77E0" w:rsidRPr="005E3CB0">
        <w:rPr>
          <w:rFonts w:ascii="FangSong" w:eastAsia="FangSong" w:hAnsi="FangSong" w:cs="Arial" w:hint="eastAsia"/>
          <w:color w:val="000000"/>
          <w:lang w:eastAsia="zh-CN"/>
        </w:rPr>
        <w:t>类</w:t>
      </w:r>
      <w:r w:rsidRPr="005E3CB0">
        <w:rPr>
          <w:rFonts w:ascii="FangSong" w:eastAsia="FangSong" w:hAnsi="FangSong" w:cs="Arial" w:hint="eastAsia"/>
          <w:color w:val="000000"/>
          <w:lang w:eastAsia="zh-CN"/>
        </w:rPr>
        <w:t>激光产品</w:t>
      </w:r>
      <w:r w:rsidRPr="005E3CB0">
        <w:rPr>
          <w:rFonts w:ascii="FangSong" w:eastAsia="FangSong" w:hAnsi="FangSong" w:cs="Arial"/>
          <w:color w:val="000000"/>
          <w:lang w:eastAsia="zh-CN"/>
        </w:rPr>
        <w:t>。</w:t>
      </w:r>
    </w:p>
    <w:p w14:paraId="6245F0EB" w14:textId="3D0CC039" w:rsidR="00AD4643" w:rsidRPr="005E3CB0" w:rsidRDefault="00AD4643" w:rsidP="00AD4643">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hint="eastAsia"/>
          <w:color w:val="000000"/>
          <w:lang w:eastAsia="zh-CN"/>
        </w:rPr>
        <w:t>使用二代激光工作站的</w:t>
      </w:r>
      <w:r w:rsidRPr="005E3CB0">
        <w:rPr>
          <w:rFonts w:ascii="FangSong" w:eastAsia="FangSong" w:hAnsi="FangSong" w:cs="Arial"/>
          <w:color w:val="000000"/>
          <w:lang w:eastAsia="zh-CN"/>
        </w:rPr>
        <w:t>操作</w:t>
      </w:r>
      <w:r w:rsidRPr="005E3CB0">
        <w:rPr>
          <w:rFonts w:ascii="FangSong" w:eastAsia="FangSong" w:hAnsi="FangSong" w:cs="Arial" w:hint="eastAsia"/>
          <w:color w:val="000000"/>
          <w:lang w:eastAsia="zh-CN"/>
        </w:rPr>
        <w:t>人</w:t>
      </w:r>
      <w:r w:rsidRPr="005E3CB0">
        <w:rPr>
          <w:rFonts w:ascii="FangSong" w:eastAsia="FangSong" w:hAnsi="FangSong" w:cs="Arial"/>
          <w:color w:val="000000"/>
          <w:lang w:eastAsia="zh-CN"/>
        </w:rPr>
        <w:t>员应遵守以下</w:t>
      </w:r>
      <w:r w:rsidR="00706B16" w:rsidRPr="005E3CB0">
        <w:rPr>
          <w:rFonts w:ascii="FangSong" w:eastAsia="FangSong" w:hAnsi="FangSong" w:cs="Arial" w:hint="eastAsia"/>
          <w:color w:val="000000"/>
          <w:lang w:eastAsia="zh-CN"/>
        </w:rPr>
        <w:t>的通用</w:t>
      </w:r>
      <w:r w:rsidRPr="005E3CB0">
        <w:rPr>
          <w:rFonts w:ascii="FangSong" w:eastAsia="FangSong" w:hAnsi="FangSong" w:cs="Arial"/>
          <w:color w:val="000000"/>
          <w:lang w:eastAsia="zh-CN"/>
        </w:rPr>
        <w:t>预防措施：</w:t>
      </w:r>
    </w:p>
    <w:p w14:paraId="1901E4B8" w14:textId="77777777" w:rsidR="00AD4643" w:rsidRPr="005E3CB0" w:rsidRDefault="00AD4643" w:rsidP="00B95F12">
      <w:pPr>
        <w:rPr>
          <w:lang w:eastAsia="zh-CN"/>
        </w:rPr>
      </w:pPr>
    </w:p>
    <w:tbl>
      <w:tblPr>
        <w:tblW w:w="0" w:type="auto"/>
        <w:tblLook w:val="04A0" w:firstRow="1" w:lastRow="0" w:firstColumn="1" w:lastColumn="0" w:noHBand="0" w:noVBand="1"/>
      </w:tblPr>
      <w:tblGrid>
        <w:gridCol w:w="1005"/>
        <w:gridCol w:w="7791"/>
      </w:tblGrid>
      <w:tr w:rsidR="00B95F12" w14:paraId="7E12ACA3" w14:textId="77777777" w:rsidTr="006E3966">
        <w:tc>
          <w:tcPr>
            <w:tcW w:w="1005" w:type="dxa"/>
          </w:tcPr>
          <w:p w14:paraId="362A0ACE" w14:textId="77777777" w:rsidR="00B95F12" w:rsidRDefault="00B95F12" w:rsidP="00E2498D">
            <w:r>
              <w:rPr>
                <w:noProof/>
                <w:lang w:eastAsia="zh-CN"/>
              </w:rPr>
              <w:drawing>
                <wp:inline distT="0" distB="0" distL="0" distR="0" wp14:anchorId="02CD9CAB" wp14:editId="25001028">
                  <wp:extent cx="393405" cy="393405"/>
                  <wp:effectExtent l="0" t="0" r="6985" b="698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05ED5CED" w14:textId="45FC91BA" w:rsidR="00AD4643" w:rsidRPr="005E3CB0" w:rsidRDefault="00AD4643" w:rsidP="00E2498D">
            <w:pPr>
              <w:rPr>
                <w:rFonts w:ascii="FangSong" w:eastAsia="FangSong" w:hAnsi="FangSong"/>
                <w:lang w:eastAsia="zh-CN"/>
              </w:rPr>
            </w:pPr>
            <w:r w:rsidRPr="005E3CB0">
              <w:rPr>
                <w:rFonts w:ascii="FangSong" w:eastAsia="FangSong" w:hAnsi="FangSong" w:cs="Arial"/>
                <w:b/>
                <w:bCs/>
                <w:lang w:eastAsia="zh-CN"/>
              </w:rPr>
              <w:t>请勿</w:t>
            </w:r>
            <w:r w:rsidRPr="005E3CB0">
              <w:rPr>
                <w:rFonts w:ascii="FangSong" w:eastAsia="FangSong" w:hAnsi="FangSong" w:cs="Arial"/>
                <w:lang w:eastAsia="zh-CN"/>
              </w:rPr>
              <w:t>尝试</w:t>
            </w:r>
            <w:r w:rsidRPr="005E3CB0">
              <w:rPr>
                <w:rFonts w:ascii="FangSong" w:eastAsia="FangSong" w:hAnsi="FangSong" w:cs="Arial" w:hint="eastAsia"/>
                <w:lang w:eastAsia="zh-CN"/>
              </w:rPr>
              <w:t>在</w:t>
            </w:r>
            <w:r w:rsidRPr="005E3CB0">
              <w:rPr>
                <w:rFonts w:ascii="FangSong" w:eastAsia="FangSong" w:hAnsi="FangSong" w:cs="Arial"/>
                <w:lang w:eastAsia="zh-CN"/>
              </w:rPr>
              <w:t>安全</w:t>
            </w:r>
            <w:r w:rsidRPr="005E3CB0">
              <w:rPr>
                <w:rFonts w:ascii="FangSong" w:eastAsia="FangSong" w:hAnsi="FangSong" w:cs="Arial" w:hint="eastAsia"/>
                <w:lang w:eastAsia="zh-CN"/>
              </w:rPr>
              <w:t>防护</w:t>
            </w:r>
            <w:r w:rsidRPr="005E3CB0">
              <w:rPr>
                <w:rFonts w:ascii="FangSong" w:eastAsia="FangSong" w:hAnsi="FangSong" w:cs="Arial"/>
                <w:lang w:eastAsia="zh-CN"/>
              </w:rPr>
              <w:t>箱</w:t>
            </w:r>
            <w:r w:rsidRPr="005E3CB0">
              <w:rPr>
                <w:rFonts w:ascii="FangSong" w:eastAsia="FangSong" w:hAnsi="FangSong" w:cs="Arial" w:hint="eastAsia"/>
                <w:lang w:eastAsia="zh-CN"/>
              </w:rPr>
              <w:t>外部</w:t>
            </w:r>
            <w:r w:rsidRPr="005E3CB0">
              <w:rPr>
                <w:rFonts w:ascii="FangSong" w:eastAsia="FangSong" w:hAnsi="FangSong" w:cs="Arial"/>
                <w:lang w:eastAsia="zh-CN"/>
              </w:rPr>
              <w:t>使用激光源。</w:t>
            </w:r>
          </w:p>
        </w:tc>
      </w:tr>
      <w:tr w:rsidR="00B95F12" w14:paraId="21930DE1" w14:textId="77777777" w:rsidTr="006E3966">
        <w:tc>
          <w:tcPr>
            <w:tcW w:w="1005" w:type="dxa"/>
          </w:tcPr>
          <w:p w14:paraId="2D75E06D" w14:textId="77777777" w:rsidR="00B95F12" w:rsidRDefault="00B95F12" w:rsidP="00E2498D">
            <w:pPr>
              <w:rPr>
                <w:noProof/>
              </w:rPr>
            </w:pPr>
            <w:r>
              <w:rPr>
                <w:noProof/>
                <w:lang w:eastAsia="zh-CN"/>
              </w:rPr>
              <w:drawing>
                <wp:inline distT="0" distB="0" distL="0" distR="0" wp14:anchorId="0E78A5AE" wp14:editId="4578B1D8">
                  <wp:extent cx="393405" cy="393405"/>
                  <wp:effectExtent l="0" t="0" r="6985" b="698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1E2F8F24" w14:textId="71CD6171" w:rsidR="00AD4643" w:rsidRPr="005E3CB0" w:rsidRDefault="00AD4643" w:rsidP="00E2498D">
            <w:pPr>
              <w:rPr>
                <w:rFonts w:ascii="FangSong" w:eastAsia="FangSong" w:hAnsi="FangSong"/>
                <w:lang w:eastAsia="zh-CN"/>
              </w:rPr>
            </w:pPr>
            <w:r w:rsidRPr="005E3CB0">
              <w:rPr>
                <w:rFonts w:ascii="FangSong" w:eastAsia="FangSong" w:hAnsi="FangSong" w:cs="Arial"/>
                <w:lang w:eastAsia="zh-CN"/>
              </w:rPr>
              <w:t>当安全</w:t>
            </w:r>
            <w:r w:rsidRPr="005E3CB0">
              <w:rPr>
                <w:rFonts w:ascii="FangSong" w:eastAsia="FangSong" w:hAnsi="FangSong" w:cs="Arial" w:hint="eastAsia"/>
                <w:lang w:eastAsia="zh-CN"/>
              </w:rPr>
              <w:t>防护</w:t>
            </w:r>
            <w:r w:rsidRPr="005E3CB0">
              <w:rPr>
                <w:rFonts w:ascii="FangSong" w:eastAsia="FangSong" w:hAnsi="FangSong" w:cs="Arial"/>
                <w:lang w:eastAsia="zh-CN"/>
              </w:rPr>
              <w:t>箱连接到电源时，</w:t>
            </w:r>
            <w:r w:rsidRPr="005E3CB0">
              <w:rPr>
                <w:rFonts w:ascii="FangSong" w:eastAsia="FangSong" w:hAnsi="FangSong" w:cs="Arial"/>
                <w:b/>
                <w:bCs/>
                <w:lang w:eastAsia="zh-CN"/>
              </w:rPr>
              <w:t>请勿</w:t>
            </w:r>
            <w:r w:rsidRPr="005E3CB0">
              <w:rPr>
                <w:rFonts w:ascii="FangSong" w:eastAsia="FangSong" w:hAnsi="FangSong" w:cs="Arial"/>
                <w:lang w:eastAsia="zh-CN"/>
              </w:rPr>
              <w:t>拆卸激光源或安全</w:t>
            </w:r>
            <w:r w:rsidRPr="005E3CB0">
              <w:rPr>
                <w:rFonts w:ascii="FangSong" w:eastAsia="FangSong" w:hAnsi="FangSong" w:cs="Arial" w:hint="eastAsia"/>
                <w:lang w:eastAsia="zh-CN"/>
              </w:rPr>
              <w:t>防护箱</w:t>
            </w:r>
            <w:r w:rsidRPr="005E3CB0">
              <w:rPr>
                <w:rFonts w:ascii="FangSong" w:eastAsia="FangSong" w:hAnsi="FangSong" w:cs="Arial"/>
                <w:lang w:eastAsia="zh-CN"/>
              </w:rPr>
              <w:t>。</w:t>
            </w:r>
          </w:p>
        </w:tc>
      </w:tr>
      <w:tr w:rsidR="00B95F12" w14:paraId="735B1BA8" w14:textId="77777777" w:rsidTr="006E3966">
        <w:tc>
          <w:tcPr>
            <w:tcW w:w="1005" w:type="dxa"/>
          </w:tcPr>
          <w:p w14:paraId="21883440" w14:textId="77777777" w:rsidR="00B95F12" w:rsidRDefault="00B95F12" w:rsidP="00E2498D">
            <w:pPr>
              <w:rPr>
                <w:noProof/>
              </w:rPr>
            </w:pPr>
            <w:r>
              <w:rPr>
                <w:noProof/>
                <w:lang w:eastAsia="zh-CN"/>
              </w:rPr>
              <w:drawing>
                <wp:inline distT="0" distB="0" distL="0" distR="0" wp14:anchorId="424B76B2" wp14:editId="64157296">
                  <wp:extent cx="393405" cy="393405"/>
                  <wp:effectExtent l="0" t="0" r="6985"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014947FB" w14:textId="54FD2409" w:rsidR="00AD4643" w:rsidRPr="005E3CB0" w:rsidRDefault="00AD4643" w:rsidP="00E2498D">
            <w:pPr>
              <w:rPr>
                <w:rFonts w:ascii="FangSong" w:eastAsia="FangSong" w:hAnsi="FangSong"/>
                <w:lang w:eastAsia="zh-CN"/>
              </w:rPr>
            </w:pPr>
            <w:r w:rsidRPr="005E3CB0">
              <w:rPr>
                <w:rFonts w:ascii="FangSong" w:eastAsia="FangSong" w:hAnsi="FangSong" w:cs="Arial"/>
                <w:b/>
                <w:bCs/>
                <w:lang w:eastAsia="zh-CN"/>
              </w:rPr>
              <w:t>请勿</w:t>
            </w:r>
            <w:r w:rsidRPr="005E3CB0">
              <w:rPr>
                <w:rFonts w:ascii="FangSong" w:eastAsia="FangSong" w:hAnsi="FangSong" w:cs="Arial"/>
                <w:lang w:eastAsia="zh-CN"/>
              </w:rPr>
              <w:t>尝试禁用安全</w:t>
            </w:r>
            <w:r w:rsidRPr="005E3CB0">
              <w:rPr>
                <w:rFonts w:ascii="FangSong" w:eastAsia="FangSong" w:hAnsi="FangSong" w:cs="Arial" w:hint="eastAsia"/>
                <w:lang w:eastAsia="zh-CN"/>
              </w:rPr>
              <w:t>防护</w:t>
            </w:r>
            <w:r w:rsidRPr="005E3CB0">
              <w:rPr>
                <w:rFonts w:ascii="FangSong" w:eastAsia="FangSong" w:hAnsi="FangSong" w:cs="Arial"/>
                <w:lang w:eastAsia="zh-CN"/>
              </w:rPr>
              <w:t>箱的门锁。</w:t>
            </w:r>
          </w:p>
        </w:tc>
      </w:tr>
      <w:tr w:rsidR="00B95F12" w14:paraId="7E9679FB" w14:textId="77777777" w:rsidTr="006E3966">
        <w:tc>
          <w:tcPr>
            <w:tcW w:w="1005" w:type="dxa"/>
          </w:tcPr>
          <w:p w14:paraId="0940F412" w14:textId="77777777" w:rsidR="00B95F12" w:rsidRDefault="00B95F12" w:rsidP="00E2498D">
            <w:pPr>
              <w:rPr>
                <w:noProof/>
              </w:rPr>
            </w:pPr>
            <w:r>
              <w:rPr>
                <w:noProof/>
                <w:lang w:eastAsia="zh-CN"/>
              </w:rPr>
              <w:drawing>
                <wp:inline distT="0" distB="0" distL="0" distR="0" wp14:anchorId="25D9E239" wp14:editId="32C8769B">
                  <wp:extent cx="393405" cy="393405"/>
                  <wp:effectExtent l="0" t="0" r="6985" b="698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1BE0151B" w14:textId="1A4543F8" w:rsidR="00AD4643" w:rsidRPr="005E3CB0" w:rsidRDefault="00AD4643">
            <w:pPr>
              <w:rPr>
                <w:rFonts w:ascii="FangSong" w:eastAsia="FangSong" w:hAnsi="FangSong"/>
                <w:lang w:eastAsia="zh-CN"/>
              </w:rPr>
            </w:pPr>
            <w:r w:rsidRPr="005E3CB0">
              <w:rPr>
                <w:rFonts w:ascii="FangSong" w:eastAsia="FangSong" w:hAnsi="FangSong" w:cs="Arial" w:hint="eastAsia"/>
                <w:b/>
                <w:bCs/>
                <w:lang w:eastAsia="zh-CN"/>
              </w:rPr>
              <w:t>仅</w:t>
            </w:r>
            <w:r w:rsidRPr="005E3CB0">
              <w:rPr>
                <w:rFonts w:ascii="FangSong" w:eastAsia="FangSong" w:hAnsi="FangSong" w:cs="Arial" w:hint="eastAsia"/>
                <w:bCs/>
                <w:lang w:eastAsia="zh-CN"/>
              </w:rPr>
              <w:t>在</w:t>
            </w:r>
            <w:r w:rsidR="0055113C" w:rsidRPr="005E3CB0">
              <w:rPr>
                <w:rFonts w:ascii="FangSong" w:eastAsia="FangSong" w:hAnsi="FangSong" w:cs="Arial" w:hint="eastAsia"/>
                <w:bCs/>
                <w:lang w:eastAsia="zh-CN"/>
              </w:rPr>
              <w:t>符合</w:t>
            </w:r>
            <w:r w:rsidRPr="005E3CB0">
              <w:rPr>
                <w:rFonts w:ascii="FangSong" w:eastAsia="FangSong" w:hAnsi="FangSong" w:cs="Arial" w:hint="eastAsia"/>
                <w:bCs/>
                <w:lang w:eastAsia="zh-CN"/>
              </w:rPr>
              <w:t>以下情况</w:t>
            </w:r>
            <w:r w:rsidR="0055113C" w:rsidRPr="005E3CB0">
              <w:rPr>
                <w:rFonts w:ascii="FangSong" w:eastAsia="FangSong" w:hAnsi="FangSong" w:cs="Arial" w:hint="eastAsia"/>
                <w:bCs/>
                <w:lang w:eastAsia="zh-CN"/>
              </w:rPr>
              <w:t>之一时</w:t>
            </w:r>
            <w:r w:rsidRPr="005E3CB0">
              <w:rPr>
                <w:rFonts w:ascii="FangSong" w:eastAsia="FangSong" w:hAnsi="FangSong" w:cs="Arial"/>
                <w:lang w:eastAsia="zh-CN"/>
              </w:rPr>
              <w:t>操作激光</w:t>
            </w:r>
            <w:r w:rsidR="0055113C" w:rsidRPr="005E3CB0">
              <w:rPr>
                <w:rFonts w:ascii="FangSong" w:eastAsia="FangSong" w:hAnsi="FangSong" w:cs="Arial" w:hint="eastAsia"/>
                <w:lang w:eastAsia="zh-CN"/>
              </w:rPr>
              <w:t>器</w:t>
            </w:r>
            <w:r w:rsidRPr="005E3CB0">
              <w:rPr>
                <w:rFonts w:ascii="FangSong" w:eastAsia="FangSong" w:hAnsi="FangSong" w:cs="Arial" w:hint="eastAsia"/>
                <w:lang w:eastAsia="zh-CN"/>
              </w:rPr>
              <w:t>：</w:t>
            </w:r>
            <w:r w:rsidRPr="005E3CB0">
              <w:rPr>
                <w:rFonts w:ascii="FangSong" w:eastAsia="FangSong" w:hAnsi="FangSong" w:hint="eastAsia"/>
                <w:lang w:eastAsia="zh-CN"/>
              </w:rPr>
              <w:br/>
            </w:r>
            <w:r w:rsidRPr="005E3CB0">
              <w:rPr>
                <w:rFonts w:ascii="FangSong" w:eastAsia="FangSong" w:hAnsi="FangSong" w:cs="Arial"/>
                <w:lang w:eastAsia="zh-CN"/>
              </w:rPr>
              <w:t>-</w:t>
            </w:r>
            <w:r w:rsidRPr="005E3CB0">
              <w:rPr>
                <w:rFonts w:ascii="FangSong" w:eastAsia="FangSong" w:hAnsi="FangSong" w:cs="Arial" w:hint="eastAsia"/>
                <w:lang w:eastAsia="zh-CN"/>
              </w:rPr>
              <w:t>当</w:t>
            </w:r>
            <w:r w:rsidR="0055113C" w:rsidRPr="005E3CB0">
              <w:rPr>
                <w:rFonts w:ascii="FangSong" w:eastAsia="FangSong" w:hAnsi="FangSong" w:cs="Arial" w:hint="eastAsia"/>
                <w:lang w:eastAsia="zh-CN"/>
              </w:rPr>
              <w:t>二极管</w:t>
            </w:r>
            <w:r w:rsidRPr="005E3CB0">
              <w:rPr>
                <w:rFonts w:ascii="FangSong" w:eastAsia="FangSong" w:hAnsi="FangSong" w:cs="Arial" w:hint="eastAsia"/>
                <w:lang w:eastAsia="zh-CN"/>
              </w:rPr>
              <w:t>激光源与</w:t>
            </w:r>
            <w:r w:rsidR="0055113C" w:rsidRPr="005E3CB0">
              <w:rPr>
                <w:rFonts w:ascii="FangSong" w:eastAsia="FangSong" w:hAnsi="FangSong" w:cs="Arial" w:hint="eastAsia"/>
                <w:lang w:eastAsia="zh-CN"/>
              </w:rPr>
              <w:t>激光工作站主体连接，且工作站主体已安装对应波段的分束器时</w:t>
            </w:r>
            <w:r w:rsidRPr="005E3CB0">
              <w:rPr>
                <w:rFonts w:ascii="FangSong" w:eastAsia="FangSong" w:hAnsi="FangSong" w:cs="Arial" w:hint="eastAsia"/>
                <w:lang w:eastAsia="zh-CN"/>
              </w:rPr>
              <w:t>。</w:t>
            </w:r>
            <w:r w:rsidRPr="005E3CB0">
              <w:rPr>
                <w:rFonts w:ascii="FangSong" w:eastAsia="FangSong" w:hAnsi="FangSong" w:hint="eastAsia"/>
                <w:lang w:eastAsia="zh-CN"/>
              </w:rPr>
              <w:br/>
            </w:r>
            <w:r w:rsidRPr="005E3CB0">
              <w:rPr>
                <w:rFonts w:ascii="FangSong" w:eastAsia="FangSong" w:hAnsi="FangSong" w:cs="Arial"/>
                <w:lang w:eastAsia="zh-CN"/>
              </w:rPr>
              <w:t>-或</w:t>
            </w:r>
            <w:r w:rsidRPr="005E3CB0">
              <w:rPr>
                <w:rFonts w:ascii="FangSong" w:eastAsia="FangSong" w:hAnsi="FangSong" w:cs="Arial" w:hint="eastAsia"/>
                <w:lang w:eastAsia="zh-CN"/>
              </w:rPr>
              <w:t>激光</w:t>
            </w:r>
            <w:r w:rsidR="0055113C" w:rsidRPr="005E3CB0">
              <w:rPr>
                <w:rFonts w:ascii="FangSong" w:eastAsia="FangSong" w:hAnsi="FangSong" w:cs="Arial" w:hint="eastAsia"/>
                <w:lang w:eastAsia="zh-CN"/>
              </w:rPr>
              <w:t>源</w:t>
            </w:r>
            <w:r w:rsidRPr="005E3CB0">
              <w:rPr>
                <w:rFonts w:ascii="FangSong" w:eastAsia="FangSong" w:hAnsi="FangSong" w:cs="Arial" w:hint="eastAsia"/>
                <w:lang w:eastAsia="zh-CN"/>
              </w:rPr>
              <w:t>光纤</w:t>
            </w:r>
            <w:r w:rsidR="0055113C" w:rsidRPr="005E3CB0">
              <w:rPr>
                <w:rFonts w:ascii="FangSong" w:eastAsia="FangSong" w:hAnsi="FangSong" w:cs="Arial" w:hint="eastAsia"/>
                <w:lang w:eastAsia="zh-CN"/>
              </w:rPr>
              <w:t>已通过光纤耦合器激光</w:t>
            </w:r>
            <w:r w:rsidRPr="005E3CB0">
              <w:rPr>
                <w:rFonts w:ascii="FangSong" w:eastAsia="FangSong" w:hAnsi="FangSong" w:cs="Arial" w:hint="eastAsia"/>
                <w:lang w:eastAsia="zh-CN"/>
              </w:rPr>
              <w:t>工作站</w:t>
            </w:r>
            <w:r w:rsidR="0055113C" w:rsidRPr="005E3CB0">
              <w:rPr>
                <w:rFonts w:ascii="FangSong" w:eastAsia="FangSong" w:hAnsi="FangSong" w:cs="Arial" w:hint="eastAsia"/>
                <w:lang w:eastAsia="zh-CN"/>
              </w:rPr>
              <w:t>时</w:t>
            </w:r>
            <w:r w:rsidRPr="005E3CB0">
              <w:rPr>
                <w:rFonts w:ascii="FangSong" w:eastAsia="FangSong" w:hAnsi="FangSong" w:cs="Arial"/>
                <w:lang w:eastAsia="zh-CN"/>
              </w:rPr>
              <w:t>。</w:t>
            </w:r>
          </w:p>
        </w:tc>
      </w:tr>
      <w:tr w:rsidR="00B95F12" w14:paraId="7DC37A84" w14:textId="77777777" w:rsidTr="006E3966">
        <w:tc>
          <w:tcPr>
            <w:tcW w:w="1005" w:type="dxa"/>
          </w:tcPr>
          <w:p w14:paraId="6DD295D5" w14:textId="77777777" w:rsidR="00B95F12" w:rsidRDefault="00B95F12" w:rsidP="00E2498D">
            <w:pPr>
              <w:rPr>
                <w:noProof/>
              </w:rPr>
            </w:pPr>
            <w:r>
              <w:rPr>
                <w:noProof/>
                <w:lang w:eastAsia="zh-CN"/>
              </w:rPr>
              <w:drawing>
                <wp:inline distT="0" distB="0" distL="0" distR="0" wp14:anchorId="4F7AE03D" wp14:editId="37F96C63">
                  <wp:extent cx="393405" cy="393405"/>
                  <wp:effectExtent l="0" t="0" r="6985"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42CAEBC3" w14:textId="4C4B7EC7" w:rsidR="00B16296" w:rsidRPr="005E3CB0" w:rsidRDefault="00B16296" w:rsidP="00E2498D">
            <w:pPr>
              <w:rPr>
                <w:rFonts w:ascii="FangSong" w:eastAsia="FangSong" w:hAnsi="FangSong"/>
                <w:lang w:eastAsia="zh-CN"/>
              </w:rPr>
            </w:pPr>
            <w:r w:rsidRPr="005E3CB0">
              <w:rPr>
                <w:rFonts w:ascii="FangSong" w:eastAsia="FangSong" w:hAnsi="FangSong" w:cs="Arial"/>
                <w:b/>
                <w:bCs/>
                <w:lang w:eastAsia="zh-CN"/>
              </w:rPr>
              <w:t>注意</w:t>
            </w:r>
            <w:r w:rsidRPr="005E3CB0">
              <w:rPr>
                <w:rFonts w:ascii="FangSong" w:eastAsia="FangSong" w:hAnsi="FangSong" w:cs="Arial"/>
                <w:lang w:eastAsia="zh-CN"/>
              </w:rPr>
              <w:t>：</w:t>
            </w:r>
            <w:r w:rsidRPr="005E3CB0">
              <w:rPr>
                <w:rFonts w:ascii="FangSong" w:eastAsia="FangSong" w:hAnsi="FangSong" w:cs="Arial" w:hint="eastAsia"/>
                <w:lang w:eastAsia="zh-CN"/>
              </w:rPr>
              <w:t>不按规定步骤操控、</w:t>
            </w:r>
            <w:r w:rsidRPr="005E3CB0">
              <w:rPr>
                <w:rFonts w:ascii="FangSong" w:eastAsia="FangSong" w:hAnsi="FangSong" w:cs="Arial"/>
                <w:lang w:eastAsia="zh-CN"/>
              </w:rPr>
              <w:t>调整或执行某些步骤可能会导致激光</w:t>
            </w:r>
            <w:r w:rsidRPr="005E3CB0">
              <w:rPr>
                <w:rFonts w:ascii="FangSong" w:eastAsia="FangSong" w:hAnsi="FangSong" w:cs="Arial" w:hint="eastAsia"/>
                <w:lang w:eastAsia="zh-CN"/>
              </w:rPr>
              <w:t>有害</w:t>
            </w:r>
            <w:r w:rsidRPr="005E3CB0">
              <w:rPr>
                <w:rFonts w:ascii="FangSong" w:eastAsia="FangSong" w:hAnsi="FangSong" w:cs="Arial"/>
                <w:lang w:eastAsia="zh-CN"/>
              </w:rPr>
              <w:t>辐射。</w:t>
            </w:r>
          </w:p>
        </w:tc>
      </w:tr>
    </w:tbl>
    <w:p w14:paraId="5A84654B" w14:textId="1B7F17E7" w:rsidR="006E3966" w:rsidRDefault="006E3966" w:rsidP="006E3966">
      <w:pPr>
        <w:pStyle w:val="NormalWeb"/>
        <w:spacing w:before="60" w:beforeAutospacing="0" w:after="180" w:afterAutospacing="0" w:line="360" w:lineRule="atLeast"/>
        <w:rPr>
          <w:rFonts w:ascii="Microsoft YaHei" w:eastAsia="Microsoft YaHei" w:hAnsi="Microsoft YaHei"/>
          <w:color w:val="000000"/>
          <w:lang w:eastAsia="zh-CN"/>
        </w:rPr>
      </w:pPr>
    </w:p>
    <w:p w14:paraId="27B2381B" w14:textId="77777777" w:rsidR="00B95F12" w:rsidRDefault="00B95F12" w:rsidP="00B95F12">
      <w:pPr>
        <w:pStyle w:val="NormalHeading"/>
        <w:rPr>
          <w:lang w:eastAsia="zh-CN"/>
        </w:rPr>
      </w:pPr>
    </w:p>
    <w:p w14:paraId="7C3A3289" w14:textId="77777777" w:rsidR="00F418C3" w:rsidRDefault="00F418C3" w:rsidP="00EE49F3">
      <w:pPr>
        <w:pStyle w:val="NormalWeb"/>
        <w:spacing w:before="60" w:beforeAutospacing="0" w:after="180" w:afterAutospacing="0" w:line="360" w:lineRule="atLeast"/>
        <w:rPr>
          <w:rFonts w:ascii="FangSong" w:eastAsia="FangSong" w:hAnsi="FangSong" w:cs="Arial"/>
          <w:b/>
          <w:bCs/>
          <w:color w:val="000000"/>
          <w:lang w:eastAsia="zh-CN"/>
        </w:rPr>
      </w:pPr>
    </w:p>
    <w:p w14:paraId="0EF1186A" w14:textId="77777777" w:rsidR="00F418C3" w:rsidRDefault="00F418C3" w:rsidP="00EE49F3">
      <w:pPr>
        <w:pStyle w:val="NormalWeb"/>
        <w:spacing w:before="60" w:beforeAutospacing="0" w:after="180" w:afterAutospacing="0" w:line="360" w:lineRule="atLeast"/>
        <w:rPr>
          <w:rFonts w:ascii="FangSong" w:eastAsia="FangSong" w:hAnsi="FangSong" w:cs="Arial"/>
          <w:b/>
          <w:bCs/>
          <w:color w:val="000000"/>
          <w:lang w:eastAsia="zh-CN"/>
        </w:rPr>
      </w:pPr>
    </w:p>
    <w:p w14:paraId="3887C95C" w14:textId="77777777" w:rsidR="00F418C3" w:rsidRDefault="00F418C3" w:rsidP="00EE49F3">
      <w:pPr>
        <w:pStyle w:val="NormalWeb"/>
        <w:spacing w:before="60" w:beforeAutospacing="0" w:after="180" w:afterAutospacing="0" w:line="360" w:lineRule="atLeast"/>
        <w:rPr>
          <w:rFonts w:ascii="FangSong" w:eastAsia="FangSong" w:hAnsi="FangSong" w:cs="Arial"/>
          <w:b/>
          <w:bCs/>
          <w:color w:val="000000"/>
          <w:lang w:eastAsia="zh-CN"/>
        </w:rPr>
      </w:pPr>
    </w:p>
    <w:p w14:paraId="24F44808" w14:textId="4E79FA65" w:rsidR="000234C0" w:rsidRPr="005E3CB0" w:rsidRDefault="000234C0" w:rsidP="00EE49F3">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b/>
          <w:bCs/>
          <w:color w:val="000000"/>
          <w:lang w:eastAsia="zh-CN"/>
        </w:rPr>
        <w:lastRenderedPageBreak/>
        <w:t>安全使用激光的建议</w:t>
      </w:r>
    </w:p>
    <w:p w14:paraId="78C28E44" w14:textId="77777777" w:rsidR="00E63830" w:rsidRPr="005E3CB0" w:rsidRDefault="00E63830" w:rsidP="00E63830">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color w:val="000000"/>
          <w:lang w:eastAsia="zh-CN"/>
        </w:rPr>
        <w:t>激光安全性的标准参考是由美国国家标准协会（ANSI）制定的《美国安全使用激光的标准》 Z136.1-2000。此参考是许多联邦法规针对激光和激光系统制造商以及职业安全与健康管理局（OSHA）激光安全准则的基础。它包含有关正确安装和使用激光系统的详细信息。</w:t>
      </w:r>
    </w:p>
    <w:p w14:paraId="1173A6CA" w14:textId="77777777" w:rsidR="00E63830" w:rsidRPr="005E3CB0" w:rsidRDefault="00E63830" w:rsidP="00E63830">
      <w:pPr>
        <w:pStyle w:val="NormalWeb"/>
        <w:spacing w:before="60" w:beforeAutospacing="0" w:after="180" w:afterAutospacing="0" w:line="360" w:lineRule="atLeast"/>
        <w:rPr>
          <w:rFonts w:ascii="FangSong" w:eastAsia="FangSong" w:hAnsi="FangSong"/>
          <w:color w:val="000000"/>
          <w:lang w:eastAsia="zh-CN"/>
        </w:rPr>
      </w:pPr>
      <w:r w:rsidRPr="005E3CB0">
        <w:rPr>
          <w:rFonts w:ascii="FangSong" w:eastAsia="FangSong" w:hAnsi="FangSong" w:cs="Arial"/>
          <w:color w:val="000000"/>
          <w:lang w:eastAsia="zh-CN"/>
        </w:rPr>
        <w:t>虽然ANSI标准本身没有法律效力，但在操作场所达到I级以上时，根据当地工作场所法规，其建议（包括警告标志，培训和指定激光安全员）可能是强制性的。负责确保根据所有适用法律进行带有安全箱的激光源的安装和操作。</w:t>
      </w:r>
    </w:p>
    <w:p w14:paraId="658E2B58" w14:textId="77777777" w:rsidR="00E63830" w:rsidRDefault="00E63830" w:rsidP="00B95F12">
      <w:pPr>
        <w:rPr>
          <w:lang w:eastAsia="zh-CN"/>
        </w:rPr>
      </w:pPr>
    </w:p>
    <w:p w14:paraId="6F99AAB5" w14:textId="77777777" w:rsidR="00E63830" w:rsidRPr="005E3CB0" w:rsidRDefault="00E63830" w:rsidP="00E63830">
      <w:pPr>
        <w:pStyle w:val="ReaderNote"/>
        <w:rPr>
          <w:rFonts w:ascii="FangSong" w:eastAsia="FangSong" w:hAnsi="FangSong"/>
          <w:lang w:eastAsia="zh-CN"/>
        </w:rPr>
      </w:pPr>
      <w:r w:rsidRPr="005E3CB0">
        <w:rPr>
          <w:rFonts w:ascii="FangSong" w:eastAsia="FangSong" w:hAnsi="FangSong"/>
          <w:lang w:eastAsia="zh-CN"/>
        </w:rPr>
        <w:t>ANSI标准Z136.1-2000的副本可从以下网站获得：</w:t>
      </w:r>
    </w:p>
    <w:p w14:paraId="4CFB17F6" w14:textId="77777777" w:rsidR="00E63830" w:rsidRPr="005E3CB0" w:rsidRDefault="00E63830" w:rsidP="00B95F12">
      <w:pPr>
        <w:pStyle w:val="ReaderNote"/>
        <w:rPr>
          <w:rFonts w:ascii="FangSong" w:eastAsia="FangSong" w:hAnsi="FangSong"/>
          <w:lang w:eastAsia="zh-CN"/>
        </w:rPr>
      </w:pPr>
    </w:p>
    <w:p w14:paraId="2C3C8C6D" w14:textId="77777777" w:rsidR="00B95F12" w:rsidRPr="005E3CB0" w:rsidRDefault="00B95F12" w:rsidP="002D6334">
      <w:pPr>
        <w:pStyle w:val="ReaderNote"/>
        <w:rPr>
          <w:rFonts w:ascii="FangSong" w:eastAsia="FangSong" w:hAnsi="FangSong"/>
        </w:rPr>
      </w:pPr>
      <w:r w:rsidRPr="005E3CB0">
        <w:rPr>
          <w:rFonts w:ascii="FangSong" w:eastAsia="FangSong" w:hAnsi="FangSong"/>
          <w:lang w:eastAsia="zh-CN"/>
        </w:rPr>
        <w:t xml:space="preserve"> </w:t>
      </w:r>
      <w:r w:rsidRPr="005E3CB0">
        <w:rPr>
          <w:rFonts w:ascii="FangSong" w:eastAsia="FangSong" w:hAnsi="FangSong"/>
          <w:lang w:eastAsia="zh-CN"/>
        </w:rPr>
        <w:tab/>
      </w:r>
      <w:r w:rsidRPr="005E3CB0">
        <w:rPr>
          <w:rFonts w:ascii="FangSong" w:eastAsia="FangSong" w:hAnsi="FangSong"/>
          <w:lang w:eastAsia="zh-CN"/>
        </w:rPr>
        <w:tab/>
      </w:r>
      <w:r w:rsidRPr="005E3CB0">
        <w:rPr>
          <w:rFonts w:ascii="FangSong" w:eastAsia="FangSong" w:hAnsi="FangSong"/>
        </w:rPr>
        <w:t>Laser Institute of America</w:t>
      </w:r>
      <w:r w:rsidRPr="005E3CB0">
        <w:rPr>
          <w:rFonts w:ascii="FangSong" w:eastAsia="FangSong" w:hAnsi="FangSong"/>
        </w:rPr>
        <w:br/>
        <w:t xml:space="preserve"> </w:t>
      </w:r>
      <w:r w:rsidRPr="005E3CB0">
        <w:rPr>
          <w:rFonts w:ascii="FangSong" w:eastAsia="FangSong" w:hAnsi="FangSong"/>
        </w:rPr>
        <w:tab/>
      </w:r>
      <w:r w:rsidRPr="005E3CB0">
        <w:rPr>
          <w:rFonts w:ascii="FangSong" w:eastAsia="FangSong" w:hAnsi="FangSong"/>
        </w:rPr>
        <w:tab/>
        <w:t>12424 Research Parkway, Suite 125</w:t>
      </w:r>
      <w:r w:rsidRPr="005E3CB0">
        <w:rPr>
          <w:rFonts w:ascii="FangSong" w:eastAsia="FangSong" w:hAnsi="FangSong"/>
        </w:rPr>
        <w:br/>
        <w:t xml:space="preserve"> </w:t>
      </w:r>
      <w:r w:rsidRPr="005E3CB0">
        <w:rPr>
          <w:rFonts w:ascii="FangSong" w:eastAsia="FangSong" w:hAnsi="FangSong"/>
        </w:rPr>
        <w:tab/>
      </w:r>
      <w:r w:rsidRPr="005E3CB0">
        <w:rPr>
          <w:rFonts w:ascii="FangSong" w:eastAsia="FangSong" w:hAnsi="FangSong"/>
        </w:rPr>
        <w:tab/>
        <w:t>Orlando, FL 32826</w:t>
      </w:r>
      <w:r w:rsidRPr="005E3CB0">
        <w:rPr>
          <w:rFonts w:ascii="FangSong" w:eastAsia="FangSong" w:hAnsi="FangSong"/>
        </w:rPr>
        <w:br/>
        <w:t xml:space="preserve"> </w:t>
      </w:r>
      <w:r w:rsidRPr="005E3CB0">
        <w:rPr>
          <w:rFonts w:ascii="FangSong" w:eastAsia="FangSong" w:hAnsi="FangSong"/>
        </w:rPr>
        <w:tab/>
      </w:r>
      <w:r w:rsidRPr="005E3CB0">
        <w:rPr>
          <w:rFonts w:ascii="FangSong" w:eastAsia="FangSong" w:hAnsi="FangSong"/>
        </w:rPr>
        <w:tab/>
        <w:t>(407) 380-1553</w:t>
      </w:r>
    </w:p>
    <w:p w14:paraId="29E3F7CF" w14:textId="77777777" w:rsidR="00B95F12" w:rsidRPr="005E3CB0" w:rsidRDefault="00B95F12" w:rsidP="00B95F12">
      <w:pPr>
        <w:rPr>
          <w:rFonts w:ascii="FangSong" w:eastAsia="FangSong" w:hAnsi="FangSong"/>
        </w:rPr>
      </w:pPr>
    </w:p>
    <w:p w14:paraId="13BCE565" w14:textId="0E5892AF" w:rsidR="00E63830" w:rsidRPr="005E3CB0" w:rsidRDefault="00526B40" w:rsidP="00EE49F3">
      <w:pPr>
        <w:pStyle w:val="NormalWeb"/>
        <w:spacing w:before="60" w:beforeAutospacing="0" w:after="180" w:afterAutospacing="0" w:line="360" w:lineRule="atLeast"/>
        <w:rPr>
          <w:rFonts w:ascii="FangSong" w:eastAsia="FangSong" w:hAnsi="FangSong"/>
          <w:lang w:eastAsia="zh-CN"/>
        </w:rPr>
      </w:pPr>
      <w:r w:rsidRPr="005E3CB0">
        <w:rPr>
          <w:rFonts w:ascii="FangSong" w:eastAsia="FangSong" w:hAnsi="FangSong" w:cs="Arial"/>
          <w:color w:val="000000"/>
          <w:lang w:eastAsia="zh-CN"/>
        </w:rPr>
        <w:t xml:space="preserve"> </w:t>
      </w:r>
      <w:r w:rsidR="00E63830" w:rsidRPr="005E3CB0">
        <w:rPr>
          <w:rFonts w:ascii="FangSong" w:eastAsia="FangSong" w:hAnsi="FangSong" w:cs="Arial"/>
          <w:color w:val="000000"/>
          <w:lang w:eastAsia="zh-CN"/>
        </w:rPr>
        <w:t>“安全功能和</w:t>
      </w:r>
      <w:r w:rsidR="00E63830" w:rsidRPr="005E3CB0">
        <w:rPr>
          <w:rFonts w:ascii="FangSong" w:eastAsia="FangSong" w:hAnsi="FangSong" w:cs="Arial" w:hint="eastAsia"/>
          <w:color w:val="000000"/>
          <w:lang w:eastAsia="zh-CN"/>
        </w:rPr>
        <w:t>合规</w:t>
      </w:r>
      <w:r w:rsidR="00E63830" w:rsidRPr="005E3CB0">
        <w:rPr>
          <w:rFonts w:ascii="FangSong" w:eastAsia="FangSong" w:hAnsi="FangSong" w:cs="Arial"/>
          <w:color w:val="000000"/>
          <w:lang w:eastAsia="zh-CN"/>
        </w:rPr>
        <w:t>性”部分介绍了Riscure安全箱的安全</w:t>
      </w:r>
      <w:r w:rsidR="00E3590A" w:rsidRPr="005E3CB0">
        <w:rPr>
          <w:rFonts w:ascii="FangSong" w:eastAsia="FangSong" w:hAnsi="FangSong" w:cs="Arial" w:hint="eastAsia"/>
          <w:color w:val="000000"/>
          <w:lang w:val="nl-NL" w:eastAsia="zh-CN"/>
        </w:rPr>
        <w:t>特性</w:t>
      </w:r>
      <w:r w:rsidR="00E63830" w:rsidRPr="005E3CB0">
        <w:rPr>
          <w:rFonts w:ascii="FangSong" w:eastAsia="FangSong" w:hAnsi="FangSong" w:cs="Arial"/>
          <w:color w:val="000000"/>
          <w:lang w:eastAsia="zh-CN"/>
        </w:rPr>
        <w:t>。</w:t>
      </w:r>
    </w:p>
    <w:p w14:paraId="41656336" w14:textId="2345037E" w:rsidR="00B95F12" w:rsidRDefault="00E63830" w:rsidP="00AA50B5">
      <w:pPr>
        <w:rPr>
          <w:lang w:eastAsia="zh-CN"/>
        </w:rPr>
      </w:pPr>
      <w:r w:rsidRPr="00705BBB" w:rsidDel="00E63830">
        <w:rPr>
          <w:lang w:eastAsia="zh-CN"/>
        </w:rPr>
        <w:lastRenderedPageBreak/>
        <w:t xml:space="preserve"> </w:t>
      </w:r>
      <w:r w:rsidR="00B95F12" w:rsidRPr="00A54391">
        <w:rPr>
          <w:b/>
          <w:noProof/>
          <w:lang w:eastAsia="zh-CN"/>
        </w:rPr>
        <w:drawing>
          <wp:anchor distT="0" distB="0" distL="114300" distR="114300" simplePos="0" relativeHeight="251704320" behindDoc="0" locked="0" layoutInCell="1" allowOverlap="1" wp14:anchorId="41FDADA8" wp14:editId="3BFBCBDD">
            <wp:simplePos x="0" y="0"/>
            <wp:positionH relativeFrom="column">
              <wp:posOffset>4789170</wp:posOffset>
            </wp:positionH>
            <wp:positionV relativeFrom="paragraph">
              <wp:posOffset>549910</wp:posOffset>
            </wp:positionV>
            <wp:extent cx="878205" cy="766445"/>
            <wp:effectExtent l="0" t="0" r="0" b="0"/>
            <wp:wrapSquare wrapText="lef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exclamation mark.png"/>
                    <pic:cNvPicPr/>
                  </pic:nvPicPr>
                  <pic:blipFill>
                    <a:blip r:embed="rId33">
                      <a:extLst>
                        <a:ext uri="{28A0092B-C50C-407E-A947-70E740481C1C}">
                          <a14:useLocalDpi xmlns:a14="http://schemas.microsoft.com/office/drawing/2010/main" val="0"/>
                        </a:ext>
                      </a:extLst>
                    </a:blip>
                    <a:stretch>
                      <a:fillRect/>
                    </a:stretch>
                  </pic:blipFill>
                  <pic:spPr>
                    <a:xfrm>
                      <a:off x="0" y="0"/>
                      <a:ext cx="878205" cy="766445"/>
                    </a:xfrm>
                    <a:prstGeom prst="rect">
                      <a:avLst/>
                    </a:prstGeom>
                  </pic:spPr>
                </pic:pic>
              </a:graphicData>
            </a:graphic>
            <wp14:sizeRelH relativeFrom="page">
              <wp14:pctWidth>0</wp14:pctWidth>
            </wp14:sizeRelH>
            <wp14:sizeRelV relativeFrom="page">
              <wp14:pctHeight>0</wp14:pctHeight>
            </wp14:sizeRelV>
          </wp:anchor>
        </w:drawing>
      </w:r>
      <w:r w:rsidR="00235F41">
        <w:rPr>
          <w:lang w:eastAsia="zh-CN"/>
        </w:rPr>
        <w:t>电气安全</w:t>
      </w:r>
    </w:p>
    <w:p w14:paraId="33AB4CC5" w14:textId="3508A3CC" w:rsidR="00235F41" w:rsidRPr="00BF5572" w:rsidRDefault="00235F41" w:rsidP="00B95F12">
      <w:pPr>
        <w:rPr>
          <w:rFonts w:ascii="FangSong" w:eastAsia="FangSong" w:hAnsi="FangSong"/>
          <w:lang w:eastAsia="zh-CN"/>
        </w:rPr>
      </w:pPr>
      <w:r w:rsidRPr="00BF5572">
        <w:rPr>
          <w:rFonts w:ascii="FangSong" w:eastAsia="FangSong" w:hAnsi="FangSong" w:cs="Arial"/>
          <w:color w:val="000000"/>
          <w:lang w:eastAsia="zh-CN"/>
        </w:rPr>
        <w:t>安全</w:t>
      </w:r>
      <w:r w:rsidR="005550FC" w:rsidRPr="00BF5572">
        <w:rPr>
          <w:rFonts w:ascii="FangSong" w:eastAsia="FangSong" w:hAnsi="FangSong" w:cs="Arial" w:hint="eastAsia"/>
          <w:color w:val="000000"/>
          <w:lang w:eastAsia="zh-CN"/>
        </w:rPr>
        <w:t>防护箱</w:t>
      </w:r>
      <w:r w:rsidRPr="00BF5572">
        <w:rPr>
          <w:rFonts w:ascii="FangSong" w:eastAsia="FangSong" w:hAnsi="FangSong" w:cs="Arial"/>
          <w:color w:val="000000"/>
          <w:lang w:eastAsia="zh-CN"/>
        </w:rPr>
        <w:t>由12V电源单元供电。</w:t>
      </w:r>
      <w:r w:rsidR="00A44C68" w:rsidRPr="00BF5572">
        <w:rPr>
          <w:rFonts w:ascii="FangSong" w:eastAsia="FangSong" w:hAnsi="FangSong" w:cs="Arial" w:hint="eastAsia"/>
          <w:color w:val="000000"/>
          <w:lang w:eastAsia="zh-CN"/>
        </w:rPr>
        <w:t>因</w:t>
      </w:r>
      <w:r w:rsidRPr="00BF5572">
        <w:rPr>
          <w:rFonts w:ascii="FangSong" w:eastAsia="FangSong" w:hAnsi="FangSong" w:cs="Arial"/>
          <w:color w:val="000000"/>
          <w:lang w:eastAsia="zh-CN"/>
        </w:rPr>
        <w:t>交流电</w:t>
      </w:r>
      <w:r w:rsidR="00C66E47" w:rsidRPr="00BF5572">
        <w:rPr>
          <w:rFonts w:ascii="FangSong" w:eastAsia="FangSong" w:hAnsi="FangSong" w:cs="Arial" w:hint="eastAsia"/>
          <w:color w:val="000000"/>
          <w:lang w:eastAsia="zh-CN"/>
        </w:rPr>
        <w:t>可对人</w:t>
      </w:r>
      <w:r w:rsidR="0060454E" w:rsidRPr="00BF5572">
        <w:rPr>
          <w:rFonts w:ascii="FangSong" w:eastAsia="FangSong" w:hAnsi="FangSong" w:cs="Arial" w:hint="eastAsia"/>
          <w:color w:val="000000"/>
          <w:lang w:eastAsia="zh-CN"/>
        </w:rPr>
        <w:t>体</w:t>
      </w:r>
      <w:r w:rsidR="00A44C68" w:rsidRPr="00BF5572">
        <w:rPr>
          <w:rFonts w:ascii="FangSong" w:eastAsia="FangSong" w:hAnsi="FangSong" w:cs="Arial" w:hint="eastAsia"/>
          <w:color w:val="000000"/>
          <w:lang w:eastAsia="zh-CN"/>
        </w:rPr>
        <w:t>造成</w:t>
      </w:r>
      <w:r w:rsidR="00C66E47" w:rsidRPr="00BF5572">
        <w:rPr>
          <w:rFonts w:ascii="FangSong" w:eastAsia="FangSong" w:hAnsi="FangSong" w:cs="Arial" w:hint="eastAsia"/>
          <w:color w:val="000000"/>
          <w:lang w:eastAsia="zh-CN"/>
        </w:rPr>
        <w:t>致命危险</w:t>
      </w:r>
      <w:r w:rsidRPr="00BF5572">
        <w:rPr>
          <w:rFonts w:ascii="FangSong" w:eastAsia="FangSong" w:hAnsi="FangSong" w:cs="Arial"/>
          <w:color w:val="000000"/>
          <w:lang w:eastAsia="zh-CN"/>
        </w:rPr>
        <w:t>，</w:t>
      </w:r>
      <w:r w:rsidRPr="00BF5572">
        <w:rPr>
          <w:rFonts w:ascii="FangSong" w:eastAsia="FangSong" w:hAnsi="FangSong" w:cs="Arial" w:hint="eastAsia"/>
          <w:color w:val="000000"/>
          <w:lang w:eastAsia="zh-CN"/>
        </w:rPr>
        <w:t>因此</w:t>
      </w:r>
      <w:r w:rsidR="00C66E47" w:rsidRPr="00BF5572">
        <w:rPr>
          <w:rFonts w:ascii="FangSong" w:eastAsia="FangSong" w:hAnsi="FangSong" w:cs="Arial" w:hint="eastAsia"/>
          <w:color w:val="000000"/>
          <w:lang w:eastAsia="zh-CN"/>
        </w:rPr>
        <w:t>安全防护箱</w:t>
      </w:r>
      <w:r w:rsidR="005550FC" w:rsidRPr="00BF5572">
        <w:rPr>
          <w:rFonts w:ascii="FangSong" w:eastAsia="FangSong" w:hAnsi="FangSong" w:cs="Arial" w:hint="eastAsia"/>
          <w:color w:val="000000"/>
          <w:lang w:eastAsia="zh-CN"/>
        </w:rPr>
        <w:t>含交流电</w:t>
      </w:r>
      <w:r w:rsidR="00C66E47" w:rsidRPr="00BF5572">
        <w:rPr>
          <w:rFonts w:ascii="FangSong" w:eastAsia="FangSong" w:hAnsi="FangSong" w:cs="Arial" w:hint="eastAsia"/>
          <w:color w:val="000000"/>
          <w:lang w:eastAsia="zh-CN"/>
        </w:rPr>
        <w:t>的</w:t>
      </w:r>
      <w:r w:rsidR="005550FC" w:rsidRPr="00BF5572">
        <w:rPr>
          <w:rFonts w:ascii="FangSong" w:eastAsia="FangSong" w:hAnsi="FangSong" w:cs="Arial" w:hint="eastAsia"/>
          <w:color w:val="000000"/>
          <w:lang w:eastAsia="zh-CN"/>
        </w:rPr>
        <w:t>部分被</w:t>
      </w:r>
      <w:r w:rsidRPr="00BF5572">
        <w:rPr>
          <w:rFonts w:ascii="FangSong" w:eastAsia="FangSong" w:hAnsi="FangSong" w:cs="Arial"/>
          <w:color w:val="000000"/>
          <w:lang w:eastAsia="zh-CN"/>
        </w:rPr>
        <w:t>完全</w:t>
      </w:r>
      <w:r w:rsidR="00A44C68" w:rsidRPr="00BF5572">
        <w:rPr>
          <w:rFonts w:ascii="FangSong" w:eastAsia="FangSong" w:hAnsi="FangSong" w:cs="Arial" w:hint="eastAsia"/>
          <w:color w:val="000000"/>
          <w:lang w:eastAsia="zh-CN"/>
        </w:rPr>
        <w:t>封</w:t>
      </w:r>
      <w:r w:rsidRPr="00BF5572">
        <w:rPr>
          <w:rFonts w:ascii="FangSong" w:eastAsia="FangSong" w:hAnsi="FangSong" w:cs="Arial" w:hint="eastAsia"/>
          <w:color w:val="000000"/>
          <w:lang w:eastAsia="zh-CN"/>
        </w:rPr>
        <w:t>装</w:t>
      </w:r>
      <w:r w:rsidR="00A44C68" w:rsidRPr="00BF5572">
        <w:rPr>
          <w:rFonts w:ascii="FangSong" w:eastAsia="FangSong" w:hAnsi="FangSong" w:cs="Arial" w:hint="eastAsia"/>
          <w:color w:val="000000"/>
          <w:lang w:eastAsia="zh-CN"/>
        </w:rPr>
        <w:t>在电源装置的</w:t>
      </w:r>
      <w:r w:rsidRPr="00BF5572">
        <w:rPr>
          <w:rFonts w:ascii="FangSong" w:eastAsia="FangSong" w:hAnsi="FangSong" w:cs="Arial" w:hint="eastAsia"/>
          <w:color w:val="000000"/>
          <w:lang w:eastAsia="zh-CN"/>
        </w:rPr>
        <w:t>外壳</w:t>
      </w:r>
      <w:r w:rsidR="00C66E47" w:rsidRPr="00BF5572">
        <w:rPr>
          <w:rFonts w:ascii="FangSong" w:eastAsia="FangSong" w:hAnsi="FangSong" w:cs="Arial" w:hint="eastAsia"/>
          <w:color w:val="000000"/>
          <w:lang w:eastAsia="zh-CN"/>
        </w:rPr>
        <w:t>之</w:t>
      </w:r>
      <w:r w:rsidRPr="00BF5572">
        <w:rPr>
          <w:rFonts w:ascii="FangSong" w:eastAsia="FangSong" w:hAnsi="FangSong" w:cs="Arial"/>
          <w:color w:val="000000"/>
          <w:lang w:eastAsia="zh-CN"/>
        </w:rPr>
        <w:t>中。</w:t>
      </w:r>
    </w:p>
    <w:tbl>
      <w:tblPr>
        <w:tblW w:w="0" w:type="auto"/>
        <w:tblLook w:val="04A0" w:firstRow="1" w:lastRow="0" w:firstColumn="1" w:lastColumn="0" w:noHBand="0" w:noVBand="1"/>
      </w:tblPr>
      <w:tblGrid>
        <w:gridCol w:w="846"/>
        <w:gridCol w:w="7791"/>
      </w:tblGrid>
      <w:tr w:rsidR="00B95F12" w:rsidRPr="00BF5572" w14:paraId="46D78568" w14:textId="77777777" w:rsidTr="00236FD9">
        <w:tc>
          <w:tcPr>
            <w:tcW w:w="846" w:type="dxa"/>
          </w:tcPr>
          <w:p w14:paraId="1E7F132D" w14:textId="77777777" w:rsidR="00B95F12" w:rsidRPr="00BF5572" w:rsidRDefault="00B95F12" w:rsidP="00E2498D">
            <w:pPr>
              <w:rPr>
                <w:rFonts w:ascii="FangSong" w:eastAsia="FangSong" w:hAnsi="FangSong"/>
                <w:noProof/>
              </w:rPr>
            </w:pPr>
            <w:r w:rsidRPr="00BF5572">
              <w:rPr>
                <w:rFonts w:ascii="FangSong" w:eastAsia="FangSong" w:hAnsi="FangSong"/>
                <w:noProof/>
                <w:lang w:eastAsia="zh-CN"/>
              </w:rPr>
              <w:drawing>
                <wp:inline distT="0" distB="0" distL="0" distR="0" wp14:anchorId="45C8C237" wp14:editId="41CF8528">
                  <wp:extent cx="393405" cy="393405"/>
                  <wp:effectExtent l="0" t="0" r="6985" b="698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0C0F6D0F" w14:textId="1E4258CC" w:rsidR="00235F41" w:rsidRPr="00BF5572" w:rsidRDefault="00235F41">
            <w:pPr>
              <w:rPr>
                <w:rFonts w:ascii="FangSong" w:eastAsia="FangSong" w:hAnsi="FangSong"/>
                <w:lang w:eastAsia="zh-CN"/>
              </w:rPr>
            </w:pPr>
            <w:r w:rsidRPr="00BF5572">
              <w:rPr>
                <w:rFonts w:ascii="FangSong" w:eastAsia="FangSong" w:hAnsi="FangSong" w:cs="Arial"/>
                <w:b/>
                <w:bCs/>
                <w:lang w:eastAsia="zh-CN"/>
              </w:rPr>
              <w:t>请勿</w:t>
            </w:r>
            <w:r w:rsidRPr="00BF5572">
              <w:rPr>
                <w:rFonts w:ascii="FangSong" w:eastAsia="FangSong" w:hAnsi="FangSong" w:cs="Arial"/>
                <w:lang w:eastAsia="zh-CN"/>
              </w:rPr>
              <w:t>在插入电源时打开电源装置</w:t>
            </w:r>
            <w:r w:rsidR="00A44C68" w:rsidRPr="00BF5572">
              <w:rPr>
                <w:rFonts w:ascii="FangSong" w:eastAsia="FangSong" w:hAnsi="FangSong" w:cs="Arial" w:hint="eastAsia"/>
                <w:lang w:eastAsia="zh-CN"/>
              </w:rPr>
              <w:t>外壳</w:t>
            </w:r>
            <w:r w:rsidRPr="00BF5572">
              <w:rPr>
                <w:rFonts w:ascii="FangSong" w:eastAsia="FangSong" w:hAnsi="FangSong" w:cs="Arial"/>
                <w:lang w:eastAsia="zh-CN"/>
              </w:rPr>
              <w:t>。</w:t>
            </w:r>
            <w:r w:rsidR="0075607D" w:rsidRPr="00BF5572">
              <w:rPr>
                <w:rFonts w:ascii="FangSong" w:eastAsia="FangSong" w:hAnsi="FangSong" w:cs="Arial" w:hint="eastAsia"/>
                <w:lang w:eastAsia="zh-CN"/>
              </w:rPr>
              <w:t>否则</w:t>
            </w:r>
            <w:r w:rsidR="00A44C68" w:rsidRPr="00BF5572">
              <w:rPr>
                <w:rFonts w:ascii="FangSong" w:eastAsia="FangSong" w:hAnsi="FangSong" w:cs="Arial" w:hint="eastAsia"/>
                <w:lang w:eastAsia="zh-CN"/>
              </w:rPr>
              <w:t>，操作者有触电的危险</w:t>
            </w:r>
            <w:r w:rsidRPr="00BF5572">
              <w:rPr>
                <w:rFonts w:ascii="FangSong" w:eastAsia="FangSong" w:hAnsi="FangSong" w:cs="Arial"/>
                <w:lang w:eastAsia="zh-CN"/>
              </w:rPr>
              <w:t>。</w:t>
            </w:r>
          </w:p>
        </w:tc>
      </w:tr>
      <w:tr w:rsidR="00B95F12" w:rsidRPr="00BF5572" w14:paraId="6F1BDD96" w14:textId="77777777" w:rsidTr="00236FD9">
        <w:tc>
          <w:tcPr>
            <w:tcW w:w="846" w:type="dxa"/>
          </w:tcPr>
          <w:p w14:paraId="5525C005" w14:textId="77777777" w:rsidR="00B95F12" w:rsidRPr="00BF5572" w:rsidRDefault="00B95F12" w:rsidP="00E2498D">
            <w:pPr>
              <w:rPr>
                <w:rFonts w:ascii="FangSong" w:eastAsia="FangSong" w:hAnsi="FangSong"/>
                <w:noProof/>
              </w:rPr>
            </w:pPr>
            <w:r w:rsidRPr="00BF5572">
              <w:rPr>
                <w:rFonts w:ascii="FangSong" w:eastAsia="FangSong" w:hAnsi="FangSong"/>
                <w:noProof/>
                <w:lang w:eastAsia="zh-CN"/>
              </w:rPr>
              <w:drawing>
                <wp:inline distT="0" distB="0" distL="0" distR="0" wp14:anchorId="51342CD1" wp14:editId="59A82D3C">
                  <wp:extent cx="393405" cy="393405"/>
                  <wp:effectExtent l="0" t="0" r="6985" b="698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24446678" w14:textId="41639BA6" w:rsidR="00235F41" w:rsidRPr="00BF5572" w:rsidRDefault="00235F41">
            <w:pPr>
              <w:rPr>
                <w:rFonts w:ascii="FangSong" w:eastAsia="FangSong" w:hAnsi="FangSong"/>
                <w:lang w:eastAsia="zh-CN"/>
              </w:rPr>
            </w:pPr>
            <w:r w:rsidRPr="00BF5572">
              <w:rPr>
                <w:rFonts w:ascii="FangSong" w:eastAsia="FangSong" w:hAnsi="FangSong" w:cs="Arial"/>
                <w:lang w:eastAsia="zh-CN"/>
              </w:rPr>
              <w:t>激光源</w:t>
            </w:r>
            <w:r w:rsidR="0075607D" w:rsidRPr="00BF5572">
              <w:rPr>
                <w:rFonts w:ascii="FangSong" w:eastAsia="FangSong" w:hAnsi="FangSong" w:cs="Arial" w:hint="eastAsia"/>
                <w:lang w:eastAsia="zh-CN"/>
              </w:rPr>
              <w:t>通电</w:t>
            </w:r>
            <w:r w:rsidRPr="00BF5572">
              <w:rPr>
                <w:rFonts w:ascii="FangSong" w:eastAsia="FangSong" w:hAnsi="FangSong" w:cs="Arial"/>
                <w:lang w:eastAsia="zh-CN"/>
              </w:rPr>
              <w:t>后，</w:t>
            </w:r>
            <w:r w:rsidRPr="00BF5572">
              <w:rPr>
                <w:rFonts w:ascii="FangSong" w:eastAsia="FangSong" w:hAnsi="FangSong" w:cs="Arial"/>
                <w:b/>
                <w:bCs/>
                <w:lang w:eastAsia="zh-CN"/>
              </w:rPr>
              <w:t>请勿</w:t>
            </w:r>
            <w:r w:rsidR="0075607D" w:rsidRPr="00BF5572">
              <w:rPr>
                <w:rFonts w:ascii="FangSong" w:eastAsia="FangSong" w:hAnsi="FangSong" w:cs="Arial" w:hint="eastAsia"/>
                <w:lang w:eastAsia="zh-CN"/>
              </w:rPr>
              <w:t>拆卸</w:t>
            </w:r>
            <w:r w:rsidRPr="00BF5572">
              <w:rPr>
                <w:rFonts w:ascii="FangSong" w:eastAsia="FangSong" w:hAnsi="FangSong" w:cs="Arial"/>
                <w:lang w:eastAsia="zh-CN"/>
              </w:rPr>
              <w:t>激光源</w:t>
            </w:r>
            <w:r w:rsidR="0075607D" w:rsidRPr="00BF5572">
              <w:rPr>
                <w:rFonts w:ascii="FangSong" w:eastAsia="FangSong" w:hAnsi="FangSong" w:cs="Arial" w:hint="eastAsia"/>
                <w:lang w:eastAsia="zh-CN"/>
              </w:rPr>
              <w:t>外壳</w:t>
            </w:r>
            <w:r w:rsidRPr="00BF5572">
              <w:rPr>
                <w:rFonts w:ascii="FangSong" w:eastAsia="FangSong" w:hAnsi="FangSong" w:cs="Arial"/>
                <w:lang w:eastAsia="zh-CN"/>
              </w:rPr>
              <w:t>。</w:t>
            </w:r>
            <w:r w:rsidR="0075607D" w:rsidRPr="00BF5572">
              <w:rPr>
                <w:rFonts w:ascii="FangSong" w:eastAsia="FangSong" w:hAnsi="FangSong" w:cs="Arial" w:hint="eastAsia"/>
                <w:lang w:eastAsia="zh-CN"/>
              </w:rPr>
              <w:t>否则，操作者有因激光源内部电压触电的危险</w:t>
            </w:r>
            <w:r w:rsidRPr="00BF5572">
              <w:rPr>
                <w:rFonts w:ascii="FangSong" w:eastAsia="FangSong" w:hAnsi="FangSong" w:cs="Arial"/>
                <w:lang w:eastAsia="zh-CN"/>
              </w:rPr>
              <w:t>。</w:t>
            </w:r>
          </w:p>
        </w:tc>
      </w:tr>
      <w:tr w:rsidR="00B95F12" w:rsidRPr="00BF5572" w14:paraId="72A3F4F3" w14:textId="77777777" w:rsidTr="00236FD9">
        <w:tc>
          <w:tcPr>
            <w:tcW w:w="846" w:type="dxa"/>
          </w:tcPr>
          <w:p w14:paraId="1B10B516" w14:textId="77777777" w:rsidR="00B95F12" w:rsidRPr="00BF5572" w:rsidRDefault="00B95F12" w:rsidP="00E2498D">
            <w:pPr>
              <w:rPr>
                <w:rFonts w:ascii="FangSong" w:eastAsia="FangSong" w:hAnsi="FangSong"/>
                <w:noProof/>
              </w:rPr>
            </w:pPr>
            <w:r w:rsidRPr="00BF5572">
              <w:rPr>
                <w:rFonts w:ascii="FangSong" w:eastAsia="FangSong" w:hAnsi="FangSong"/>
                <w:noProof/>
                <w:lang w:eastAsia="zh-CN"/>
              </w:rPr>
              <w:drawing>
                <wp:inline distT="0" distB="0" distL="0" distR="0" wp14:anchorId="23DC3270" wp14:editId="5187ABC8">
                  <wp:extent cx="393405" cy="393405"/>
                  <wp:effectExtent l="0" t="0" r="6985" b="698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6AFFCE8D" w14:textId="6CCB5E8F" w:rsidR="00235F41" w:rsidRPr="00BF5572" w:rsidRDefault="00235F41">
            <w:pPr>
              <w:rPr>
                <w:rFonts w:ascii="FangSong" w:eastAsia="FangSong" w:hAnsi="FangSong"/>
                <w:lang w:eastAsia="zh-CN"/>
              </w:rPr>
            </w:pPr>
            <w:r w:rsidRPr="00BF5572">
              <w:rPr>
                <w:rFonts w:ascii="FangSong" w:eastAsia="FangSong" w:hAnsi="FangSong" w:cs="Arial"/>
                <w:lang w:eastAsia="zh-CN"/>
              </w:rPr>
              <w:t>激光源</w:t>
            </w:r>
            <w:r w:rsidR="0075607D" w:rsidRPr="00BF5572">
              <w:rPr>
                <w:rFonts w:ascii="FangSong" w:eastAsia="FangSong" w:hAnsi="FangSong" w:cs="Arial" w:hint="eastAsia"/>
                <w:lang w:eastAsia="zh-CN"/>
              </w:rPr>
              <w:t>通过</w:t>
            </w:r>
            <w:r w:rsidR="0075607D" w:rsidRPr="00BF5572">
              <w:rPr>
                <w:rFonts w:ascii="FangSong" w:eastAsia="FangSong" w:hAnsi="FangSong" w:cs="Arial"/>
                <w:lang w:eastAsia="zh-CN"/>
              </w:rPr>
              <w:t>互锁插头</w:t>
            </w:r>
            <w:r w:rsidRPr="00BF5572">
              <w:rPr>
                <w:rFonts w:ascii="FangSong" w:eastAsia="FangSong" w:hAnsi="FangSong" w:cs="Arial"/>
                <w:lang w:eastAsia="zh-CN"/>
              </w:rPr>
              <w:t>连接到安全箱时，</w:t>
            </w:r>
            <w:r w:rsidR="00D04EE5" w:rsidRPr="00BF5572">
              <w:rPr>
                <w:rFonts w:ascii="FangSong" w:eastAsia="FangSong" w:hAnsi="FangSong" w:cs="Arial" w:hint="eastAsia"/>
                <w:lang w:eastAsia="zh-CN"/>
              </w:rPr>
              <w:t>也</w:t>
            </w:r>
            <w:r w:rsidRPr="00BF5572">
              <w:rPr>
                <w:rFonts w:ascii="FangSong" w:eastAsia="FangSong" w:hAnsi="FangSong" w:cs="Arial"/>
                <w:b/>
                <w:bCs/>
                <w:lang w:eastAsia="zh-CN"/>
              </w:rPr>
              <w:t>请勿</w:t>
            </w:r>
            <w:r w:rsidR="0075607D" w:rsidRPr="00BF5572">
              <w:rPr>
                <w:rFonts w:ascii="FangSong" w:eastAsia="FangSong" w:hAnsi="FangSong" w:cs="Arial" w:hint="eastAsia"/>
                <w:lang w:eastAsia="zh-CN"/>
              </w:rPr>
              <w:t>拆卸</w:t>
            </w:r>
            <w:r w:rsidRPr="00BF5572">
              <w:rPr>
                <w:rFonts w:ascii="FangSong" w:eastAsia="FangSong" w:hAnsi="FangSong" w:cs="Arial"/>
                <w:lang w:eastAsia="zh-CN"/>
              </w:rPr>
              <w:t>激光源</w:t>
            </w:r>
            <w:r w:rsidR="0075607D" w:rsidRPr="00BF5572">
              <w:rPr>
                <w:rFonts w:ascii="FangSong" w:eastAsia="FangSong" w:hAnsi="FangSong" w:cs="Arial" w:hint="eastAsia"/>
                <w:lang w:eastAsia="zh-CN"/>
              </w:rPr>
              <w:t>外壳</w:t>
            </w:r>
            <w:r w:rsidRPr="00BF5572">
              <w:rPr>
                <w:rFonts w:ascii="FangSong" w:eastAsia="FangSong" w:hAnsi="FangSong" w:cs="Arial"/>
                <w:lang w:eastAsia="zh-CN"/>
              </w:rPr>
              <w:t>。</w:t>
            </w:r>
            <w:r w:rsidR="0075607D" w:rsidRPr="00BF5572">
              <w:rPr>
                <w:rFonts w:ascii="FangSong" w:eastAsia="FangSong" w:hAnsi="FangSong" w:cs="Arial" w:hint="eastAsia"/>
                <w:lang w:eastAsia="zh-CN"/>
              </w:rPr>
              <w:t>否则，操作者有因激光源内部电压触电的危险</w:t>
            </w:r>
            <w:r w:rsidRPr="00BF5572">
              <w:rPr>
                <w:rFonts w:ascii="FangSong" w:eastAsia="FangSong" w:hAnsi="FangSong" w:cs="Arial"/>
                <w:lang w:eastAsia="zh-CN"/>
              </w:rPr>
              <w:t>。</w:t>
            </w:r>
          </w:p>
        </w:tc>
      </w:tr>
      <w:tr w:rsidR="00B95F12" w:rsidRPr="00BF5572" w14:paraId="273E95B1" w14:textId="77777777" w:rsidTr="00236FD9">
        <w:tc>
          <w:tcPr>
            <w:tcW w:w="846" w:type="dxa"/>
          </w:tcPr>
          <w:p w14:paraId="16F906B1" w14:textId="77777777" w:rsidR="00B95F12" w:rsidRPr="00BF5572" w:rsidRDefault="00B95F12" w:rsidP="00E2498D">
            <w:pPr>
              <w:rPr>
                <w:rFonts w:ascii="FangSong" w:eastAsia="FangSong" w:hAnsi="FangSong"/>
                <w:noProof/>
              </w:rPr>
            </w:pPr>
            <w:r w:rsidRPr="00BF5572">
              <w:rPr>
                <w:rFonts w:ascii="FangSong" w:eastAsia="FangSong" w:hAnsi="FangSong"/>
                <w:noProof/>
                <w:lang w:eastAsia="zh-CN"/>
              </w:rPr>
              <w:drawing>
                <wp:inline distT="0" distB="0" distL="0" distR="0" wp14:anchorId="5CD6013B" wp14:editId="18FA0BA7">
                  <wp:extent cx="393405" cy="393405"/>
                  <wp:effectExtent l="0" t="0" r="6985" b="698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791" w:type="dxa"/>
          </w:tcPr>
          <w:p w14:paraId="6A8263E1" w14:textId="1E40D286" w:rsidR="00235F41" w:rsidRPr="00BF5572" w:rsidRDefault="0028680F">
            <w:pPr>
              <w:rPr>
                <w:rFonts w:ascii="FangSong" w:eastAsia="FangSong" w:hAnsi="FangSong"/>
                <w:lang w:eastAsia="zh-CN"/>
              </w:rPr>
            </w:pPr>
            <w:r w:rsidRPr="00BF5572">
              <w:rPr>
                <w:rFonts w:ascii="FangSong" w:eastAsia="FangSong" w:hAnsi="FangSong" w:cs="Arial" w:hint="eastAsia"/>
                <w:lang w:eastAsia="zh-CN"/>
              </w:rPr>
              <w:t>在系统上电后</w:t>
            </w:r>
            <w:r w:rsidR="00235F41" w:rsidRPr="00BF5572">
              <w:rPr>
                <w:rFonts w:ascii="FangSong" w:eastAsia="FangSong" w:hAnsi="FangSong" w:cs="Arial"/>
                <w:lang w:eastAsia="zh-CN"/>
              </w:rPr>
              <w:t>，</w:t>
            </w:r>
            <w:r w:rsidR="00235F41" w:rsidRPr="00BF5572">
              <w:rPr>
                <w:rFonts w:ascii="FangSong" w:eastAsia="FangSong" w:hAnsi="FangSong" w:cs="Arial"/>
                <w:b/>
                <w:bCs/>
                <w:lang w:eastAsia="zh-CN"/>
              </w:rPr>
              <w:t>请勿</w:t>
            </w:r>
            <w:r w:rsidRPr="00BF5572">
              <w:rPr>
                <w:rFonts w:ascii="FangSong" w:eastAsia="FangSong" w:hAnsi="FangSong" w:cs="Arial" w:hint="eastAsia"/>
                <w:lang w:eastAsia="zh-CN"/>
              </w:rPr>
              <w:t>断开系统中的任何</w:t>
            </w:r>
            <w:r w:rsidR="00235F41" w:rsidRPr="00BF5572">
              <w:rPr>
                <w:rFonts w:ascii="FangSong" w:eastAsia="FangSong" w:hAnsi="FangSong" w:cs="Arial"/>
                <w:lang w:eastAsia="zh-CN"/>
              </w:rPr>
              <w:t>电气连接。</w:t>
            </w:r>
          </w:p>
        </w:tc>
      </w:tr>
    </w:tbl>
    <w:p w14:paraId="7D516FF1" w14:textId="730056CC" w:rsidR="00236FD9" w:rsidRDefault="00236FD9" w:rsidP="00236FD9">
      <w:pPr>
        <w:pStyle w:val="NormalWeb"/>
        <w:spacing w:before="60" w:beforeAutospacing="0" w:after="180" w:afterAutospacing="0" w:line="360" w:lineRule="atLeast"/>
        <w:rPr>
          <w:rFonts w:ascii="Microsoft YaHei" w:eastAsia="Microsoft YaHei" w:hAnsi="Microsoft YaHei"/>
          <w:color w:val="000000"/>
          <w:lang w:eastAsia="zh-CN"/>
        </w:rPr>
      </w:pPr>
    </w:p>
    <w:p w14:paraId="07AFD11A" w14:textId="2B872AE8" w:rsidR="00B95F12" w:rsidRPr="009C40C8" w:rsidRDefault="002B63FE" w:rsidP="00DE5C61">
      <w:pPr>
        <w:pStyle w:val="Heading2"/>
        <w:rPr>
          <w:rFonts w:ascii="Microsoft YaHei" w:hAnsi="Microsoft YaHei" w:cs="Times New Roman"/>
        </w:rPr>
      </w:pPr>
      <w:r w:rsidRPr="009C40C8">
        <w:t>消防安全</w:t>
      </w:r>
    </w:p>
    <w:p w14:paraId="2CEB973A" w14:textId="77777777" w:rsidR="00CD753D" w:rsidRPr="00BF5572" w:rsidRDefault="002B63FE" w:rsidP="00CD753D">
      <w:pPr>
        <w:rPr>
          <w:rFonts w:ascii="FangSong" w:eastAsia="FangSong" w:hAnsi="FangSong" w:cs="Arial"/>
          <w:color w:val="000000"/>
          <w:shd w:val="clear" w:color="auto" w:fill="C9D7F1"/>
          <w:lang w:eastAsia="zh-CN"/>
        </w:rPr>
      </w:pPr>
      <w:r w:rsidRPr="00BF5572">
        <w:rPr>
          <w:rFonts w:ascii="FangSong" w:eastAsia="FangSong" w:hAnsi="FangSong" w:cs="Arial"/>
          <w:lang w:eastAsia="zh-CN"/>
        </w:rPr>
        <w:t>高功率激光系统与光吸收表面以及易燃或可燃材料结合使用，会引起火灾</w:t>
      </w:r>
      <w:r w:rsidRPr="00BF5572">
        <w:rPr>
          <w:rFonts w:ascii="FangSong" w:eastAsia="FangSong" w:hAnsi="FangSong" w:cs="Arial" w:hint="eastAsia"/>
          <w:lang w:eastAsia="zh-CN"/>
        </w:rPr>
        <w:t>。</w:t>
      </w:r>
    </w:p>
    <w:p w14:paraId="65154D7B" w14:textId="77777777" w:rsidR="00B95F12" w:rsidRPr="00BF5572" w:rsidRDefault="00B95F12" w:rsidP="00B95F12">
      <w:pPr>
        <w:rPr>
          <w:rFonts w:ascii="FangSong" w:eastAsia="FangSong" w:hAnsi="FangSong"/>
          <w:lang w:eastAsia="zh-CN"/>
        </w:rPr>
      </w:pPr>
    </w:p>
    <w:tbl>
      <w:tblPr>
        <w:tblW w:w="0" w:type="auto"/>
        <w:tblLook w:val="04A0" w:firstRow="1" w:lastRow="0" w:firstColumn="1" w:lastColumn="0" w:noHBand="0" w:noVBand="1"/>
      </w:tblPr>
      <w:tblGrid>
        <w:gridCol w:w="1005"/>
        <w:gridCol w:w="7791"/>
      </w:tblGrid>
      <w:tr w:rsidR="00B95F12" w:rsidRPr="00BF5572" w14:paraId="3F131F20" w14:textId="77777777" w:rsidTr="00E2498D">
        <w:tc>
          <w:tcPr>
            <w:tcW w:w="1008" w:type="dxa"/>
          </w:tcPr>
          <w:p w14:paraId="7D4A5779" w14:textId="77777777" w:rsidR="00B95F12" w:rsidRPr="00BF5572" w:rsidRDefault="00B95F12" w:rsidP="00E2498D">
            <w:pPr>
              <w:rPr>
                <w:rFonts w:ascii="FangSong" w:eastAsia="FangSong" w:hAnsi="FangSong"/>
                <w:noProof/>
              </w:rPr>
            </w:pPr>
            <w:r w:rsidRPr="00BF5572">
              <w:rPr>
                <w:rFonts w:ascii="FangSong" w:eastAsia="FangSong" w:hAnsi="FangSong"/>
                <w:noProof/>
                <w:lang w:eastAsia="zh-CN"/>
              </w:rPr>
              <w:drawing>
                <wp:inline distT="0" distB="0" distL="0" distR="0" wp14:anchorId="2537491E" wp14:editId="54FCBEA4">
                  <wp:extent cx="393405" cy="393405"/>
                  <wp:effectExtent l="0" t="0" r="6985"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280ABD76" w14:textId="4F3F224F" w:rsidR="00B95F12" w:rsidRPr="00BF5572" w:rsidRDefault="002B63FE" w:rsidP="00E2498D">
            <w:pPr>
              <w:rPr>
                <w:rFonts w:ascii="FangSong" w:eastAsia="FangSong" w:hAnsi="FangSong"/>
                <w:lang w:eastAsia="zh-CN"/>
              </w:rPr>
            </w:pPr>
            <w:r w:rsidRPr="00BF5572">
              <w:rPr>
                <w:rFonts w:ascii="FangSong" w:eastAsia="FangSong" w:hAnsi="FangSong" w:cs="Arial" w:hint="eastAsia"/>
                <w:b/>
                <w:lang w:eastAsia="zh-CN"/>
              </w:rPr>
              <w:t>请勿</w:t>
            </w:r>
            <w:r w:rsidRPr="00BF5572">
              <w:rPr>
                <w:rFonts w:ascii="FangSong" w:eastAsia="FangSong" w:hAnsi="FangSong" w:cs="Arial"/>
                <w:lang w:eastAsia="zh-CN"/>
              </w:rPr>
              <w:t>在保险箱内使用任何易燃或可燃材料，炸药或挥发性溶剂，例如丙酮，酒精或汽</w:t>
            </w:r>
            <w:r w:rsidRPr="00BF5572">
              <w:rPr>
                <w:rFonts w:ascii="FangSong" w:eastAsia="FangSong" w:hAnsi="FangSong" w:cs="Arial" w:hint="eastAsia"/>
                <w:lang w:eastAsia="zh-CN"/>
              </w:rPr>
              <w:t>油。</w:t>
            </w:r>
          </w:p>
        </w:tc>
      </w:tr>
      <w:tr w:rsidR="00B95F12" w:rsidRPr="00BF5572" w14:paraId="52A3E9D9" w14:textId="77777777" w:rsidTr="00E2498D">
        <w:tc>
          <w:tcPr>
            <w:tcW w:w="1008" w:type="dxa"/>
          </w:tcPr>
          <w:p w14:paraId="5B9DDE7F" w14:textId="77777777" w:rsidR="00B95F12" w:rsidRPr="00BF5572" w:rsidRDefault="00B95F12" w:rsidP="00E2498D">
            <w:pPr>
              <w:rPr>
                <w:rFonts w:ascii="FangSong" w:eastAsia="FangSong" w:hAnsi="FangSong"/>
                <w:noProof/>
              </w:rPr>
            </w:pPr>
            <w:r w:rsidRPr="00BF5572">
              <w:rPr>
                <w:rFonts w:ascii="FangSong" w:eastAsia="FangSong" w:hAnsi="FangSong"/>
                <w:noProof/>
                <w:lang w:eastAsia="zh-CN"/>
              </w:rPr>
              <w:drawing>
                <wp:inline distT="0" distB="0" distL="0" distR="0" wp14:anchorId="7F2A8300" wp14:editId="1CF086A5">
                  <wp:extent cx="393405" cy="393405"/>
                  <wp:effectExtent l="0" t="0" r="6985"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526DA01A" w14:textId="1EDC4BB9" w:rsidR="00B95F12" w:rsidRPr="00BF5572" w:rsidRDefault="002B63FE">
            <w:pPr>
              <w:rPr>
                <w:rFonts w:ascii="FangSong" w:eastAsia="FangSong" w:hAnsi="FangSong"/>
                <w:b/>
                <w:lang w:eastAsia="zh-CN"/>
              </w:rPr>
            </w:pPr>
            <w:r w:rsidRPr="00BF5572">
              <w:rPr>
                <w:rFonts w:ascii="FangSong" w:eastAsia="FangSong" w:hAnsi="FangSong" w:cs="Arial"/>
                <w:lang w:eastAsia="zh-CN"/>
              </w:rPr>
              <w:t>务必</w:t>
            </w:r>
            <w:r w:rsidRPr="00BF5572">
              <w:rPr>
                <w:rFonts w:ascii="FangSong" w:eastAsia="FangSong" w:hAnsi="FangSong" w:cs="Arial" w:hint="eastAsia"/>
                <w:b/>
                <w:lang w:eastAsia="zh-CN"/>
              </w:rPr>
              <w:t>随时</w:t>
            </w:r>
            <w:r w:rsidRPr="00BF5572">
              <w:rPr>
                <w:rFonts w:ascii="FangSong" w:eastAsia="FangSong" w:hAnsi="FangSong" w:cs="Arial"/>
                <w:lang w:eastAsia="zh-CN"/>
              </w:rPr>
              <w:t>准备好经过</w:t>
            </w:r>
            <w:r w:rsidR="0028680F" w:rsidRPr="00BF5572">
              <w:rPr>
                <w:rFonts w:ascii="FangSong" w:eastAsia="FangSong" w:hAnsi="FangSong" w:cs="Arial" w:hint="eastAsia"/>
                <w:lang w:eastAsia="zh-CN"/>
              </w:rPr>
              <w:t>定期维护</w:t>
            </w:r>
            <w:r w:rsidRPr="00BF5572">
              <w:rPr>
                <w:rFonts w:ascii="FangSong" w:eastAsia="FangSong" w:hAnsi="FangSong" w:cs="Arial"/>
                <w:lang w:eastAsia="zh-CN"/>
              </w:rPr>
              <w:t>和检</w:t>
            </w:r>
            <w:r w:rsidR="0028680F" w:rsidRPr="00BF5572">
              <w:rPr>
                <w:rFonts w:ascii="FangSong" w:eastAsia="FangSong" w:hAnsi="FangSong" w:cs="Arial" w:hint="eastAsia"/>
                <w:lang w:eastAsia="zh-CN"/>
              </w:rPr>
              <w:t>修</w:t>
            </w:r>
            <w:r w:rsidRPr="00BF5572">
              <w:rPr>
                <w:rFonts w:ascii="FangSong" w:eastAsia="FangSong" w:hAnsi="FangSong" w:cs="Arial"/>
                <w:lang w:eastAsia="zh-CN"/>
              </w:rPr>
              <w:t>的灭火</w:t>
            </w:r>
            <w:r w:rsidRPr="00BF5572">
              <w:rPr>
                <w:rFonts w:ascii="FangSong" w:eastAsia="FangSong" w:hAnsi="FangSong" w:cs="Arial" w:hint="eastAsia"/>
                <w:lang w:eastAsia="zh-CN"/>
              </w:rPr>
              <w:t>器。</w:t>
            </w:r>
          </w:p>
        </w:tc>
      </w:tr>
    </w:tbl>
    <w:p w14:paraId="759714C5" w14:textId="47809B57" w:rsidR="00B95F12" w:rsidRPr="00732547" w:rsidRDefault="009C40C8" w:rsidP="00DE5C61">
      <w:pPr>
        <w:pStyle w:val="Heading2"/>
        <w:rPr>
          <w:rFonts w:ascii="Microsoft YaHei" w:hAnsi="Microsoft YaHei" w:cs="Times New Roman"/>
        </w:rPr>
      </w:pPr>
      <w:r w:rsidRPr="00CD753D">
        <w:t>安全功能和合规性</w:t>
      </w:r>
    </w:p>
    <w:p w14:paraId="77ECE42B" w14:textId="7F9BB396" w:rsidR="00112C70" w:rsidRPr="00BF5572" w:rsidRDefault="00112C70" w:rsidP="00526B40">
      <w:pPr>
        <w:pStyle w:val="NormalWeb"/>
        <w:spacing w:before="60" w:beforeAutospacing="0" w:after="180" w:afterAutospacing="0" w:line="360" w:lineRule="atLeast"/>
        <w:rPr>
          <w:rFonts w:ascii="FangSong" w:eastAsia="FangSong" w:hAnsi="FangSong" w:cs="Arial"/>
          <w:color w:val="000000"/>
          <w:lang w:eastAsia="zh-CN"/>
        </w:rPr>
      </w:pPr>
      <w:r w:rsidRPr="00BF5572">
        <w:rPr>
          <w:rFonts w:ascii="FangSong" w:eastAsia="FangSong" w:hAnsi="FangSong" w:cs="Arial"/>
          <w:color w:val="000000"/>
          <w:lang w:eastAsia="zh-CN"/>
        </w:rPr>
        <w:t>Riscure已将特定的安全功能集成到</w:t>
      </w:r>
      <w:r w:rsidR="00733A38" w:rsidRPr="00BF5572">
        <w:rPr>
          <w:rFonts w:ascii="FangSong" w:eastAsia="FangSong" w:hAnsi="FangSong" w:cs="Arial" w:hint="eastAsia"/>
          <w:color w:val="000000"/>
          <w:lang w:eastAsia="zh-CN"/>
        </w:rPr>
        <w:t>二代激光工作站</w:t>
      </w:r>
      <w:r w:rsidRPr="00BF5572">
        <w:rPr>
          <w:rFonts w:ascii="FangSong" w:eastAsia="FangSong" w:hAnsi="FangSong" w:cs="Arial"/>
          <w:color w:val="000000"/>
          <w:lang w:eastAsia="zh-CN"/>
        </w:rPr>
        <w:t>中，以满足21 CFR 1040和国际标准IEC 60825-1的要求。</w:t>
      </w:r>
    </w:p>
    <w:p w14:paraId="41BF45CA" w14:textId="71F3890D" w:rsidR="00112C70" w:rsidRPr="00BF5572" w:rsidRDefault="00112C70" w:rsidP="00526B40">
      <w:pPr>
        <w:pStyle w:val="NormalWeb"/>
        <w:spacing w:before="60" w:beforeAutospacing="0" w:after="180" w:afterAutospacing="0" w:line="360" w:lineRule="atLeast"/>
        <w:rPr>
          <w:rFonts w:ascii="FangSong" w:eastAsia="FangSong" w:hAnsi="FangSong" w:cs="Arial"/>
          <w:color w:val="000000"/>
          <w:lang w:eastAsia="zh-CN"/>
        </w:rPr>
      </w:pPr>
      <w:r w:rsidRPr="00BF5572">
        <w:rPr>
          <w:rFonts w:ascii="FangSong" w:eastAsia="FangSong" w:hAnsi="FangSong" w:cs="Arial"/>
          <w:color w:val="000000"/>
          <w:lang w:eastAsia="zh-CN"/>
        </w:rPr>
        <w:lastRenderedPageBreak/>
        <w:t>21 CFR 1040和IEC 60825-1中包含的这些安全功能要求在激光产品上贴上认证，标识和警告标签。</w:t>
      </w:r>
    </w:p>
    <w:p w14:paraId="2A2A30CA" w14:textId="77777777" w:rsidR="00112C70" w:rsidRPr="00BF5572" w:rsidRDefault="00112C70" w:rsidP="00112C70">
      <w:pPr>
        <w:pStyle w:val="NormalWeb"/>
        <w:spacing w:before="60" w:beforeAutospacing="0" w:after="180" w:afterAutospacing="0" w:line="360" w:lineRule="atLeast"/>
        <w:rPr>
          <w:rFonts w:ascii="FangSong" w:eastAsia="FangSong" w:hAnsi="FangSong"/>
          <w:color w:val="000000"/>
        </w:rPr>
      </w:pPr>
      <w:r w:rsidRPr="00BF5572">
        <w:rPr>
          <w:rFonts w:ascii="FangSong" w:eastAsia="FangSong" w:hAnsi="FangSong" w:cs="Arial"/>
          <w:color w:val="000000"/>
        </w:rPr>
        <w:t>以下是Riscure激光源和Riscure安全</w:t>
      </w:r>
      <w:r w:rsidRPr="00BF5572">
        <w:rPr>
          <w:rFonts w:ascii="FangSong" w:eastAsia="FangSong" w:hAnsi="FangSong" w:cs="Arial" w:hint="eastAsia"/>
          <w:color w:val="000000"/>
          <w:lang w:eastAsia="zh-CN"/>
        </w:rPr>
        <w:t>箱</w:t>
      </w:r>
      <w:r w:rsidRPr="00BF5572">
        <w:rPr>
          <w:rFonts w:ascii="FangSong" w:eastAsia="FangSong" w:hAnsi="FangSong" w:cs="Arial"/>
          <w:color w:val="000000"/>
        </w:rPr>
        <w:t>上标签的复制品，并指定了</w:t>
      </w:r>
      <w:r w:rsidRPr="00BF5572">
        <w:rPr>
          <w:rFonts w:ascii="FangSong" w:eastAsia="FangSong" w:hAnsi="FangSong" w:cs="Arial" w:hint="eastAsia"/>
          <w:color w:val="000000"/>
          <w:lang w:eastAsia="zh-CN"/>
        </w:rPr>
        <w:t>粘贴的</w:t>
      </w:r>
      <w:r w:rsidRPr="00BF5572">
        <w:rPr>
          <w:rFonts w:ascii="FangSong" w:eastAsia="FangSong" w:hAnsi="FangSong" w:cs="Arial"/>
          <w:color w:val="000000"/>
        </w:rPr>
        <w:t>位置：</w:t>
      </w:r>
    </w:p>
    <w:p w14:paraId="233815A5" w14:textId="77777777" w:rsidR="00E83FE4" w:rsidRDefault="00E83FE4" w:rsidP="00B95F12"/>
    <w:p w14:paraId="39A32A84" w14:textId="2FE7A02B" w:rsidR="00B95F12" w:rsidRDefault="00E83FE4" w:rsidP="00B95F12">
      <w:pPr>
        <w:pStyle w:val="ListNumber2"/>
        <w:rPr>
          <w:lang w:eastAsia="zh-CN"/>
        </w:rPr>
      </w:pPr>
      <w:r w:rsidRPr="00BF5572">
        <w:rPr>
          <w:rFonts w:ascii="FangSong" w:eastAsia="FangSong" w:hAnsi="FangSong" w:cs="Arial"/>
          <w:b/>
          <w:bCs/>
          <w:color w:val="000000"/>
          <w:lang w:eastAsia="zh-CN"/>
        </w:rPr>
        <w:t>认证/识别标</w:t>
      </w:r>
      <w:r w:rsidRPr="00BF5572">
        <w:rPr>
          <w:rFonts w:ascii="FangSong" w:eastAsia="FangSong" w:hAnsi="FangSong" w:cs="Microsoft YaHei" w:hint="eastAsia"/>
          <w:b/>
          <w:bCs/>
          <w:color w:val="000000"/>
          <w:lang w:eastAsia="zh-CN"/>
        </w:rPr>
        <w:t>签</w:t>
      </w:r>
      <w:r w:rsidR="00B95F12" w:rsidRPr="00BF5572">
        <w:rPr>
          <w:rFonts w:ascii="FangSong" w:eastAsia="FangSong" w:hAnsi="FangSong"/>
          <w:lang w:eastAsia="zh-CN"/>
        </w:rPr>
        <w:t>:</w:t>
      </w:r>
      <w:r w:rsidR="00B95F12">
        <w:rPr>
          <w:lang w:eastAsia="zh-CN"/>
        </w:rPr>
        <w:t xml:space="preserve"> </w:t>
      </w:r>
      <w:r w:rsidR="00B95F12">
        <w:rPr>
          <w:lang w:eastAsia="zh-CN"/>
        </w:rPr>
        <w:br/>
      </w:r>
      <w:r w:rsidRPr="00BF5572">
        <w:rPr>
          <w:rFonts w:ascii="FangSong" w:eastAsia="FangSong" w:hAnsi="FangSong" w:cs="Arial"/>
          <w:color w:val="000000"/>
          <w:lang w:eastAsia="zh-CN"/>
        </w:rPr>
        <w:t>此标签位于安全</w:t>
      </w:r>
      <w:r w:rsidRPr="00BF5572">
        <w:rPr>
          <w:rFonts w:ascii="FangSong" w:eastAsia="FangSong" w:hAnsi="FangSong" w:cs="Arial" w:hint="eastAsia"/>
          <w:color w:val="000000"/>
          <w:lang w:eastAsia="zh-CN"/>
        </w:rPr>
        <w:t>箱</w:t>
      </w:r>
      <w:r w:rsidRPr="00BF5572">
        <w:rPr>
          <w:rFonts w:ascii="FangSong" w:eastAsia="FangSong" w:hAnsi="FangSong" w:cs="Arial"/>
          <w:color w:val="000000"/>
          <w:lang w:eastAsia="zh-CN"/>
        </w:rPr>
        <w:t>背</w:t>
      </w:r>
      <w:r w:rsidRPr="00BF5572">
        <w:rPr>
          <w:rFonts w:ascii="FangSong" w:eastAsia="FangSong" w:hAnsi="FangSong" w:cs="Microsoft YaHei" w:hint="eastAsia"/>
          <w:color w:val="000000"/>
          <w:lang w:eastAsia="zh-CN"/>
        </w:rPr>
        <w:t>面</w:t>
      </w:r>
      <w:r w:rsidR="0093151E" w:rsidRPr="00BF5572">
        <w:rPr>
          <w:rFonts w:ascii="FangSong" w:eastAsia="FangSong" w:hAnsi="FangSong" w:cs="Microsoft YaHei" w:hint="eastAsia"/>
          <w:color w:val="000000"/>
          <w:lang w:eastAsia="zh-CN"/>
        </w:rPr>
        <w:t>。</w:t>
      </w:r>
      <w:r w:rsidR="00B95F12">
        <w:rPr>
          <w:lang w:eastAsia="zh-CN"/>
        </w:rPr>
        <w:br/>
      </w:r>
      <w:r w:rsidR="00B95F12">
        <w:rPr>
          <w:noProof/>
          <w:lang w:eastAsia="zh-CN"/>
        </w:rPr>
        <w:drawing>
          <wp:inline distT="0" distB="0" distL="0" distR="0" wp14:anchorId="526A344B" wp14:editId="4F64FE9B">
            <wp:extent cx="4934182" cy="1757331"/>
            <wp:effectExtent l="19050" t="19050" r="19050" b="1460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34182" cy="1757331"/>
                    </a:xfrm>
                    <a:prstGeom prst="rect">
                      <a:avLst/>
                    </a:prstGeom>
                    <a:ln>
                      <a:solidFill>
                        <a:schemeClr val="tx2"/>
                      </a:solidFill>
                    </a:ln>
                  </pic:spPr>
                </pic:pic>
              </a:graphicData>
            </a:graphic>
          </wp:inline>
        </w:drawing>
      </w:r>
    </w:p>
    <w:p w14:paraId="43A2E00C" w14:textId="006A1658" w:rsidR="00B95F12" w:rsidRDefault="0093151E" w:rsidP="00B95F12">
      <w:pPr>
        <w:pStyle w:val="ListNumber2"/>
        <w:rPr>
          <w:lang w:eastAsia="zh-CN"/>
        </w:rPr>
      </w:pPr>
      <w:r w:rsidRPr="00BF5572">
        <w:rPr>
          <w:rFonts w:ascii="FangSong" w:eastAsia="FangSong" w:hAnsi="FangSong"/>
          <w:b/>
          <w:lang w:eastAsia="zh-CN"/>
        </w:rPr>
        <w:t>警告标</w:t>
      </w:r>
      <w:r w:rsidRPr="00BF5572">
        <w:rPr>
          <w:rFonts w:ascii="FangSong" w:eastAsia="FangSong" w:hAnsi="FangSong" w:hint="eastAsia"/>
          <w:b/>
          <w:lang w:eastAsia="zh-CN"/>
        </w:rPr>
        <w:t>签</w:t>
      </w:r>
      <w:r w:rsidR="00B95F12" w:rsidRPr="00BF5572">
        <w:rPr>
          <w:rFonts w:ascii="FangSong" w:eastAsia="FangSong" w:hAnsi="FangSong"/>
          <w:lang w:eastAsia="zh-CN"/>
        </w:rPr>
        <w:t xml:space="preserve">: </w:t>
      </w:r>
      <w:r w:rsidR="00B95F12" w:rsidRPr="00BF5572">
        <w:rPr>
          <w:rFonts w:ascii="FangSong" w:eastAsia="FangSong" w:hAnsi="FangSong"/>
          <w:lang w:eastAsia="zh-CN"/>
        </w:rPr>
        <w:br/>
      </w:r>
      <w:r w:rsidRPr="00BF5572">
        <w:rPr>
          <w:rFonts w:ascii="FangSong" w:eastAsia="FangSong" w:hAnsi="FangSong" w:cs="Arial"/>
          <w:color w:val="000000"/>
          <w:lang w:eastAsia="zh-CN"/>
        </w:rPr>
        <w:t>此标签位于激光源的正</w:t>
      </w:r>
      <w:r w:rsidRPr="00BF5572">
        <w:rPr>
          <w:rFonts w:ascii="FangSong" w:eastAsia="FangSong" w:hAnsi="FangSong" w:cs="Microsoft YaHei" w:hint="eastAsia"/>
          <w:color w:val="000000"/>
          <w:lang w:eastAsia="zh-CN"/>
        </w:rPr>
        <w:t>面。</w:t>
      </w:r>
      <w:r w:rsidR="00B95F12">
        <w:rPr>
          <w:lang w:eastAsia="zh-CN"/>
        </w:rPr>
        <w:br/>
      </w:r>
      <w:r w:rsidR="00B95F12" w:rsidRPr="00A54391">
        <w:rPr>
          <w:noProof/>
          <w:lang w:eastAsia="zh-CN"/>
        </w:rPr>
        <w:drawing>
          <wp:inline distT="0" distB="0" distL="0" distR="0" wp14:anchorId="70886695" wp14:editId="3BD46002">
            <wp:extent cx="1187532" cy="1021278"/>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 Z136-1 IEC 60825-1.png"/>
                    <pic:cNvPicPr/>
                  </pic:nvPicPr>
                  <pic:blipFill rotWithShape="1">
                    <a:blip r:embed="rId35">
                      <a:extLst>
                        <a:ext uri="{28A0092B-C50C-407E-A947-70E740481C1C}">
                          <a14:useLocalDpi xmlns:a14="http://schemas.microsoft.com/office/drawing/2010/main" val="0"/>
                        </a:ext>
                      </a:extLst>
                    </a:blip>
                    <a:srcRect l="2130" t="4246" r="76566" b="75471"/>
                    <a:stretch/>
                  </pic:blipFill>
                  <pic:spPr bwMode="auto">
                    <a:xfrm>
                      <a:off x="0" y="0"/>
                      <a:ext cx="1188828" cy="1022393"/>
                    </a:xfrm>
                    <a:prstGeom prst="rect">
                      <a:avLst/>
                    </a:prstGeom>
                    <a:ln>
                      <a:noFill/>
                    </a:ln>
                    <a:extLst>
                      <a:ext uri="{53640926-AAD7-44D8-BBD7-CCE9431645EC}">
                        <a14:shadowObscured xmlns:a14="http://schemas.microsoft.com/office/drawing/2010/main"/>
                      </a:ext>
                    </a:extLst>
                  </pic:spPr>
                </pic:pic>
              </a:graphicData>
            </a:graphic>
          </wp:inline>
        </w:drawing>
      </w:r>
    </w:p>
    <w:p w14:paraId="5A79FAE2" w14:textId="07CBF3B1" w:rsidR="00B95F12" w:rsidRDefault="007E24E1" w:rsidP="00CE7C34">
      <w:pPr>
        <w:pStyle w:val="ListNumber2"/>
        <w:rPr>
          <w:lang w:eastAsia="zh-CN"/>
        </w:rPr>
      </w:pPr>
      <w:r w:rsidRPr="00BF5572">
        <w:rPr>
          <w:rFonts w:ascii="FangSong" w:eastAsia="FangSong" w:hAnsi="FangSong"/>
          <w:b/>
          <w:lang w:eastAsia="zh-CN"/>
        </w:rPr>
        <w:t>解释性标</w:t>
      </w:r>
      <w:r w:rsidRPr="00BF5572">
        <w:rPr>
          <w:rFonts w:ascii="FangSong" w:eastAsia="FangSong" w:hAnsi="FangSong" w:hint="eastAsia"/>
          <w:b/>
          <w:lang w:eastAsia="zh-CN"/>
        </w:rPr>
        <w:t>签</w:t>
      </w:r>
      <w:r w:rsidR="00B95F12" w:rsidRPr="00BF5572">
        <w:rPr>
          <w:rFonts w:ascii="FangSong" w:eastAsia="FangSong" w:hAnsi="FangSong"/>
          <w:lang w:eastAsia="zh-CN"/>
        </w:rPr>
        <w:t>:</w:t>
      </w:r>
      <w:r w:rsidRPr="00BF5572">
        <w:rPr>
          <w:rFonts w:ascii="FangSong" w:eastAsia="FangSong" w:hAnsi="FangSong"/>
          <w:lang w:eastAsia="zh-CN"/>
        </w:rPr>
        <w:t xml:space="preserve"> </w:t>
      </w:r>
      <w:r w:rsidR="00B95F12" w:rsidRPr="00BF5572">
        <w:rPr>
          <w:rFonts w:ascii="FangSong" w:eastAsia="FangSong" w:hAnsi="FangSong"/>
          <w:lang w:eastAsia="zh-CN"/>
        </w:rPr>
        <w:br/>
      </w:r>
      <w:r w:rsidR="00DD2604" w:rsidRPr="00BF5572">
        <w:rPr>
          <w:rFonts w:ascii="FangSong" w:eastAsia="FangSong" w:hAnsi="FangSong" w:hint="eastAsia"/>
          <w:lang w:eastAsia="zh-CN"/>
        </w:rPr>
        <w:t>这</w:t>
      </w:r>
      <w:r w:rsidR="003A2301" w:rsidRPr="00BF5572">
        <w:rPr>
          <w:rFonts w:ascii="FangSong" w:eastAsia="FangSong" w:hAnsi="FangSong" w:cs="Arial"/>
          <w:color w:val="000000"/>
          <w:lang w:eastAsia="zh-CN"/>
        </w:rPr>
        <w:t>些标签根据IEC 60825-1标识激光源的分类。标签位于激光源的侧</w:t>
      </w:r>
      <w:r w:rsidR="003A2301" w:rsidRPr="00BF5572">
        <w:rPr>
          <w:rFonts w:ascii="FangSong" w:eastAsia="FangSong" w:hAnsi="FangSong" w:cs="Arial" w:hint="eastAsia"/>
          <w:color w:val="000000"/>
          <w:lang w:eastAsia="zh-CN"/>
        </w:rPr>
        <w:t>面</w:t>
      </w:r>
      <w:r w:rsidR="00DD2604" w:rsidRPr="00BF5572">
        <w:rPr>
          <w:rFonts w:ascii="FangSong" w:eastAsia="FangSong" w:hAnsi="FangSong" w:cs="Arial" w:hint="eastAsia"/>
          <w:color w:val="000000"/>
          <w:lang w:eastAsia="zh-CN"/>
        </w:rPr>
        <w:t>：</w:t>
      </w:r>
      <w:r w:rsidR="00B95F12">
        <w:rPr>
          <w:lang w:eastAsia="zh-CN"/>
        </w:rPr>
        <w:br/>
      </w:r>
      <w:r w:rsidR="00B95F12" w:rsidRPr="00A54391">
        <w:rPr>
          <w:noProof/>
          <w:lang w:eastAsia="zh-CN"/>
        </w:rPr>
        <w:drawing>
          <wp:inline distT="0" distB="0" distL="0" distR="0" wp14:anchorId="5D740C8F" wp14:editId="4812B000">
            <wp:extent cx="2185200" cy="1576800"/>
            <wp:effectExtent l="0" t="0" r="5715" b="444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sticker geel zwart 14w_808_CS3.png"/>
                    <pic:cNvPicPr/>
                  </pic:nvPicPr>
                  <pic:blipFill>
                    <a:blip r:embed="rId36">
                      <a:extLst>
                        <a:ext uri="{28A0092B-C50C-407E-A947-70E740481C1C}">
                          <a14:useLocalDpi xmlns:a14="http://schemas.microsoft.com/office/drawing/2010/main" val="0"/>
                        </a:ext>
                      </a:extLst>
                    </a:blip>
                    <a:stretch>
                      <a:fillRect/>
                    </a:stretch>
                  </pic:blipFill>
                  <pic:spPr>
                    <a:xfrm>
                      <a:off x="0" y="0"/>
                      <a:ext cx="2185200" cy="1576800"/>
                    </a:xfrm>
                    <a:prstGeom prst="rect">
                      <a:avLst/>
                    </a:prstGeom>
                  </pic:spPr>
                </pic:pic>
              </a:graphicData>
            </a:graphic>
          </wp:inline>
        </w:drawing>
      </w:r>
      <w:r w:rsidR="00B95F12">
        <w:rPr>
          <w:lang w:eastAsia="zh-CN"/>
        </w:rPr>
        <w:t xml:space="preserve"> </w:t>
      </w:r>
      <w:r w:rsidR="00B95F12" w:rsidRPr="00A54391">
        <w:rPr>
          <w:noProof/>
          <w:lang w:eastAsia="zh-CN"/>
        </w:rPr>
        <w:drawing>
          <wp:inline distT="0" distB="0" distL="0" distR="0" wp14:anchorId="0FF6D8FA" wp14:editId="0BEEB4A8">
            <wp:extent cx="2186152" cy="1578450"/>
            <wp:effectExtent l="0" t="0" r="5080" b="317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sticker geel zwart 20W_1064_CS3.png"/>
                    <pic:cNvPicPr/>
                  </pic:nvPicPr>
                  <pic:blipFill>
                    <a:blip r:embed="rId37">
                      <a:extLst>
                        <a:ext uri="{28A0092B-C50C-407E-A947-70E740481C1C}">
                          <a14:useLocalDpi xmlns:a14="http://schemas.microsoft.com/office/drawing/2010/main" val="0"/>
                        </a:ext>
                      </a:extLst>
                    </a:blip>
                    <a:stretch>
                      <a:fillRect/>
                    </a:stretch>
                  </pic:blipFill>
                  <pic:spPr>
                    <a:xfrm>
                      <a:off x="0" y="0"/>
                      <a:ext cx="2194987" cy="1584829"/>
                    </a:xfrm>
                    <a:prstGeom prst="rect">
                      <a:avLst/>
                    </a:prstGeom>
                  </pic:spPr>
                </pic:pic>
              </a:graphicData>
            </a:graphic>
          </wp:inline>
        </w:drawing>
      </w:r>
      <w:r w:rsidR="00B95F12">
        <w:rPr>
          <w:lang w:eastAsia="zh-CN"/>
        </w:rPr>
        <w:br/>
      </w:r>
      <w:r w:rsidR="00CE7C34" w:rsidRPr="00BF5572">
        <w:rPr>
          <w:rFonts w:ascii="FangSong" w:eastAsia="FangSong" w:hAnsi="FangSong" w:cs="Arial" w:hint="eastAsia"/>
          <w:color w:val="000000"/>
          <w:lang w:eastAsia="zh-CN"/>
        </w:rPr>
        <w:lastRenderedPageBreak/>
        <w:t>联锁防护罩安全标签</w:t>
      </w:r>
      <w:r w:rsidR="004A7FE6" w:rsidRPr="00BF5572">
        <w:rPr>
          <w:rFonts w:ascii="FangSong" w:eastAsia="FangSong" w:hAnsi="FangSong" w:cs="Arial"/>
          <w:color w:val="000000"/>
          <w:lang w:eastAsia="zh-CN"/>
        </w:rPr>
        <w:t>。该标签位于</w:t>
      </w:r>
      <w:r w:rsidR="00A23DBE" w:rsidRPr="00BF5572">
        <w:rPr>
          <w:rFonts w:ascii="FangSong" w:eastAsia="FangSong" w:hAnsi="FangSong" w:cs="Arial" w:hint="eastAsia"/>
          <w:color w:val="000000"/>
          <w:lang w:eastAsia="zh-CN"/>
        </w:rPr>
        <w:t>防护</w:t>
      </w:r>
      <w:r w:rsidR="004A7FE6" w:rsidRPr="00BF5572">
        <w:rPr>
          <w:rFonts w:ascii="FangSong" w:eastAsia="FangSong" w:hAnsi="FangSong" w:cs="Arial"/>
          <w:color w:val="000000"/>
          <w:lang w:eastAsia="zh-CN"/>
        </w:rPr>
        <w:t>箱的门</w:t>
      </w:r>
      <w:r w:rsidR="004A7FE6" w:rsidRPr="00BF5572">
        <w:rPr>
          <w:rFonts w:ascii="FangSong" w:eastAsia="FangSong" w:hAnsi="FangSong" w:cs="Microsoft YaHei" w:hint="eastAsia"/>
          <w:color w:val="000000"/>
          <w:lang w:eastAsia="zh-CN"/>
        </w:rPr>
        <w:t>上。</w:t>
      </w:r>
      <w:r w:rsidR="00B95F12">
        <w:rPr>
          <w:lang w:eastAsia="zh-CN"/>
        </w:rPr>
        <w:br/>
      </w:r>
      <w:r w:rsidR="00B95F12">
        <w:rPr>
          <w:noProof/>
          <w:lang w:eastAsia="zh-CN"/>
        </w:rPr>
        <w:drawing>
          <wp:inline distT="0" distB="0" distL="0" distR="0" wp14:anchorId="5F954F98" wp14:editId="7E1B6DC1">
            <wp:extent cx="2048265" cy="2600696"/>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 box.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0432" cy="2603448"/>
                    </a:xfrm>
                    <a:prstGeom prst="rect">
                      <a:avLst/>
                    </a:prstGeom>
                  </pic:spPr>
                </pic:pic>
              </a:graphicData>
            </a:graphic>
          </wp:inline>
        </w:drawing>
      </w:r>
    </w:p>
    <w:p w14:paraId="301518F9" w14:textId="77777777" w:rsidR="00526B40" w:rsidRPr="00BF5572" w:rsidRDefault="00A109BE" w:rsidP="00595CAA">
      <w:pPr>
        <w:pStyle w:val="ListNumber2"/>
        <w:rPr>
          <w:rFonts w:ascii="FangSong" w:eastAsia="FangSong" w:hAnsi="FangSong"/>
          <w:lang w:eastAsia="zh-CN"/>
        </w:rPr>
      </w:pPr>
      <w:r w:rsidRPr="00BF5572">
        <w:rPr>
          <w:rFonts w:ascii="FangSong" w:eastAsia="FangSong" w:hAnsi="FangSong" w:hint="eastAsia"/>
          <w:lang w:eastAsia="zh-CN"/>
        </w:rPr>
        <w:t>漏光缝隙安全提示标签：</w:t>
      </w:r>
    </w:p>
    <w:p w14:paraId="149A97BB" w14:textId="62BAB741" w:rsidR="00B95F12" w:rsidRPr="008F3A11" w:rsidRDefault="00595CAA" w:rsidP="00526B40">
      <w:pPr>
        <w:pStyle w:val="ListNumber2"/>
        <w:numPr>
          <w:ilvl w:val="0"/>
          <w:numId w:val="0"/>
        </w:numPr>
        <w:ind w:left="643"/>
        <w:rPr>
          <w:lang w:eastAsia="zh-CN"/>
        </w:rPr>
      </w:pPr>
      <w:r w:rsidRPr="00BF5572">
        <w:rPr>
          <w:rFonts w:ascii="FangSong" w:eastAsia="FangSong" w:hAnsi="FangSong" w:hint="eastAsia"/>
          <w:lang w:eastAsia="zh-CN"/>
        </w:rPr>
        <w:t>该标签位于激光源的底部，靠近激光束出口。</w:t>
      </w:r>
      <w:r w:rsidR="00B95F12" w:rsidRPr="00BF5572">
        <w:rPr>
          <w:rFonts w:ascii="FangSong" w:eastAsia="FangSong" w:hAnsi="FangSong"/>
          <w:lang w:eastAsia="zh-CN"/>
        </w:rPr>
        <w:br/>
      </w:r>
      <w:r w:rsidR="00B95F12" w:rsidRPr="00A54391">
        <w:rPr>
          <w:noProof/>
          <w:lang w:eastAsia="zh-CN"/>
        </w:rPr>
        <w:drawing>
          <wp:inline distT="0" distB="0" distL="0" distR="0" wp14:anchorId="7D4E88C2" wp14:editId="48E18039">
            <wp:extent cx="4110459" cy="304800"/>
            <wp:effectExtent l="0" t="0" r="444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oid exposure 2.png"/>
                    <pic:cNvPicPr/>
                  </pic:nvPicPr>
                  <pic:blipFill>
                    <a:blip r:embed="rId39">
                      <a:extLst>
                        <a:ext uri="{28A0092B-C50C-407E-A947-70E740481C1C}">
                          <a14:useLocalDpi xmlns:a14="http://schemas.microsoft.com/office/drawing/2010/main" val="0"/>
                        </a:ext>
                      </a:extLst>
                    </a:blip>
                    <a:stretch>
                      <a:fillRect/>
                    </a:stretch>
                  </pic:blipFill>
                  <pic:spPr>
                    <a:xfrm>
                      <a:off x="0" y="0"/>
                      <a:ext cx="4110459" cy="304800"/>
                    </a:xfrm>
                    <a:prstGeom prst="rect">
                      <a:avLst/>
                    </a:prstGeom>
                  </pic:spPr>
                </pic:pic>
              </a:graphicData>
            </a:graphic>
          </wp:inline>
        </w:drawing>
      </w:r>
    </w:p>
    <w:p w14:paraId="09BB9C6E" w14:textId="19575936" w:rsidR="000C6273" w:rsidRDefault="00F12275" w:rsidP="00F31627">
      <w:pPr>
        <w:pStyle w:val="Heading1Paged"/>
        <w:rPr>
          <w:lang w:eastAsia="zh-CN"/>
        </w:rPr>
      </w:pPr>
      <w:bookmarkStart w:id="3" w:name="_Toc64559973"/>
      <w:r>
        <w:rPr>
          <w:rFonts w:hint="eastAsia"/>
          <w:lang w:eastAsia="zh-CN"/>
        </w:rPr>
        <w:lastRenderedPageBreak/>
        <w:t>产品功能概述</w:t>
      </w:r>
      <w:bookmarkEnd w:id="3"/>
    </w:p>
    <w:p w14:paraId="5572DA9D" w14:textId="2A0FBA93" w:rsidR="00F87123" w:rsidRPr="00BF5572" w:rsidRDefault="00707457" w:rsidP="00A053AD">
      <w:pPr>
        <w:rPr>
          <w:rFonts w:ascii="FangSong" w:eastAsia="FangSong" w:hAnsi="FangSong"/>
          <w:lang w:eastAsia="zh-CN"/>
        </w:rPr>
      </w:pPr>
      <w:r w:rsidRPr="00BF5572">
        <w:rPr>
          <w:rFonts w:ascii="FangSong" w:eastAsia="FangSong" w:hAnsi="FangSong" w:hint="eastAsia"/>
          <w:lang w:eastAsia="zh-CN"/>
        </w:rPr>
        <w:t>二代激光工作站</w:t>
      </w:r>
      <w:r w:rsidR="007809C8" w:rsidRPr="00BF5572">
        <w:rPr>
          <w:rFonts w:ascii="FangSong" w:eastAsia="FangSong" w:hAnsi="FangSong" w:hint="eastAsia"/>
          <w:lang w:eastAsia="zh-CN"/>
        </w:rPr>
        <w:t>（Laser</w:t>
      </w:r>
      <w:r w:rsidR="007809C8" w:rsidRPr="00BF5572">
        <w:rPr>
          <w:rFonts w:ascii="FangSong" w:eastAsia="FangSong" w:hAnsi="FangSong"/>
          <w:lang w:eastAsia="zh-CN"/>
        </w:rPr>
        <w:t xml:space="preserve"> </w:t>
      </w:r>
      <w:r w:rsidR="007809C8" w:rsidRPr="00BF5572">
        <w:rPr>
          <w:rFonts w:ascii="FangSong" w:eastAsia="FangSong" w:hAnsi="FangSong" w:hint="eastAsia"/>
          <w:lang w:eastAsia="zh-CN"/>
        </w:rPr>
        <w:t>Station</w:t>
      </w:r>
      <w:r w:rsidR="007809C8" w:rsidRPr="00BF5572">
        <w:rPr>
          <w:rFonts w:ascii="FangSong" w:eastAsia="FangSong" w:hAnsi="FangSong"/>
          <w:lang w:eastAsia="zh-CN"/>
        </w:rPr>
        <w:t xml:space="preserve"> 2</w:t>
      </w:r>
      <w:r w:rsidR="007809C8" w:rsidRPr="00BF5572">
        <w:rPr>
          <w:rFonts w:ascii="FangSong" w:eastAsia="FangSong" w:hAnsi="FangSong" w:hint="eastAsia"/>
          <w:lang w:eastAsia="zh-CN"/>
        </w:rPr>
        <w:t>）</w:t>
      </w:r>
      <w:r w:rsidRPr="00BF5572">
        <w:rPr>
          <w:rFonts w:ascii="FangSong" w:eastAsia="FangSong" w:hAnsi="FangSong" w:hint="eastAsia"/>
          <w:lang w:eastAsia="zh-CN"/>
        </w:rPr>
        <w:t>是使用激光对半导体进行光学故障注入（FI）攻击的工作台。 工作台由带有XY载物台的显微镜组成。</w:t>
      </w:r>
      <w:r w:rsidR="00FA6CC2" w:rsidRPr="00BF5572">
        <w:rPr>
          <w:rFonts w:ascii="FangSong" w:eastAsia="FangSong" w:hAnsi="FangSong"/>
          <w:lang w:eastAsia="zh-CN"/>
        </w:rPr>
        <w:t xml:space="preserve"> </w:t>
      </w:r>
    </w:p>
    <w:p w14:paraId="2B0BBBC3" w14:textId="33A10305" w:rsidR="00E91D6E" w:rsidRPr="00BF5572" w:rsidRDefault="00E91D6E" w:rsidP="00707457">
      <w:pPr>
        <w:rPr>
          <w:rFonts w:ascii="FangSong" w:eastAsia="FangSong" w:hAnsi="FangSong"/>
          <w:lang w:eastAsia="zh-CN"/>
        </w:rPr>
      </w:pPr>
      <w:r w:rsidRPr="00BF5572">
        <w:rPr>
          <w:rFonts w:ascii="FangSong" w:eastAsia="FangSong" w:hAnsi="FangSong" w:hint="eastAsia"/>
          <w:lang w:eastAsia="zh-CN"/>
        </w:rPr>
        <w:t xml:space="preserve">工作站集成激光光路和显微镜光学系统于一体，输入到主体单元的激光会被主体分束器反射并汇入显微镜的光路中。 激光光束通过光斑减径器和显微目镜到达目标区域。 用户可通过旋转目镜转盘来切换安装在转盘上不同的物镜。 </w:t>
      </w:r>
      <w:r w:rsidR="00331E23" w:rsidRPr="00BF5572">
        <w:rPr>
          <w:rFonts w:ascii="FangSong" w:eastAsia="FangSong" w:hAnsi="FangSong" w:hint="eastAsia"/>
          <w:lang w:eastAsia="zh-CN"/>
        </w:rPr>
        <w:t>R</w:t>
      </w:r>
      <w:r w:rsidR="00331E23" w:rsidRPr="00BF5572">
        <w:rPr>
          <w:rFonts w:ascii="FangSong" w:eastAsia="FangSong" w:hAnsi="FangSong"/>
          <w:lang w:eastAsia="zh-CN"/>
        </w:rPr>
        <w:t>iscure</w:t>
      </w:r>
      <w:r w:rsidR="00331E23" w:rsidRPr="00BF5572">
        <w:rPr>
          <w:rFonts w:ascii="FangSong" w:eastAsia="FangSong" w:hAnsi="FangSong" w:hint="eastAsia"/>
          <w:lang w:eastAsia="zh-CN"/>
        </w:rPr>
        <w:t>提供</w:t>
      </w:r>
      <w:r w:rsidRPr="00BF5572">
        <w:rPr>
          <w:rFonts w:ascii="FangSong" w:eastAsia="FangSong" w:hAnsi="FangSong" w:hint="eastAsia"/>
          <w:lang w:eastAsia="zh-CN"/>
        </w:rPr>
        <w:t>5倍，20倍和50倍放大的物镜</w:t>
      </w:r>
      <w:r w:rsidR="00331E23" w:rsidRPr="00BF5572">
        <w:rPr>
          <w:rFonts w:ascii="FangSong" w:eastAsia="FangSong" w:hAnsi="FangSong" w:hint="eastAsia"/>
          <w:lang w:eastAsia="zh-CN"/>
        </w:rPr>
        <w:t>给用户选择购买</w:t>
      </w:r>
      <w:r w:rsidRPr="00BF5572">
        <w:rPr>
          <w:rFonts w:ascii="FangSong" w:eastAsia="FangSong" w:hAnsi="FangSong" w:hint="eastAsia"/>
          <w:lang w:eastAsia="zh-CN"/>
        </w:rPr>
        <w:t>。</w:t>
      </w:r>
    </w:p>
    <w:p w14:paraId="69A0CDE8" w14:textId="4FBAB113" w:rsidR="00707457" w:rsidRPr="00BF5572" w:rsidRDefault="00707457" w:rsidP="00707457">
      <w:pPr>
        <w:rPr>
          <w:rFonts w:ascii="FangSong" w:eastAsia="FangSong" w:hAnsi="FangSong"/>
          <w:lang w:eastAsia="zh-CN"/>
        </w:rPr>
      </w:pPr>
      <w:r w:rsidRPr="00BF5572">
        <w:rPr>
          <w:rFonts w:ascii="FangSong" w:eastAsia="FangSong" w:hAnsi="FangSong" w:hint="eastAsia"/>
          <w:lang w:eastAsia="zh-CN"/>
        </w:rPr>
        <w:t>显微镜具有顶部摄像头，用于目视确认目标上的激光点。 外部光源</w:t>
      </w:r>
      <w:r w:rsidR="00F6134B" w:rsidRPr="00BF5572">
        <w:rPr>
          <w:rFonts w:ascii="FangSong" w:eastAsia="FangSong" w:hAnsi="FangSong" w:hint="eastAsia"/>
          <w:lang w:eastAsia="zh-CN"/>
        </w:rPr>
        <w:t>配件则</w:t>
      </w:r>
      <w:r w:rsidRPr="00BF5572">
        <w:rPr>
          <w:rFonts w:ascii="FangSong" w:eastAsia="FangSong" w:hAnsi="FangSong" w:hint="eastAsia"/>
          <w:lang w:eastAsia="zh-CN"/>
        </w:rPr>
        <w:t>为顶部摄像</w:t>
      </w:r>
      <w:r w:rsidR="00F6134B" w:rsidRPr="00BF5572">
        <w:rPr>
          <w:rFonts w:ascii="FangSong" w:eastAsia="FangSong" w:hAnsi="FangSong" w:hint="eastAsia"/>
          <w:lang w:eastAsia="zh-CN"/>
        </w:rPr>
        <w:t>头</w:t>
      </w:r>
      <w:r w:rsidRPr="00BF5572">
        <w:rPr>
          <w:rFonts w:ascii="FangSong" w:eastAsia="FangSong" w:hAnsi="FangSong" w:hint="eastAsia"/>
          <w:lang w:eastAsia="zh-CN"/>
        </w:rPr>
        <w:t>提供额外的照明。</w:t>
      </w:r>
    </w:p>
    <w:p w14:paraId="71E87DF6" w14:textId="5C3C6CFB" w:rsidR="00707457" w:rsidRPr="00BF5572" w:rsidRDefault="00707457" w:rsidP="000C6273">
      <w:pPr>
        <w:rPr>
          <w:rFonts w:ascii="FangSong" w:eastAsia="FangSong" w:hAnsi="FangSong"/>
          <w:lang w:eastAsia="zh-CN"/>
        </w:rPr>
      </w:pPr>
      <w:r w:rsidRPr="00BF5572">
        <w:rPr>
          <w:rFonts w:ascii="FangSong" w:eastAsia="FangSong" w:hAnsi="FangSong" w:hint="eastAsia"/>
          <w:lang w:eastAsia="zh-CN"/>
        </w:rPr>
        <w:t>XY工作台由Tango控制器单元控制，该控制器由XYZ操纵杆操作。 XYZ操纵杆侧面的滚轮控制Z轴</w:t>
      </w:r>
      <w:r w:rsidR="00E30A97" w:rsidRPr="00BF5572">
        <w:rPr>
          <w:rFonts w:ascii="FangSong" w:eastAsia="FangSong" w:hAnsi="FangSong" w:hint="eastAsia"/>
          <w:lang w:eastAsia="zh-CN"/>
        </w:rPr>
        <w:t>来调整</w:t>
      </w:r>
      <w:r w:rsidRPr="00BF5572">
        <w:rPr>
          <w:rFonts w:ascii="FangSong" w:eastAsia="FangSong" w:hAnsi="FangSong" w:hint="eastAsia"/>
          <w:lang w:eastAsia="zh-CN"/>
        </w:rPr>
        <w:t>照相机</w:t>
      </w:r>
      <w:r w:rsidR="00E30A97" w:rsidRPr="00BF5572">
        <w:rPr>
          <w:rFonts w:ascii="FangSong" w:eastAsia="FangSong" w:hAnsi="FangSong" w:hint="eastAsia"/>
          <w:lang w:eastAsia="zh-CN"/>
        </w:rPr>
        <w:t>聚焦</w:t>
      </w:r>
      <w:r w:rsidRPr="00BF5572">
        <w:rPr>
          <w:rFonts w:ascii="FangSong" w:eastAsia="FangSong" w:hAnsi="FangSong" w:hint="eastAsia"/>
          <w:lang w:eastAsia="zh-CN"/>
        </w:rPr>
        <w:t>。</w:t>
      </w:r>
    </w:p>
    <w:p w14:paraId="7846C84C" w14:textId="77777777" w:rsidR="00990141" w:rsidRDefault="00943A0E" w:rsidP="00990141">
      <w:pPr>
        <w:jc w:val="center"/>
      </w:pPr>
      <w:r>
        <w:rPr>
          <w:noProof/>
          <w:lang w:eastAsia="zh-CN"/>
        </w:rPr>
        <w:drawing>
          <wp:inline distT="0" distB="0" distL="0" distR="0" wp14:anchorId="0E00ED64" wp14:editId="549FD145">
            <wp:extent cx="2239328" cy="2718695"/>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Tracer-QuickStart-FunctionalOverview.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9328" cy="2718695"/>
                    </a:xfrm>
                    <a:prstGeom prst="rect">
                      <a:avLst/>
                    </a:prstGeom>
                  </pic:spPr>
                </pic:pic>
              </a:graphicData>
            </a:graphic>
          </wp:inline>
        </w:drawing>
      </w:r>
    </w:p>
    <w:p w14:paraId="4E7F1241" w14:textId="45C1CF15" w:rsidR="00943A0E" w:rsidRPr="00BF5572" w:rsidRDefault="00990141" w:rsidP="00990141">
      <w:pPr>
        <w:pStyle w:val="Caption"/>
        <w:rPr>
          <w:rFonts w:ascii="FangSong" w:eastAsia="FangSong" w:hAnsi="FangSong"/>
          <w:lang w:eastAsia="zh-CN"/>
        </w:rPr>
      </w:pPr>
      <w:r w:rsidRPr="00BF5572">
        <w:rPr>
          <w:rFonts w:ascii="FangSong" w:eastAsia="FangSong" w:hAnsi="FangSong"/>
          <w:lang w:eastAsia="zh-CN"/>
        </w:rPr>
        <w:t xml:space="preserve">Figure </w:t>
      </w:r>
      <w:r w:rsidR="00F0593F" w:rsidRPr="00BF5572">
        <w:rPr>
          <w:rFonts w:ascii="FangSong" w:eastAsia="FangSong" w:hAnsi="FangSong"/>
        </w:rPr>
        <w:fldChar w:fldCharType="begin"/>
      </w:r>
      <w:r w:rsidR="00F0593F" w:rsidRPr="00BF5572">
        <w:rPr>
          <w:rFonts w:ascii="FangSong" w:eastAsia="FangSong" w:hAnsi="FangSong"/>
          <w:lang w:eastAsia="zh-CN"/>
        </w:rPr>
        <w:instrText xml:space="preserve"> SEQ Figure \* ARABIC </w:instrText>
      </w:r>
      <w:r w:rsidR="00F0593F" w:rsidRPr="00BF5572">
        <w:rPr>
          <w:rFonts w:ascii="FangSong" w:eastAsia="FangSong" w:hAnsi="FangSong"/>
        </w:rPr>
        <w:fldChar w:fldCharType="separate"/>
      </w:r>
      <w:r w:rsidR="00C53651" w:rsidRPr="00BF5572">
        <w:rPr>
          <w:rFonts w:ascii="FangSong" w:eastAsia="FangSong" w:hAnsi="FangSong"/>
          <w:noProof/>
          <w:lang w:eastAsia="zh-CN"/>
        </w:rPr>
        <w:t>1</w:t>
      </w:r>
      <w:r w:rsidR="00F0593F" w:rsidRPr="00BF5572">
        <w:rPr>
          <w:rFonts w:ascii="FangSong" w:eastAsia="FangSong" w:hAnsi="FangSong"/>
          <w:noProof/>
        </w:rPr>
        <w:fldChar w:fldCharType="end"/>
      </w:r>
      <w:r w:rsidR="00776CA8" w:rsidRPr="00BF5572">
        <w:rPr>
          <w:rFonts w:ascii="FangSong" w:eastAsia="FangSong" w:hAnsi="FangSong"/>
          <w:lang w:eastAsia="zh-CN"/>
        </w:rPr>
        <w:t xml:space="preserve"> </w:t>
      </w:r>
      <w:r w:rsidR="00776CA8" w:rsidRPr="00BF5572">
        <w:rPr>
          <w:rFonts w:ascii="FangSong" w:eastAsia="FangSong" w:hAnsi="FangSong" w:hint="eastAsia"/>
          <w:lang w:eastAsia="zh-CN"/>
        </w:rPr>
        <w:t>二代激光工作站主要部件</w:t>
      </w:r>
    </w:p>
    <w:p w14:paraId="7BEC312F" w14:textId="78EDF6BD" w:rsidR="00DD3683" w:rsidRDefault="001A20BC" w:rsidP="00A86B30">
      <w:pPr>
        <w:pStyle w:val="Heading1Paged"/>
        <w:tabs>
          <w:tab w:val="clear" w:pos="1134"/>
          <w:tab w:val="left" w:pos="0"/>
        </w:tabs>
        <w:ind w:left="0" w:firstLine="0"/>
        <w:rPr>
          <w:lang w:eastAsia="zh-CN"/>
        </w:rPr>
      </w:pPr>
      <w:bookmarkStart w:id="4" w:name="_Toc64559974"/>
      <w:r>
        <w:rPr>
          <w:rFonts w:hint="eastAsia"/>
          <w:lang w:eastAsia="zh-CN"/>
        </w:rPr>
        <w:lastRenderedPageBreak/>
        <w:t>如何搭建设备</w:t>
      </w:r>
      <w:bookmarkEnd w:id="4"/>
    </w:p>
    <w:p w14:paraId="2F27D5A8" w14:textId="0B37CCAD" w:rsidR="00820A4C" w:rsidRPr="00BF5572" w:rsidRDefault="000C664B" w:rsidP="00F83A65">
      <w:pPr>
        <w:rPr>
          <w:rFonts w:ascii="FangSong" w:eastAsia="FangSong" w:hAnsi="FangSong"/>
          <w:lang w:eastAsia="zh-CN"/>
        </w:rPr>
      </w:pPr>
      <w:r w:rsidRPr="00BF5572">
        <w:rPr>
          <w:rFonts w:ascii="FangSong" w:eastAsia="FangSong" w:hAnsi="FangSong" w:hint="eastAsia"/>
          <w:lang w:eastAsia="zh-CN"/>
        </w:rPr>
        <w:t>请按照以下步骤组装二代激光工作站。</w:t>
      </w:r>
    </w:p>
    <w:tbl>
      <w:tblPr>
        <w:tblW w:w="0" w:type="auto"/>
        <w:tblLook w:val="04A0" w:firstRow="1" w:lastRow="0" w:firstColumn="1" w:lastColumn="0" w:noHBand="0" w:noVBand="1"/>
      </w:tblPr>
      <w:tblGrid>
        <w:gridCol w:w="1005"/>
        <w:gridCol w:w="7791"/>
      </w:tblGrid>
      <w:tr w:rsidR="00EA588B" w:rsidRPr="00BF5572" w14:paraId="1442FFD3" w14:textId="77777777" w:rsidTr="00DE5594">
        <w:tc>
          <w:tcPr>
            <w:tcW w:w="1008" w:type="dxa"/>
          </w:tcPr>
          <w:p w14:paraId="263C51FE" w14:textId="77777777" w:rsidR="00EA588B" w:rsidRPr="00BF5572" w:rsidRDefault="00EA588B" w:rsidP="00DE5594">
            <w:pPr>
              <w:rPr>
                <w:rFonts w:ascii="FangSong" w:eastAsia="FangSong" w:hAnsi="FangSong"/>
                <w:noProof/>
              </w:rPr>
            </w:pPr>
            <w:r w:rsidRPr="00BF5572">
              <w:rPr>
                <w:rFonts w:ascii="FangSong" w:eastAsia="FangSong" w:hAnsi="FangSong"/>
                <w:noProof/>
                <w:lang w:eastAsia="zh-CN"/>
              </w:rPr>
              <w:drawing>
                <wp:inline distT="0" distB="0" distL="0" distR="0" wp14:anchorId="122C29E6" wp14:editId="43500A43">
                  <wp:extent cx="393405" cy="393405"/>
                  <wp:effectExtent l="0" t="0" r="6985"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73224D72" w14:textId="3725163B" w:rsidR="00EA588B" w:rsidRPr="00BF5572" w:rsidRDefault="006434FF" w:rsidP="00EA588B">
            <w:pPr>
              <w:rPr>
                <w:rFonts w:ascii="FangSong" w:eastAsia="FangSong" w:hAnsi="FangSong"/>
                <w:lang w:eastAsia="zh-CN"/>
              </w:rPr>
            </w:pPr>
            <w:r w:rsidRPr="00BF5572">
              <w:rPr>
                <w:rFonts w:ascii="FangSong" w:eastAsia="FangSong" w:hAnsi="FangSong" w:hint="eastAsia"/>
                <w:b/>
                <w:lang w:eastAsia="zh-CN"/>
              </w:rPr>
              <w:t>切勿</w:t>
            </w:r>
            <w:r w:rsidRPr="00BF5572">
              <w:rPr>
                <w:rFonts w:ascii="FangSong" w:eastAsia="FangSong" w:hAnsi="FangSong" w:hint="eastAsia"/>
                <w:lang w:eastAsia="zh-CN"/>
              </w:rPr>
              <w:t>让尘土进入显微镜并损坏物镜。</w:t>
            </w:r>
          </w:p>
          <w:p w14:paraId="0601F5E5" w14:textId="51EFC8F4" w:rsidR="00EA588B" w:rsidRPr="00BF5572" w:rsidRDefault="006434FF" w:rsidP="00F81A8F">
            <w:pPr>
              <w:rPr>
                <w:rFonts w:ascii="FangSong" w:eastAsia="FangSong" w:hAnsi="FangSong"/>
                <w:lang w:eastAsia="zh-CN"/>
              </w:rPr>
            </w:pPr>
            <w:r w:rsidRPr="00BF5572">
              <w:rPr>
                <w:rFonts w:ascii="FangSong" w:eastAsia="FangSong" w:hAnsi="FangSong" w:hint="eastAsia"/>
                <w:lang w:eastAsia="zh-CN"/>
              </w:rPr>
              <w:t>组装二代激光工作站之前，请</w:t>
            </w:r>
            <w:r w:rsidR="00747BD8" w:rsidRPr="00BF5572">
              <w:rPr>
                <w:rFonts w:ascii="FangSong" w:eastAsia="FangSong" w:hAnsi="FangSong" w:hint="eastAsia"/>
                <w:lang w:eastAsia="zh-CN"/>
              </w:rPr>
              <w:t>辟</w:t>
            </w:r>
            <w:r w:rsidR="00F81A8F" w:rsidRPr="00BF5572">
              <w:rPr>
                <w:rFonts w:ascii="FangSong" w:eastAsia="FangSong" w:hAnsi="FangSong" w:hint="eastAsia"/>
                <w:lang w:eastAsia="zh-CN"/>
              </w:rPr>
              <w:t>出一</w:t>
            </w:r>
            <w:r w:rsidR="00747BD8" w:rsidRPr="00BF5572">
              <w:rPr>
                <w:rFonts w:ascii="FangSong" w:eastAsia="FangSong" w:hAnsi="FangSong" w:hint="eastAsia"/>
                <w:lang w:eastAsia="zh-CN"/>
              </w:rPr>
              <w:t>个</w:t>
            </w:r>
            <w:r w:rsidRPr="00BF5572">
              <w:rPr>
                <w:rFonts w:ascii="FangSong" w:eastAsia="FangSong" w:hAnsi="FangSong" w:hint="eastAsia"/>
                <w:lang w:eastAsia="zh-CN"/>
              </w:rPr>
              <w:t>清洁卫生</w:t>
            </w:r>
            <w:r w:rsidR="00F81A8F" w:rsidRPr="00BF5572">
              <w:rPr>
                <w:rFonts w:ascii="FangSong" w:eastAsia="FangSong" w:hAnsi="FangSong" w:hint="eastAsia"/>
                <w:lang w:eastAsia="zh-CN"/>
              </w:rPr>
              <w:t>的</w:t>
            </w:r>
            <w:r w:rsidR="00747BD8" w:rsidRPr="00BF5572">
              <w:rPr>
                <w:rFonts w:ascii="FangSong" w:eastAsia="FangSong" w:hAnsi="FangSong" w:hint="eastAsia"/>
                <w:lang w:eastAsia="zh-CN"/>
              </w:rPr>
              <w:t>空间</w:t>
            </w:r>
            <w:r w:rsidRPr="00BF5572">
              <w:rPr>
                <w:rFonts w:ascii="FangSong" w:eastAsia="FangSong" w:hAnsi="FangSong" w:hint="eastAsia"/>
                <w:lang w:eastAsia="zh-CN"/>
              </w:rPr>
              <w:t>。</w:t>
            </w:r>
          </w:p>
        </w:tc>
      </w:tr>
      <w:tr w:rsidR="00E32016" w:rsidRPr="00BF5572" w14:paraId="469A8020" w14:textId="77777777" w:rsidTr="00DE5594">
        <w:tc>
          <w:tcPr>
            <w:tcW w:w="1008" w:type="dxa"/>
          </w:tcPr>
          <w:p w14:paraId="695D0CE1" w14:textId="77777777" w:rsidR="00E32016" w:rsidRPr="00BF5572" w:rsidRDefault="00A303D3" w:rsidP="00DE5594">
            <w:pPr>
              <w:rPr>
                <w:rFonts w:ascii="FangSong" w:eastAsia="FangSong" w:hAnsi="FangSong"/>
                <w:noProof/>
              </w:rPr>
            </w:pPr>
            <w:r w:rsidRPr="00BF5572">
              <w:rPr>
                <w:rFonts w:ascii="FangSong" w:eastAsia="FangSong" w:hAnsi="FangSong"/>
                <w:noProof/>
                <w:lang w:eastAsia="zh-CN"/>
              </w:rPr>
              <w:drawing>
                <wp:inline distT="0" distB="0" distL="0" distR="0" wp14:anchorId="70A67E89" wp14:editId="3E513193">
                  <wp:extent cx="393405" cy="39340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31C3FBAA" w14:textId="1EFA4E12" w:rsidR="00E32016" w:rsidRPr="00BF5572" w:rsidRDefault="006434FF" w:rsidP="003A6C04">
            <w:pPr>
              <w:rPr>
                <w:rFonts w:ascii="FangSong" w:eastAsia="FangSong" w:hAnsi="FangSong"/>
                <w:lang w:eastAsia="zh-CN"/>
              </w:rPr>
            </w:pPr>
            <w:r w:rsidRPr="00BF5572">
              <w:rPr>
                <w:rFonts w:ascii="FangSong" w:eastAsia="FangSong" w:hAnsi="FangSong" w:hint="eastAsia"/>
                <w:lang w:eastAsia="zh-CN"/>
              </w:rPr>
              <w:t>二代激光工作站设备本身</w:t>
            </w:r>
            <w:r w:rsidR="000921EA" w:rsidRPr="00BF5572">
              <w:rPr>
                <w:rFonts w:ascii="FangSong" w:eastAsia="FangSong" w:hAnsi="FangSong" w:hint="eastAsia"/>
                <w:b/>
                <w:lang w:eastAsia="zh-CN"/>
              </w:rPr>
              <w:t>非常的</w:t>
            </w:r>
            <w:r w:rsidRPr="00BF5572">
              <w:rPr>
                <w:rFonts w:ascii="FangSong" w:eastAsia="FangSong" w:hAnsi="FangSong" w:hint="eastAsia"/>
                <w:b/>
                <w:lang w:eastAsia="zh-CN"/>
              </w:rPr>
              <w:t>重</w:t>
            </w:r>
            <w:r w:rsidR="00247FFE" w:rsidRPr="00BF5572">
              <w:rPr>
                <w:rFonts w:ascii="FangSong" w:eastAsia="FangSong" w:hAnsi="FangSong" w:hint="eastAsia"/>
                <w:lang w:eastAsia="zh-CN"/>
              </w:rPr>
              <w:t>，</w:t>
            </w:r>
            <w:r w:rsidR="0040777D" w:rsidRPr="00BF5572">
              <w:rPr>
                <w:rFonts w:ascii="FangSong" w:eastAsia="FangSong" w:hAnsi="FangSong" w:hint="eastAsia"/>
                <w:lang w:eastAsia="zh-CN"/>
              </w:rPr>
              <w:t>组装之后难以将其</w:t>
            </w:r>
            <w:r w:rsidR="0058156F" w:rsidRPr="00BF5572">
              <w:rPr>
                <w:rFonts w:ascii="FangSong" w:eastAsia="FangSong" w:hAnsi="FangSong" w:hint="eastAsia"/>
                <w:lang w:eastAsia="zh-CN"/>
              </w:rPr>
              <w:t>移入</w:t>
            </w:r>
            <w:r w:rsidRPr="00BF5572">
              <w:rPr>
                <w:rFonts w:ascii="FangSong" w:eastAsia="FangSong" w:hAnsi="FangSong" w:hint="eastAsia"/>
                <w:lang w:eastAsia="zh-CN"/>
              </w:rPr>
              <w:t>安全</w:t>
            </w:r>
            <w:r w:rsidR="00247FFE" w:rsidRPr="00BF5572">
              <w:rPr>
                <w:rFonts w:ascii="FangSong" w:eastAsia="FangSong" w:hAnsi="FangSong" w:hint="eastAsia"/>
                <w:lang w:eastAsia="zh-CN"/>
              </w:rPr>
              <w:t>防护</w:t>
            </w:r>
            <w:r w:rsidR="0058156F" w:rsidRPr="00BF5572">
              <w:rPr>
                <w:rFonts w:ascii="FangSong" w:eastAsia="FangSong" w:hAnsi="FangSong" w:hint="eastAsia"/>
                <w:lang w:eastAsia="zh-CN"/>
              </w:rPr>
              <w:t>箱内</w:t>
            </w:r>
            <w:r w:rsidRPr="00BF5572">
              <w:rPr>
                <w:rFonts w:ascii="FangSong" w:eastAsia="FangSong" w:hAnsi="FangSong" w:hint="eastAsia"/>
                <w:lang w:eastAsia="zh-CN"/>
              </w:rPr>
              <w:t>。 请考虑</w:t>
            </w:r>
            <w:r w:rsidR="0058156F" w:rsidRPr="00BF5572">
              <w:rPr>
                <w:rFonts w:ascii="FangSong" w:eastAsia="FangSong" w:hAnsi="FangSong" w:hint="eastAsia"/>
                <w:lang w:eastAsia="zh-CN"/>
              </w:rPr>
              <w:t>直接把</w:t>
            </w:r>
            <w:r w:rsidRPr="00BF5572">
              <w:rPr>
                <w:rFonts w:ascii="FangSong" w:eastAsia="FangSong" w:hAnsi="FangSong" w:hint="eastAsia"/>
                <w:lang w:eastAsia="zh-CN"/>
              </w:rPr>
              <w:t>支架</w:t>
            </w:r>
            <w:r w:rsidR="0058156F" w:rsidRPr="00BF5572">
              <w:rPr>
                <w:rFonts w:ascii="FangSong" w:eastAsia="FangSong" w:hAnsi="FangSong" w:hint="eastAsia"/>
                <w:lang w:eastAsia="zh-CN"/>
              </w:rPr>
              <w:t>和</w:t>
            </w:r>
            <w:r w:rsidRPr="00BF5572">
              <w:rPr>
                <w:rFonts w:ascii="FangSong" w:eastAsia="FangSong" w:hAnsi="FangSong" w:hint="eastAsia"/>
                <w:lang w:eastAsia="zh-CN"/>
              </w:rPr>
              <w:t>主体</w:t>
            </w:r>
            <w:r w:rsidR="0058156F" w:rsidRPr="00BF5572">
              <w:rPr>
                <w:rFonts w:ascii="FangSong" w:eastAsia="FangSong" w:hAnsi="FangSong" w:hint="eastAsia"/>
                <w:lang w:eastAsia="zh-CN"/>
              </w:rPr>
              <w:t>安装在防护</w:t>
            </w:r>
            <w:r w:rsidRPr="00BF5572">
              <w:rPr>
                <w:rFonts w:ascii="FangSong" w:eastAsia="FangSong" w:hAnsi="FangSong" w:hint="eastAsia"/>
                <w:lang w:eastAsia="zh-CN"/>
              </w:rPr>
              <w:t>箱内。</w:t>
            </w:r>
            <w:r w:rsidR="003A6C04" w:rsidRPr="00BF5572">
              <w:rPr>
                <w:rFonts w:ascii="FangSong" w:eastAsia="FangSong" w:hAnsi="FangSong" w:hint="eastAsia"/>
                <w:lang w:eastAsia="zh-CN"/>
              </w:rPr>
              <w:t>为提高照片质量，</w:t>
            </w:r>
            <w:r w:rsidR="009A667D" w:rsidRPr="00BF5572">
              <w:rPr>
                <w:rFonts w:ascii="FangSong" w:eastAsia="FangSong" w:hAnsi="FangSong" w:hint="eastAsia"/>
                <w:lang w:eastAsia="zh-CN"/>
              </w:rPr>
              <w:t>本指南中</w:t>
            </w:r>
            <w:r w:rsidR="003A6C04" w:rsidRPr="00BF5572">
              <w:rPr>
                <w:rFonts w:ascii="FangSong" w:eastAsia="FangSong" w:hAnsi="FangSong" w:hint="eastAsia"/>
                <w:lang w:eastAsia="zh-CN"/>
              </w:rPr>
              <w:t>使用的部件</w:t>
            </w:r>
            <w:r w:rsidR="009A667D" w:rsidRPr="00BF5572">
              <w:rPr>
                <w:rFonts w:ascii="FangSong" w:eastAsia="FangSong" w:hAnsi="FangSong" w:hint="eastAsia"/>
                <w:lang w:eastAsia="zh-CN"/>
              </w:rPr>
              <w:t>照片</w:t>
            </w:r>
            <w:r w:rsidR="003A6C04" w:rsidRPr="00BF5572">
              <w:rPr>
                <w:rFonts w:ascii="FangSong" w:eastAsia="FangSong" w:hAnsi="FangSong" w:hint="eastAsia"/>
                <w:lang w:eastAsia="zh-CN"/>
              </w:rPr>
              <w:t>均在</w:t>
            </w:r>
            <w:r w:rsidR="009A667D" w:rsidRPr="00BF5572">
              <w:rPr>
                <w:rFonts w:ascii="FangSong" w:eastAsia="FangSong" w:hAnsi="FangSong" w:hint="eastAsia"/>
                <w:lang w:eastAsia="zh-CN"/>
              </w:rPr>
              <w:t>防护箱外</w:t>
            </w:r>
            <w:r w:rsidR="003A6C04" w:rsidRPr="00BF5572">
              <w:rPr>
                <w:rFonts w:ascii="FangSong" w:eastAsia="FangSong" w:hAnsi="FangSong" w:hint="eastAsia"/>
                <w:lang w:eastAsia="zh-CN"/>
              </w:rPr>
              <w:t>完成</w:t>
            </w:r>
            <w:r w:rsidRPr="00BF5572">
              <w:rPr>
                <w:rFonts w:ascii="FangSong" w:eastAsia="FangSong" w:hAnsi="FangSong" w:hint="eastAsia"/>
                <w:lang w:eastAsia="zh-CN"/>
              </w:rPr>
              <w:t>拍摄</w:t>
            </w:r>
            <w:r w:rsidR="009A667D" w:rsidRPr="00BF5572">
              <w:rPr>
                <w:rFonts w:ascii="FangSong" w:eastAsia="FangSong" w:hAnsi="FangSong" w:hint="eastAsia"/>
                <w:lang w:eastAsia="zh-CN"/>
              </w:rPr>
              <w:t>。</w:t>
            </w:r>
          </w:p>
        </w:tc>
      </w:tr>
    </w:tbl>
    <w:p w14:paraId="30321D86" w14:textId="77777777" w:rsidR="00EA588B" w:rsidRDefault="00EA588B" w:rsidP="00F83A65">
      <w:pPr>
        <w:rPr>
          <w:lang w:eastAsia="zh-CN"/>
        </w:rPr>
      </w:pPr>
    </w:p>
    <w:p w14:paraId="0DA3659D" w14:textId="18DAC410" w:rsidR="005671E1" w:rsidRPr="00BF5572" w:rsidRDefault="00663A42" w:rsidP="00F83A65">
      <w:pPr>
        <w:rPr>
          <w:rFonts w:ascii="FangSong" w:eastAsia="FangSong" w:hAnsi="FangSong"/>
        </w:rPr>
      </w:pPr>
      <w:r w:rsidRPr="00BF5572">
        <w:rPr>
          <w:rFonts w:ascii="FangSong" w:eastAsia="FangSong" w:hAnsi="FangSong" w:hint="eastAsia"/>
          <w:lang w:eastAsia="zh-CN"/>
        </w:rPr>
        <w:t>所需工具</w:t>
      </w:r>
      <w:r w:rsidR="00BF4E8B" w:rsidRPr="00BF5572">
        <w:rPr>
          <w:rFonts w:ascii="FangSong" w:eastAsia="FangSong" w:hAnsi="FangSong" w:hint="eastAsia"/>
          <w:lang w:eastAsia="zh-CN"/>
        </w:rPr>
        <w:t>：</w:t>
      </w:r>
    </w:p>
    <w:p w14:paraId="507DF9E5" w14:textId="71A2FB86" w:rsidR="005671E1" w:rsidRDefault="00111CA6" w:rsidP="00BC0AFC">
      <w:pPr>
        <w:pStyle w:val="ListBullet"/>
      </w:pPr>
      <w:r w:rsidRPr="00BF5572">
        <w:rPr>
          <w:rFonts w:hint="eastAsia"/>
          <w:lang w:eastAsia="zh-CN"/>
        </w:rPr>
        <w:t>六角扳手</w:t>
      </w:r>
      <w:r w:rsidRPr="00BF5572">
        <w:t xml:space="preserve"> M1.5, M2, M2.5, M4 and M5</w:t>
      </w:r>
      <w:r w:rsidR="005671E1" w:rsidRPr="00BF5572">
        <w:br/>
      </w:r>
      <w:r w:rsidR="005671E1">
        <w:rPr>
          <w:noProof/>
          <w:lang w:eastAsia="zh-CN"/>
        </w:rPr>
        <w:drawing>
          <wp:inline distT="0" distB="0" distL="0" distR="0" wp14:anchorId="4BE7AC25" wp14:editId="11C3D5D2">
            <wp:extent cx="3048695" cy="533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x-wrench-m4.png"/>
                    <pic:cNvPicPr/>
                  </pic:nvPicPr>
                  <pic:blipFill>
                    <a:blip r:embed="rId29">
                      <a:extLst>
                        <a:ext uri="{28A0092B-C50C-407E-A947-70E740481C1C}">
                          <a14:useLocalDpi xmlns:a14="http://schemas.microsoft.com/office/drawing/2010/main" val="0"/>
                        </a:ext>
                      </a:extLst>
                    </a:blip>
                    <a:stretch>
                      <a:fillRect/>
                    </a:stretch>
                  </pic:blipFill>
                  <pic:spPr>
                    <a:xfrm>
                      <a:off x="0" y="0"/>
                      <a:ext cx="3048695" cy="533522"/>
                    </a:xfrm>
                    <a:prstGeom prst="rect">
                      <a:avLst/>
                    </a:prstGeom>
                  </pic:spPr>
                </pic:pic>
              </a:graphicData>
            </a:graphic>
          </wp:inline>
        </w:drawing>
      </w:r>
    </w:p>
    <w:p w14:paraId="0BE8B96F" w14:textId="5A1DC942" w:rsidR="00F70CDD" w:rsidRDefault="00A86B30" w:rsidP="00DE5C61">
      <w:pPr>
        <w:pStyle w:val="Heading2"/>
      </w:pPr>
      <w:r>
        <w:rPr>
          <w:rFonts w:hint="eastAsia"/>
        </w:rPr>
        <w:t>组装</w:t>
      </w:r>
      <w:r w:rsidR="00F70CDD">
        <w:rPr>
          <w:rFonts w:hint="eastAsia"/>
        </w:rPr>
        <w:t>二代激光工作站支架</w:t>
      </w:r>
    </w:p>
    <w:p w14:paraId="7A1E98BC" w14:textId="311C2F83" w:rsidR="00026E6F" w:rsidRPr="00BF5572" w:rsidRDefault="00F70CDD" w:rsidP="00F70CDD">
      <w:pPr>
        <w:pStyle w:val="ListNumber"/>
        <w:rPr>
          <w:rFonts w:ascii="FangSong" w:eastAsia="FangSong" w:hAnsi="FangSong"/>
          <w:lang w:eastAsia="zh-CN"/>
        </w:rPr>
      </w:pPr>
      <w:r w:rsidRPr="00BF5572">
        <w:rPr>
          <w:rFonts w:ascii="FangSong" w:eastAsia="FangSong" w:hAnsi="FangSong" w:hint="eastAsia"/>
          <w:lang w:eastAsia="zh-CN"/>
        </w:rPr>
        <w:t>将TMC</w:t>
      </w:r>
      <w:r w:rsidR="00566A31" w:rsidRPr="00BF5572">
        <w:rPr>
          <w:rFonts w:ascii="FangSong" w:eastAsia="FangSong" w:hAnsi="FangSong" w:hint="eastAsia"/>
          <w:lang w:eastAsia="zh-CN"/>
        </w:rPr>
        <w:t>基板</w:t>
      </w:r>
      <w:r w:rsidR="00CC572E" w:rsidRPr="00BF5572">
        <w:rPr>
          <w:rFonts w:ascii="FangSong" w:eastAsia="FangSong" w:hAnsi="FangSong" w:hint="eastAsia"/>
          <w:lang w:eastAsia="zh-CN"/>
        </w:rPr>
        <w:t>置于</w:t>
      </w:r>
      <w:r w:rsidR="00DA0BA9" w:rsidRPr="00BF5572">
        <w:rPr>
          <w:rFonts w:ascii="FangSong" w:eastAsia="FangSong" w:hAnsi="FangSong" w:hint="eastAsia"/>
          <w:lang w:eastAsia="zh-CN"/>
        </w:rPr>
        <w:t>一个结实、稳定的支持</w:t>
      </w:r>
      <w:r w:rsidR="00CC572E" w:rsidRPr="00BF5572">
        <w:rPr>
          <w:rFonts w:ascii="FangSong" w:eastAsia="FangSong" w:hAnsi="FangSong" w:hint="eastAsia"/>
          <w:lang w:eastAsia="zh-CN"/>
        </w:rPr>
        <w:t>平面上</w:t>
      </w:r>
      <w:r w:rsidRPr="00BF5572">
        <w:rPr>
          <w:rFonts w:ascii="FangSong" w:eastAsia="FangSong" w:hAnsi="FangSong" w:hint="eastAsia"/>
          <w:lang w:eastAsia="zh-CN"/>
        </w:rPr>
        <w:t>。</w:t>
      </w:r>
    </w:p>
    <w:p w14:paraId="02D65418" w14:textId="77777777" w:rsidR="00AF5001" w:rsidRDefault="00AF5001" w:rsidP="00F70CFF">
      <w:pPr>
        <w:pStyle w:val="ListNumber"/>
        <w:numPr>
          <w:ilvl w:val="0"/>
          <w:numId w:val="0"/>
        </w:numPr>
        <w:ind w:left="180"/>
        <w:jc w:val="center"/>
      </w:pPr>
      <w:r>
        <w:rPr>
          <w:noProof/>
          <w:lang w:eastAsia="zh-CN"/>
        </w:rPr>
        <mc:AlternateContent>
          <mc:Choice Requires="wps">
            <w:drawing>
              <wp:anchor distT="0" distB="0" distL="114300" distR="114300" simplePos="0" relativeHeight="251722752" behindDoc="0" locked="0" layoutInCell="1" allowOverlap="1" wp14:anchorId="20EE8C9E" wp14:editId="7A954D21">
                <wp:simplePos x="0" y="0"/>
                <wp:positionH relativeFrom="column">
                  <wp:posOffset>3132455</wp:posOffset>
                </wp:positionH>
                <wp:positionV relativeFrom="paragraph">
                  <wp:posOffset>347980</wp:posOffset>
                </wp:positionV>
                <wp:extent cx="574766" cy="0"/>
                <wp:effectExtent l="38100" t="95250" r="0" b="133350"/>
                <wp:wrapNone/>
                <wp:docPr id="393" name="Straight Arrow Connector 393"/>
                <wp:cNvGraphicFramePr/>
                <a:graphic xmlns:a="http://schemas.openxmlformats.org/drawingml/2006/main">
                  <a:graphicData uri="http://schemas.microsoft.com/office/word/2010/wordprocessingShape">
                    <wps:wsp>
                      <wps:cNvCnPr/>
                      <wps:spPr>
                        <a:xfrm flipH="1">
                          <a:off x="0" y="0"/>
                          <a:ext cx="574766" cy="0"/>
                        </a:xfrm>
                        <a:prstGeom prst="straightConnector1">
                          <a:avLst/>
                        </a:prstGeom>
                        <a:ln w="19050">
                          <a:solidFill>
                            <a:srgbClr val="0070C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095D42" id="_x0000_t32" coordsize="21600,21600" o:spt="32" o:oned="t" path="m,l21600,21600e" filled="f">
                <v:path arrowok="t" fillok="f" o:connecttype="none"/>
                <o:lock v:ext="edit" shapetype="t"/>
              </v:shapetype>
              <v:shape id="Straight Arrow Connector 393" o:spid="_x0000_s1026" type="#_x0000_t32" style="position:absolute;margin-left:246.65pt;margin-top:27.4pt;width:45.25pt;height:0;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" strokecolor="#0070c0" strokeweight="1.5pt">
                <v:stroke endarrow="open" endarrowwidth="wide" endarrowlength="long"/>
              </v:shape>
            </w:pict>
          </mc:Fallback>
        </mc:AlternateContent>
      </w:r>
      <w:r>
        <w:rPr>
          <w:noProof/>
          <w:lang w:eastAsia="zh-CN"/>
        </w:rPr>
        <mc:AlternateContent>
          <mc:Choice Requires="wps">
            <w:drawing>
              <wp:anchor distT="0" distB="0" distL="114300" distR="114300" simplePos="0" relativeHeight="251721728" behindDoc="0" locked="0" layoutInCell="1" allowOverlap="1" wp14:anchorId="4CBCF2FC" wp14:editId="07C27B1A">
                <wp:simplePos x="0" y="0"/>
                <wp:positionH relativeFrom="column">
                  <wp:posOffset>3056255</wp:posOffset>
                </wp:positionH>
                <wp:positionV relativeFrom="paragraph">
                  <wp:posOffset>195580</wp:posOffset>
                </wp:positionV>
                <wp:extent cx="574766" cy="0"/>
                <wp:effectExtent l="38100" t="95250" r="0" b="133350"/>
                <wp:wrapNone/>
                <wp:docPr id="394" name="Straight Arrow Connector 394"/>
                <wp:cNvGraphicFramePr/>
                <a:graphic xmlns:a="http://schemas.openxmlformats.org/drawingml/2006/main">
                  <a:graphicData uri="http://schemas.microsoft.com/office/word/2010/wordprocessingShape">
                    <wps:wsp>
                      <wps:cNvCnPr/>
                      <wps:spPr>
                        <a:xfrm flipH="1">
                          <a:off x="0" y="0"/>
                          <a:ext cx="574766" cy="0"/>
                        </a:xfrm>
                        <a:prstGeom prst="straightConnector1">
                          <a:avLst/>
                        </a:prstGeom>
                        <a:ln w="19050">
                          <a:solidFill>
                            <a:srgbClr val="0070C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8481FB" id="Straight Arrow Connector 394" o:spid="_x0000_s1026" type="#_x0000_t32" style="position:absolute;margin-left:240.65pt;margin-top:15.4pt;width:45.25pt;height:0;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" strokecolor="#0070c0" strokeweight="1.5pt">
                <v:stroke endarrow="open" endarrowwidth="wide" endarrowlength="long"/>
              </v:shape>
            </w:pict>
          </mc:Fallback>
        </mc:AlternateContent>
      </w:r>
      <w:r>
        <w:rPr>
          <w:noProof/>
          <w:lang w:eastAsia="zh-CN"/>
        </w:rPr>
        <mc:AlternateContent>
          <mc:Choice Requires="wps">
            <w:drawing>
              <wp:anchor distT="0" distB="0" distL="114300" distR="114300" simplePos="0" relativeHeight="251720704" behindDoc="0" locked="0" layoutInCell="1" allowOverlap="1" wp14:anchorId="4AF947D9" wp14:editId="58461A89">
                <wp:simplePos x="0" y="0"/>
                <wp:positionH relativeFrom="column">
                  <wp:posOffset>1989455</wp:posOffset>
                </wp:positionH>
                <wp:positionV relativeFrom="paragraph">
                  <wp:posOffset>195580</wp:posOffset>
                </wp:positionV>
                <wp:extent cx="574766" cy="0"/>
                <wp:effectExtent l="0" t="95250" r="0" b="133350"/>
                <wp:wrapNone/>
                <wp:docPr id="395" name="Straight Arrow Connector 395"/>
                <wp:cNvGraphicFramePr/>
                <a:graphic xmlns:a="http://schemas.openxmlformats.org/drawingml/2006/main">
                  <a:graphicData uri="http://schemas.microsoft.com/office/word/2010/wordprocessingShape">
                    <wps:wsp>
                      <wps:cNvCnPr/>
                      <wps:spPr>
                        <a:xfrm>
                          <a:off x="0" y="0"/>
                          <a:ext cx="574766" cy="0"/>
                        </a:xfrm>
                        <a:prstGeom prst="straightConnector1">
                          <a:avLst/>
                        </a:prstGeom>
                        <a:ln w="19050">
                          <a:solidFill>
                            <a:srgbClr val="0070C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F5AC8" id="Straight Arrow Connector 395" o:spid="_x0000_s1026" type="#_x0000_t32" style="position:absolute;margin-left:156.65pt;margin-top:15.4pt;width:45.2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" strokecolor="#0070c0" strokeweight="1.5pt">
                <v:stroke endarrow="open" endarrowwidth="wide" endarrowlength="long"/>
              </v:shape>
            </w:pict>
          </mc:Fallback>
        </mc:AlternateContent>
      </w:r>
      <w:r>
        <w:rPr>
          <w:noProof/>
          <w:lang w:eastAsia="zh-CN"/>
        </w:rPr>
        <mc:AlternateContent>
          <mc:Choice Requires="wps">
            <w:drawing>
              <wp:anchor distT="0" distB="0" distL="114300" distR="114300" simplePos="0" relativeHeight="251719680" behindDoc="0" locked="0" layoutInCell="1" allowOverlap="1" wp14:anchorId="1474D748" wp14:editId="6173B301">
                <wp:simplePos x="0" y="0"/>
                <wp:positionH relativeFrom="column">
                  <wp:posOffset>1951355</wp:posOffset>
                </wp:positionH>
                <wp:positionV relativeFrom="paragraph">
                  <wp:posOffset>347980</wp:posOffset>
                </wp:positionV>
                <wp:extent cx="574766" cy="0"/>
                <wp:effectExtent l="0" t="95250" r="0" b="133350"/>
                <wp:wrapNone/>
                <wp:docPr id="396" name="Straight Arrow Connector 396"/>
                <wp:cNvGraphicFramePr/>
                <a:graphic xmlns:a="http://schemas.openxmlformats.org/drawingml/2006/main">
                  <a:graphicData uri="http://schemas.microsoft.com/office/word/2010/wordprocessingShape">
                    <wps:wsp>
                      <wps:cNvCnPr/>
                      <wps:spPr>
                        <a:xfrm>
                          <a:off x="0" y="0"/>
                          <a:ext cx="574766" cy="0"/>
                        </a:xfrm>
                        <a:prstGeom prst="straightConnector1">
                          <a:avLst/>
                        </a:prstGeom>
                        <a:ln w="19050">
                          <a:solidFill>
                            <a:srgbClr val="0070C0"/>
                          </a:solidFill>
                          <a:tailEnd type="arrow"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F0FA2E" id="Straight Arrow Connector 396" o:spid="_x0000_s1026" type="#_x0000_t32" style="position:absolute;margin-left:153.65pt;margin-top:27.4pt;width:45.2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" strokecolor="#0070c0" strokeweight="1.5pt">
                <v:stroke endarrow="open" endarrowwidth="wide" endarrowlength="long"/>
              </v:shape>
            </w:pict>
          </mc:Fallback>
        </mc:AlternateContent>
      </w:r>
      <w:r>
        <w:rPr>
          <w:noProof/>
          <w:lang w:eastAsia="zh-CN"/>
        </w:rPr>
        <w:drawing>
          <wp:inline distT="0" distB="0" distL="0" distR="0" wp14:anchorId="2EA72301" wp14:editId="5CF69795">
            <wp:extent cx="2616200" cy="1876424"/>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2436" cy="1895241"/>
                    </a:xfrm>
                    <a:prstGeom prst="rect">
                      <a:avLst/>
                    </a:prstGeom>
                  </pic:spPr>
                </pic:pic>
              </a:graphicData>
            </a:graphic>
          </wp:inline>
        </w:drawing>
      </w:r>
    </w:p>
    <w:p w14:paraId="7364D07E" w14:textId="57E22AC7" w:rsidR="00080C1F" w:rsidRPr="00BF5572" w:rsidRDefault="00CC572E" w:rsidP="00CC572E">
      <w:pPr>
        <w:pStyle w:val="ListNumber"/>
        <w:rPr>
          <w:rFonts w:ascii="FangSong" w:eastAsia="FangSong" w:hAnsi="FangSong"/>
          <w:lang w:eastAsia="zh-CN"/>
        </w:rPr>
      </w:pPr>
      <w:r w:rsidRPr="00BF5572">
        <w:rPr>
          <w:rFonts w:ascii="FangSong" w:eastAsia="FangSong" w:hAnsi="FangSong" w:hint="eastAsia"/>
          <w:lang w:eastAsia="zh-CN"/>
        </w:rPr>
        <w:t>如下图所示，将支架沿</w:t>
      </w:r>
      <w:r w:rsidR="00566A31" w:rsidRPr="00BF5572">
        <w:rPr>
          <w:rFonts w:ascii="FangSong" w:eastAsia="FangSong" w:hAnsi="FangSong" w:hint="eastAsia"/>
          <w:lang w:eastAsia="zh-CN"/>
        </w:rPr>
        <w:t>基板</w:t>
      </w:r>
      <w:r w:rsidRPr="00BF5572">
        <w:rPr>
          <w:rFonts w:ascii="FangSong" w:eastAsia="FangSong" w:hAnsi="FangSong" w:hint="eastAsia"/>
          <w:lang w:eastAsia="zh-CN"/>
        </w:rPr>
        <w:t>的短边垂直</w:t>
      </w:r>
      <w:r w:rsidR="008F3C46" w:rsidRPr="00BF5572">
        <w:rPr>
          <w:rFonts w:ascii="FangSong" w:eastAsia="FangSong" w:hAnsi="FangSong" w:hint="eastAsia"/>
          <w:lang w:eastAsia="zh-CN"/>
        </w:rPr>
        <w:t>放置于</w:t>
      </w:r>
      <w:r w:rsidR="00566A31" w:rsidRPr="00BF5572">
        <w:rPr>
          <w:rFonts w:ascii="FangSong" w:eastAsia="FangSong" w:hAnsi="FangSong" w:hint="eastAsia"/>
          <w:lang w:eastAsia="zh-CN"/>
        </w:rPr>
        <w:t>基板</w:t>
      </w:r>
      <w:r w:rsidRPr="00BF5572">
        <w:rPr>
          <w:rFonts w:ascii="FangSong" w:eastAsia="FangSong" w:hAnsi="FangSong" w:hint="eastAsia"/>
          <w:lang w:eastAsia="zh-CN"/>
        </w:rPr>
        <w:t>上。</w:t>
      </w:r>
    </w:p>
    <w:p w14:paraId="7D9F5F51" w14:textId="77777777" w:rsidR="00F70CFF" w:rsidRDefault="00F70CFF" w:rsidP="00F70CFF">
      <w:pPr>
        <w:pStyle w:val="ListNumber"/>
        <w:numPr>
          <w:ilvl w:val="0"/>
          <w:numId w:val="0"/>
        </w:numPr>
        <w:ind w:left="502"/>
        <w:jc w:val="center"/>
      </w:pPr>
      <w:r>
        <w:rPr>
          <w:noProof/>
          <w:lang w:eastAsia="zh-CN"/>
        </w:rPr>
        <w:lastRenderedPageBreak/>
        <w:drawing>
          <wp:inline distT="0" distB="0" distL="0" distR="0" wp14:anchorId="7B220E22" wp14:editId="64853AD7">
            <wp:extent cx="1590675" cy="2368298"/>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7733" cy="2378806"/>
                    </a:xfrm>
                    <a:prstGeom prst="rect">
                      <a:avLst/>
                    </a:prstGeom>
                  </pic:spPr>
                </pic:pic>
              </a:graphicData>
            </a:graphic>
          </wp:inline>
        </w:drawing>
      </w:r>
    </w:p>
    <w:p w14:paraId="6618ACC5" w14:textId="17B0B510" w:rsidR="00A303D3" w:rsidRPr="00BF5572" w:rsidRDefault="00CC572E" w:rsidP="00CC572E">
      <w:pPr>
        <w:pStyle w:val="ListNumber"/>
        <w:rPr>
          <w:rFonts w:ascii="FangSong" w:eastAsia="FangSong" w:hAnsi="FangSong"/>
          <w:lang w:eastAsia="zh-CN"/>
        </w:rPr>
      </w:pPr>
      <w:r w:rsidRPr="00BF5572">
        <w:rPr>
          <w:rFonts w:ascii="FangSong" w:eastAsia="FangSong" w:hAnsi="FangSong" w:hint="eastAsia"/>
          <w:lang w:eastAsia="zh-CN"/>
        </w:rPr>
        <w:t>旋转支架，使</w:t>
      </w:r>
      <w:r w:rsidR="00B4203F" w:rsidRPr="00BF5572">
        <w:rPr>
          <w:rFonts w:ascii="FangSong" w:eastAsia="FangSong" w:hAnsi="FangSong" w:hint="eastAsia"/>
          <w:lang w:eastAsia="zh-CN"/>
        </w:rPr>
        <w:t>处置支架一侧的</w:t>
      </w:r>
      <w:r w:rsidR="008D3779" w:rsidRPr="00BF5572">
        <w:rPr>
          <w:rFonts w:ascii="FangSong" w:eastAsia="FangSong" w:hAnsi="FangSong" w:hint="eastAsia"/>
          <w:lang w:eastAsia="zh-CN"/>
        </w:rPr>
        <w:t>法兰盘朝</w:t>
      </w:r>
      <w:r w:rsidRPr="00BF5572">
        <w:rPr>
          <w:rFonts w:ascii="FangSong" w:eastAsia="FangSong" w:hAnsi="FangSong" w:hint="eastAsia"/>
          <w:lang w:eastAsia="zh-CN"/>
        </w:rPr>
        <w:t>向</w:t>
      </w:r>
      <w:r w:rsidR="00566A31" w:rsidRPr="00BF5572">
        <w:rPr>
          <w:rFonts w:ascii="FangSong" w:eastAsia="FangSong" w:hAnsi="FangSong" w:hint="eastAsia"/>
          <w:lang w:eastAsia="zh-CN"/>
        </w:rPr>
        <w:t>基板</w:t>
      </w:r>
      <w:r w:rsidRPr="00BF5572">
        <w:rPr>
          <w:rFonts w:ascii="FangSong" w:eastAsia="FangSong" w:hAnsi="FangSong" w:hint="eastAsia"/>
          <w:lang w:eastAsia="zh-CN"/>
        </w:rPr>
        <w:t>中心</w:t>
      </w:r>
      <w:r w:rsidR="003E4459" w:rsidRPr="00BF5572">
        <w:rPr>
          <w:rFonts w:ascii="FangSong" w:eastAsia="FangSong" w:hAnsi="FangSong" w:hint="eastAsia"/>
          <w:lang w:eastAsia="zh-CN"/>
        </w:rPr>
        <w:t>方向</w:t>
      </w:r>
      <w:r w:rsidRPr="00BF5572">
        <w:rPr>
          <w:rFonts w:ascii="FangSong" w:eastAsia="FangSong" w:hAnsi="FangSong" w:hint="eastAsia"/>
          <w:lang w:eastAsia="zh-CN"/>
        </w:rPr>
        <w:t>。</w:t>
      </w:r>
    </w:p>
    <w:p w14:paraId="5BA8F5A1" w14:textId="2DC07DF8" w:rsidR="00026E6F" w:rsidRPr="00BF5572" w:rsidRDefault="00697482" w:rsidP="005D6BBB">
      <w:pPr>
        <w:pStyle w:val="ListNumber"/>
        <w:rPr>
          <w:rFonts w:ascii="FangSong" w:eastAsia="FangSong" w:hAnsi="FangSong"/>
          <w:lang w:eastAsia="zh-CN"/>
        </w:rPr>
      </w:pPr>
      <w:r w:rsidRPr="00BF5572">
        <w:rPr>
          <w:rFonts w:ascii="FangSong" w:eastAsia="FangSong" w:hAnsi="FangSong" w:hint="eastAsia"/>
          <w:lang w:eastAsia="zh-CN"/>
        </w:rPr>
        <w:t>垂直支架底</w:t>
      </w:r>
      <w:r w:rsidR="00E417B6" w:rsidRPr="00BF5572">
        <w:rPr>
          <w:rFonts w:ascii="FangSong" w:eastAsia="FangSong" w:hAnsi="FangSong" w:hint="eastAsia"/>
          <w:lang w:eastAsia="zh-CN"/>
        </w:rPr>
        <w:t>部</w:t>
      </w:r>
      <w:r w:rsidR="005D6BBB" w:rsidRPr="00BF5572">
        <w:rPr>
          <w:rFonts w:ascii="FangSong" w:eastAsia="FangSong" w:hAnsi="FangSong" w:hint="eastAsia"/>
          <w:lang w:eastAsia="zh-CN"/>
        </w:rPr>
        <w:t>每一侧均</w:t>
      </w:r>
      <w:r w:rsidRPr="00BF5572">
        <w:rPr>
          <w:rFonts w:ascii="FangSong" w:eastAsia="FangSong" w:hAnsi="FangSong" w:hint="eastAsia"/>
          <w:lang w:eastAsia="zh-CN"/>
        </w:rPr>
        <w:t>有</w:t>
      </w:r>
      <w:r w:rsidR="005D6BBB" w:rsidRPr="00BF5572">
        <w:rPr>
          <w:rFonts w:ascii="FangSong" w:eastAsia="FangSong" w:hAnsi="FangSong" w:hint="eastAsia"/>
          <w:lang w:eastAsia="zh-CN"/>
        </w:rPr>
        <w:t>5个孔。 将</w:t>
      </w:r>
      <w:r w:rsidR="00057FE7" w:rsidRPr="00BF5572">
        <w:rPr>
          <w:rFonts w:ascii="FangSong" w:eastAsia="FangSong" w:hAnsi="FangSong" w:hint="eastAsia"/>
          <w:lang w:eastAsia="zh-CN"/>
        </w:rPr>
        <w:t>这些固定孔</w:t>
      </w:r>
      <w:r w:rsidR="005D6BBB" w:rsidRPr="00BF5572">
        <w:rPr>
          <w:rFonts w:ascii="FangSong" w:eastAsia="FangSong" w:hAnsi="FangSong" w:hint="eastAsia"/>
          <w:lang w:eastAsia="zh-CN"/>
        </w:rPr>
        <w:t>与基板上的孔对齐。</w:t>
      </w:r>
      <w:r w:rsidR="00566A31" w:rsidRPr="00BF5572">
        <w:rPr>
          <w:rFonts w:ascii="FangSong" w:eastAsia="FangSong" w:hAnsi="FangSong" w:hint="eastAsia"/>
          <w:lang w:eastAsia="zh-CN"/>
        </w:rPr>
        <w:t>基板</w:t>
      </w:r>
      <w:r w:rsidR="005D6BBB" w:rsidRPr="00BF5572">
        <w:rPr>
          <w:rFonts w:ascii="FangSong" w:eastAsia="FangSong" w:hAnsi="FangSong" w:hint="eastAsia"/>
          <w:lang w:eastAsia="zh-CN"/>
        </w:rPr>
        <w:t>上</w:t>
      </w:r>
      <w:r w:rsidR="008A317C" w:rsidRPr="00BF5572">
        <w:rPr>
          <w:rFonts w:ascii="FangSong" w:eastAsia="FangSong" w:hAnsi="FangSong" w:hint="eastAsia"/>
          <w:lang w:eastAsia="zh-CN"/>
        </w:rPr>
        <w:t>靠近一侧的4个孔被涂成了蓝色，用来标记垂直</w:t>
      </w:r>
      <w:r w:rsidR="00057FE7" w:rsidRPr="00BF5572">
        <w:rPr>
          <w:rFonts w:ascii="FangSong" w:eastAsia="FangSong" w:hAnsi="FangSong" w:hint="eastAsia"/>
          <w:lang w:eastAsia="zh-CN"/>
        </w:rPr>
        <w:t>支架角落固定孔的</w:t>
      </w:r>
      <w:r w:rsidR="00507411" w:rsidRPr="00BF5572">
        <w:rPr>
          <w:rFonts w:ascii="FangSong" w:eastAsia="FangSong" w:hAnsi="FangSong" w:hint="eastAsia"/>
          <w:lang w:eastAsia="zh-CN"/>
        </w:rPr>
        <w:t>位置。</w:t>
      </w:r>
    </w:p>
    <w:p w14:paraId="7BE40930" w14:textId="7DF229B7" w:rsidR="00026E6F" w:rsidRPr="00BF5572" w:rsidRDefault="000C5330" w:rsidP="000C5330">
      <w:pPr>
        <w:pStyle w:val="ListNumber"/>
        <w:rPr>
          <w:rFonts w:ascii="FangSong" w:eastAsia="FangSong" w:hAnsi="FangSong"/>
          <w:lang w:eastAsia="zh-CN"/>
        </w:rPr>
      </w:pPr>
      <w:r w:rsidRPr="00BF5572">
        <w:rPr>
          <w:rFonts w:ascii="FangSong" w:eastAsia="FangSong" w:hAnsi="FangSong" w:hint="eastAsia"/>
          <w:lang w:eastAsia="zh-CN"/>
        </w:rPr>
        <w:t>从塑料袋中取出10个六角螺钉和垫圈，并放入孔中。</w:t>
      </w:r>
    </w:p>
    <w:p w14:paraId="76415F42" w14:textId="77777777" w:rsidR="00A26BE7" w:rsidRDefault="00A26BE7" w:rsidP="00A26BE7">
      <w:pPr>
        <w:pStyle w:val="ListNumber"/>
        <w:numPr>
          <w:ilvl w:val="0"/>
          <w:numId w:val="0"/>
        </w:numPr>
        <w:ind w:left="90"/>
        <w:jc w:val="center"/>
      </w:pPr>
      <w:r>
        <w:rPr>
          <w:noProof/>
          <w:lang w:eastAsia="zh-CN"/>
        </w:rPr>
        <w:drawing>
          <wp:inline distT="0" distB="0" distL="0" distR="0" wp14:anchorId="662F3A1F" wp14:editId="3CD5A64E">
            <wp:extent cx="1666875" cy="111125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67114" cy="1111409"/>
                    </a:xfrm>
                    <a:prstGeom prst="rect">
                      <a:avLst/>
                    </a:prstGeom>
                  </pic:spPr>
                </pic:pic>
              </a:graphicData>
            </a:graphic>
          </wp:inline>
        </w:drawing>
      </w:r>
    </w:p>
    <w:p w14:paraId="44F06BAD" w14:textId="1A635156" w:rsidR="003D0671" w:rsidRPr="00BF5572" w:rsidRDefault="00CC572E" w:rsidP="008B52C5">
      <w:pPr>
        <w:pStyle w:val="ListNumber"/>
        <w:rPr>
          <w:rFonts w:ascii="FangSong" w:eastAsia="FangSong" w:hAnsi="FangSong"/>
          <w:lang w:eastAsia="zh-CN"/>
        </w:rPr>
      </w:pPr>
      <w:r w:rsidRPr="00BF5572">
        <w:rPr>
          <w:rFonts w:ascii="FangSong" w:eastAsia="FangSong" w:hAnsi="FangSong" w:hint="eastAsia"/>
          <w:lang w:eastAsia="zh-CN"/>
        </w:rPr>
        <w:t>用六角扳手固定10个六角螺丝。</w:t>
      </w:r>
    </w:p>
    <w:p w14:paraId="565F99B2" w14:textId="4D27F195" w:rsidR="0025190E" w:rsidRPr="0038408D" w:rsidRDefault="00B4203F" w:rsidP="00DE5C61">
      <w:pPr>
        <w:pStyle w:val="Heading2"/>
      </w:pPr>
      <w:r>
        <w:rPr>
          <w:rFonts w:hint="eastAsia"/>
        </w:rPr>
        <w:t>预调</w:t>
      </w:r>
      <w:r w:rsidR="00D64D5C" w:rsidRPr="00BB053E">
        <w:rPr>
          <w:rFonts w:hint="eastAsia"/>
        </w:rPr>
        <w:t>激光</w:t>
      </w:r>
      <w:r w:rsidR="00C075E5">
        <w:rPr>
          <w:rFonts w:hint="eastAsia"/>
        </w:rPr>
        <w:t>工作站</w:t>
      </w:r>
      <w:r w:rsidR="000C0F3A">
        <w:rPr>
          <w:rFonts w:hint="eastAsia"/>
        </w:rPr>
        <w:t>主体</w:t>
      </w:r>
      <w:r w:rsidR="00D64D5C" w:rsidRPr="00BB053E">
        <w:rPr>
          <w:rFonts w:hint="eastAsia"/>
        </w:rPr>
        <w:t>高度</w:t>
      </w:r>
    </w:p>
    <w:p w14:paraId="2C98374E" w14:textId="05E6D40A" w:rsidR="0025190E" w:rsidRPr="00BF5572" w:rsidRDefault="00A43ABE" w:rsidP="00A52407">
      <w:pPr>
        <w:pStyle w:val="ListNumber"/>
        <w:numPr>
          <w:ilvl w:val="0"/>
          <w:numId w:val="31"/>
        </w:numPr>
        <w:rPr>
          <w:rFonts w:ascii="FangSong" w:eastAsia="FangSong" w:hAnsi="FangSong"/>
          <w:lang w:eastAsia="zh-CN"/>
        </w:rPr>
      </w:pPr>
      <w:r w:rsidRPr="00BF5572">
        <w:rPr>
          <w:rFonts w:ascii="FangSong" w:eastAsia="FangSong" w:hAnsi="FangSong" w:hint="eastAsia"/>
          <w:lang w:eastAsia="zh-CN"/>
        </w:rPr>
        <w:t>请松开</w:t>
      </w:r>
      <w:r w:rsidR="00E315A8" w:rsidRPr="00BF5572">
        <w:rPr>
          <w:rFonts w:ascii="FangSong" w:eastAsia="FangSong" w:hAnsi="FangSong" w:hint="eastAsia"/>
          <w:lang w:eastAsia="zh-CN"/>
        </w:rPr>
        <w:t>位于激光主体</w:t>
      </w:r>
      <w:r w:rsidR="003958BD" w:rsidRPr="00BF5572">
        <w:rPr>
          <w:rFonts w:ascii="FangSong" w:eastAsia="FangSong" w:hAnsi="FangSong" w:hint="eastAsia"/>
          <w:lang w:eastAsia="zh-CN"/>
        </w:rPr>
        <w:t>法兰盘</w:t>
      </w:r>
      <w:r w:rsidR="00E315A8" w:rsidRPr="00BF5572">
        <w:rPr>
          <w:rFonts w:ascii="FangSong" w:eastAsia="FangSong" w:hAnsi="FangSong" w:hint="eastAsia"/>
          <w:lang w:eastAsia="zh-CN"/>
        </w:rPr>
        <w:t>背面</w:t>
      </w:r>
      <w:r w:rsidRPr="00BF5572">
        <w:rPr>
          <w:rFonts w:ascii="FangSong" w:eastAsia="FangSong" w:hAnsi="FangSong" w:hint="eastAsia"/>
          <w:lang w:eastAsia="zh-CN"/>
        </w:rPr>
        <w:t>的手柄</w:t>
      </w:r>
      <w:r w:rsidR="00E315A8" w:rsidRPr="00BF5572">
        <w:rPr>
          <w:rFonts w:ascii="FangSong" w:eastAsia="FangSong" w:hAnsi="FangSong" w:hint="eastAsia"/>
          <w:lang w:eastAsia="zh-CN"/>
        </w:rPr>
        <w:t>。</w:t>
      </w:r>
    </w:p>
    <w:p w14:paraId="668E658E" w14:textId="31A9BDEE" w:rsidR="0025190E" w:rsidRPr="00BF5572" w:rsidRDefault="00FC3DB6" w:rsidP="00A43ABE">
      <w:pPr>
        <w:pStyle w:val="ListNumber"/>
        <w:rPr>
          <w:rFonts w:ascii="FangSong" w:eastAsia="FangSong" w:hAnsi="FangSong"/>
          <w:lang w:eastAsia="zh-CN"/>
        </w:rPr>
      </w:pPr>
      <w:r w:rsidRPr="00BF5572">
        <w:rPr>
          <w:rFonts w:ascii="FangSong" w:eastAsia="FangSong" w:hAnsi="FangSong" w:hint="eastAsia"/>
          <w:lang w:eastAsia="zh-CN"/>
        </w:rPr>
        <w:t>旋转</w:t>
      </w:r>
      <w:r w:rsidR="005C7871" w:rsidRPr="00BF5572">
        <w:rPr>
          <w:rFonts w:ascii="FangSong" w:eastAsia="FangSong" w:hAnsi="FangSong" w:hint="eastAsia"/>
          <w:lang w:eastAsia="zh-CN"/>
        </w:rPr>
        <w:t>激光主体</w:t>
      </w:r>
      <w:r w:rsidR="003958BD" w:rsidRPr="00BF5572">
        <w:rPr>
          <w:rFonts w:ascii="FangSong" w:eastAsia="FangSong" w:hAnsi="FangSong" w:hint="eastAsia"/>
          <w:lang w:eastAsia="zh-CN"/>
        </w:rPr>
        <w:t>法兰盘</w:t>
      </w:r>
      <w:r w:rsidR="005C7871" w:rsidRPr="00BF5572">
        <w:rPr>
          <w:rFonts w:ascii="FangSong" w:eastAsia="FangSong" w:hAnsi="FangSong" w:hint="eastAsia"/>
          <w:lang w:eastAsia="zh-CN"/>
        </w:rPr>
        <w:t>另一侧的</w:t>
      </w:r>
      <w:r w:rsidR="00182461" w:rsidRPr="00BF5572">
        <w:rPr>
          <w:rFonts w:ascii="FangSong" w:eastAsia="FangSong" w:hAnsi="FangSong" w:hint="eastAsia"/>
          <w:lang w:eastAsia="zh-CN"/>
        </w:rPr>
        <w:t>滚轮将</w:t>
      </w:r>
      <w:r w:rsidR="003958BD" w:rsidRPr="00BF5572">
        <w:rPr>
          <w:rFonts w:ascii="FangSong" w:eastAsia="FangSong" w:hAnsi="FangSong" w:hint="eastAsia"/>
          <w:lang w:eastAsia="zh-CN"/>
        </w:rPr>
        <w:t>法兰盘</w:t>
      </w:r>
      <w:r w:rsidR="00182461" w:rsidRPr="00BF5572">
        <w:rPr>
          <w:rFonts w:ascii="FangSong" w:eastAsia="FangSong" w:hAnsi="FangSong" w:hint="eastAsia"/>
          <w:lang w:eastAsia="zh-CN"/>
        </w:rPr>
        <w:t>调整至距基板</w:t>
      </w:r>
      <w:r w:rsidR="005C7871" w:rsidRPr="00BF5572">
        <w:rPr>
          <w:rFonts w:ascii="FangSong" w:eastAsia="FangSong" w:hAnsi="FangSong" w:hint="eastAsia"/>
          <w:lang w:eastAsia="zh-CN"/>
        </w:rPr>
        <w:t>约</w:t>
      </w:r>
      <w:r w:rsidR="00182461" w:rsidRPr="00BF5572">
        <w:rPr>
          <w:rFonts w:ascii="FangSong" w:eastAsia="FangSong" w:hAnsi="FangSong" w:hint="eastAsia"/>
          <w:lang w:eastAsia="zh-CN"/>
        </w:rPr>
        <w:t>2</w:t>
      </w:r>
      <w:r w:rsidR="00182461" w:rsidRPr="00BF5572">
        <w:rPr>
          <w:rFonts w:ascii="FangSong" w:eastAsia="FangSong" w:hAnsi="FangSong"/>
          <w:lang w:eastAsia="zh-CN"/>
        </w:rPr>
        <w:t>5</w:t>
      </w:r>
      <w:r w:rsidR="00182461" w:rsidRPr="00BF5572">
        <w:rPr>
          <w:rFonts w:ascii="FangSong" w:eastAsia="FangSong" w:hAnsi="FangSong" w:hint="eastAsia"/>
          <w:lang w:eastAsia="zh-CN"/>
        </w:rPr>
        <w:t>厘米左右的高度</w:t>
      </w:r>
      <w:r w:rsidR="00A43ABE" w:rsidRPr="00BF5572">
        <w:rPr>
          <w:rFonts w:ascii="FangSong" w:eastAsia="FangSong" w:hAnsi="FangSong" w:hint="eastAsia"/>
          <w:lang w:eastAsia="zh-CN"/>
        </w:rPr>
        <w:t xml:space="preserve">。 </w:t>
      </w:r>
    </w:p>
    <w:p w14:paraId="7FDAD797" w14:textId="0759DE21" w:rsidR="00934977" w:rsidRPr="00BF5572" w:rsidRDefault="00DC17EF" w:rsidP="00FC3DB6">
      <w:pPr>
        <w:pStyle w:val="ListNumber"/>
        <w:rPr>
          <w:rFonts w:ascii="FangSong" w:eastAsia="FangSong" w:hAnsi="FangSong"/>
          <w:lang w:eastAsia="zh-CN"/>
        </w:rPr>
      </w:pPr>
      <w:r w:rsidRPr="00BF5572">
        <w:rPr>
          <w:rFonts w:ascii="FangSong" w:eastAsia="FangSong" w:hAnsi="FangSong" w:hint="eastAsia"/>
          <w:lang w:eastAsia="zh-CN"/>
        </w:rPr>
        <w:t>锁</w:t>
      </w:r>
      <w:r w:rsidR="00E202FE" w:rsidRPr="00BF5572">
        <w:rPr>
          <w:rFonts w:ascii="FangSong" w:eastAsia="FangSong" w:hAnsi="FangSong" w:hint="eastAsia"/>
          <w:lang w:eastAsia="zh-CN"/>
        </w:rPr>
        <w:t>定</w:t>
      </w:r>
      <w:r w:rsidR="006A48CD" w:rsidRPr="00BF5572">
        <w:rPr>
          <w:rFonts w:ascii="FangSong" w:eastAsia="FangSong" w:hAnsi="FangSong" w:hint="eastAsia"/>
          <w:lang w:eastAsia="zh-CN"/>
        </w:rPr>
        <w:t>激光主体</w:t>
      </w:r>
      <w:r w:rsidR="00B5359A" w:rsidRPr="00BF5572">
        <w:rPr>
          <w:rFonts w:ascii="FangSong" w:eastAsia="FangSong" w:hAnsi="FangSong" w:hint="eastAsia"/>
          <w:lang w:eastAsia="zh-CN"/>
        </w:rPr>
        <w:t>法兰盘</w:t>
      </w:r>
      <w:r w:rsidR="009D6890" w:rsidRPr="00BF5572">
        <w:rPr>
          <w:rFonts w:ascii="FangSong" w:eastAsia="FangSong" w:hAnsi="FangSong" w:hint="eastAsia"/>
          <w:lang w:eastAsia="zh-CN"/>
        </w:rPr>
        <w:t>背面的</w:t>
      </w:r>
      <w:r w:rsidR="00FC3DB6" w:rsidRPr="00BF5572">
        <w:rPr>
          <w:rFonts w:ascii="FangSong" w:eastAsia="FangSong" w:hAnsi="FangSong" w:hint="eastAsia"/>
          <w:lang w:eastAsia="zh-CN"/>
        </w:rPr>
        <w:t>手柄。</w:t>
      </w:r>
    </w:p>
    <w:p w14:paraId="4BD3DCCC" w14:textId="3AC5B885" w:rsidR="00FD4E22" w:rsidRPr="00FD4E22" w:rsidRDefault="00FD4E22" w:rsidP="00DE5C61">
      <w:pPr>
        <w:pStyle w:val="Heading2"/>
      </w:pPr>
      <w:r>
        <w:rPr>
          <w:rFonts w:hint="eastAsia"/>
        </w:rPr>
        <w:t>解除X</w:t>
      </w:r>
      <w:r>
        <w:t>Y</w:t>
      </w:r>
      <w:r>
        <w:rPr>
          <w:rFonts w:hint="eastAsia"/>
        </w:rPr>
        <w:t>驱动平台运输固定锁</w:t>
      </w:r>
    </w:p>
    <w:p w14:paraId="1F4BC7FD" w14:textId="7D433894" w:rsidR="00457E96" w:rsidRPr="00BF5572" w:rsidRDefault="00FD4E22" w:rsidP="00A52407">
      <w:pPr>
        <w:pStyle w:val="ListNumber"/>
        <w:keepNext w:val="0"/>
        <w:numPr>
          <w:ilvl w:val="0"/>
          <w:numId w:val="30"/>
        </w:numPr>
        <w:rPr>
          <w:rFonts w:ascii="FangSong" w:eastAsia="FangSong" w:hAnsi="FangSong"/>
          <w:lang w:eastAsia="zh-CN"/>
        </w:rPr>
      </w:pPr>
      <w:r w:rsidRPr="00BF5572">
        <w:rPr>
          <w:rFonts w:ascii="FangSong" w:eastAsia="FangSong" w:hAnsi="FangSong" w:hint="eastAsia"/>
          <w:lang w:eastAsia="zh-CN"/>
        </w:rPr>
        <w:t>翻转驱动平台，</w:t>
      </w:r>
      <w:r w:rsidR="00C21C80" w:rsidRPr="00BF5572">
        <w:rPr>
          <w:rFonts w:ascii="FangSong" w:eastAsia="FangSong" w:hAnsi="FangSong" w:hint="eastAsia"/>
          <w:lang w:eastAsia="zh-CN"/>
        </w:rPr>
        <w:t>将其底部朝</w:t>
      </w:r>
      <w:r w:rsidRPr="00BF5572">
        <w:rPr>
          <w:rFonts w:ascii="FangSong" w:eastAsia="FangSong" w:hAnsi="FangSong" w:hint="eastAsia"/>
          <w:lang w:eastAsia="zh-CN"/>
        </w:rPr>
        <w:t>上。</w:t>
      </w:r>
    </w:p>
    <w:p w14:paraId="3943FD97" w14:textId="18641EF5" w:rsidR="00BA37DA" w:rsidRPr="00BF5572" w:rsidRDefault="00FD4E22" w:rsidP="00934977">
      <w:pPr>
        <w:pStyle w:val="ListNumber"/>
        <w:keepNext w:val="0"/>
        <w:rPr>
          <w:rFonts w:ascii="FangSong" w:eastAsia="FangSong" w:hAnsi="FangSong"/>
          <w:lang w:eastAsia="zh-CN"/>
        </w:rPr>
      </w:pPr>
      <w:r w:rsidRPr="00BF5572">
        <w:rPr>
          <w:rFonts w:ascii="FangSong" w:eastAsia="FangSong" w:hAnsi="FangSong" w:hint="eastAsia"/>
          <w:lang w:eastAsia="zh-CN"/>
        </w:rPr>
        <w:t>解除红色的运输固定锁。</w:t>
      </w:r>
    </w:p>
    <w:tbl>
      <w:tblPr>
        <w:tblW w:w="0" w:type="auto"/>
        <w:tblLook w:val="04A0" w:firstRow="1" w:lastRow="0" w:firstColumn="1" w:lastColumn="0" w:noHBand="0" w:noVBand="1"/>
      </w:tblPr>
      <w:tblGrid>
        <w:gridCol w:w="1005"/>
        <w:gridCol w:w="7791"/>
      </w:tblGrid>
      <w:tr w:rsidR="00A303D3" w:rsidRPr="00BF5572" w14:paraId="5503C6EB" w14:textId="77777777" w:rsidTr="00A303D3">
        <w:tc>
          <w:tcPr>
            <w:tcW w:w="1008" w:type="dxa"/>
          </w:tcPr>
          <w:p w14:paraId="00646B0B" w14:textId="77777777" w:rsidR="00A303D3" w:rsidRPr="00BF5572" w:rsidRDefault="00A303D3" w:rsidP="00934977">
            <w:pPr>
              <w:keepNext w:val="0"/>
              <w:rPr>
                <w:rFonts w:ascii="FangSong" w:eastAsia="FangSong" w:hAnsi="FangSong"/>
                <w:noProof/>
              </w:rPr>
            </w:pPr>
            <w:r w:rsidRPr="00BF5572">
              <w:rPr>
                <w:rFonts w:ascii="FangSong" w:eastAsia="FangSong" w:hAnsi="FangSong"/>
                <w:noProof/>
                <w:lang w:eastAsia="zh-CN"/>
              </w:rPr>
              <w:lastRenderedPageBreak/>
              <w:drawing>
                <wp:inline distT="0" distB="0" distL="0" distR="0" wp14:anchorId="6B59DF84" wp14:editId="71E0BB58">
                  <wp:extent cx="393405" cy="393405"/>
                  <wp:effectExtent l="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276B28AA" w14:textId="46150614" w:rsidR="00700D7B" w:rsidRPr="00BF5572" w:rsidRDefault="00700D7B" w:rsidP="00934977">
            <w:pPr>
              <w:keepNext w:val="0"/>
              <w:rPr>
                <w:rFonts w:ascii="FangSong" w:eastAsia="FangSong" w:hAnsi="FangSong"/>
                <w:lang w:eastAsia="zh-CN"/>
              </w:rPr>
            </w:pPr>
            <w:r w:rsidRPr="00BF5572">
              <w:rPr>
                <w:rFonts w:ascii="FangSong" w:eastAsia="FangSong" w:hAnsi="FangSong" w:hint="eastAsia"/>
                <w:b/>
                <w:lang w:eastAsia="zh-CN"/>
              </w:rPr>
              <w:t>请勿</w:t>
            </w:r>
            <w:r w:rsidRPr="00BF5572">
              <w:rPr>
                <w:rFonts w:ascii="FangSong" w:eastAsia="FangSong" w:hAnsi="FangSong" w:hint="eastAsia"/>
                <w:lang w:eastAsia="zh-CN"/>
              </w:rPr>
              <w:t>在尚未解除运输固定锁的情况下使用X</w:t>
            </w:r>
            <w:r w:rsidRPr="00BF5572">
              <w:rPr>
                <w:rFonts w:ascii="FangSong" w:eastAsia="FangSong" w:hAnsi="FangSong"/>
                <w:lang w:eastAsia="zh-CN"/>
              </w:rPr>
              <w:t>Y</w:t>
            </w:r>
            <w:r w:rsidRPr="00BF5572">
              <w:rPr>
                <w:rFonts w:ascii="FangSong" w:eastAsia="FangSong" w:hAnsi="FangSong" w:hint="eastAsia"/>
                <w:lang w:eastAsia="zh-CN"/>
              </w:rPr>
              <w:t>驱动平台！否则</w:t>
            </w:r>
            <w:r w:rsidR="00C47F91" w:rsidRPr="00BF5572">
              <w:rPr>
                <w:rFonts w:ascii="FangSong" w:eastAsia="FangSong" w:hAnsi="FangSong" w:hint="eastAsia"/>
                <w:lang w:eastAsia="zh-CN"/>
              </w:rPr>
              <w:t>平台</w:t>
            </w:r>
            <w:r w:rsidR="00757BE8" w:rsidRPr="00BF5572">
              <w:rPr>
                <w:rFonts w:ascii="FangSong" w:eastAsia="FangSong" w:hAnsi="FangSong" w:hint="eastAsia"/>
                <w:lang w:eastAsia="zh-CN"/>
              </w:rPr>
              <w:t>会因</w:t>
            </w:r>
            <w:r w:rsidR="00E87D57" w:rsidRPr="00BF5572">
              <w:rPr>
                <w:rFonts w:ascii="FangSong" w:eastAsia="FangSong" w:hAnsi="FangSong" w:hint="eastAsia"/>
                <w:lang w:eastAsia="zh-CN"/>
              </w:rPr>
              <w:t>机械部件</w:t>
            </w:r>
            <w:r w:rsidR="00757BE8" w:rsidRPr="00BF5572">
              <w:rPr>
                <w:rFonts w:ascii="FangSong" w:eastAsia="FangSong" w:hAnsi="FangSong" w:hint="eastAsia"/>
                <w:lang w:eastAsia="zh-CN"/>
              </w:rPr>
              <w:t>损伤而</w:t>
            </w:r>
            <w:r w:rsidRPr="00BF5572">
              <w:rPr>
                <w:rFonts w:ascii="FangSong" w:eastAsia="FangSong" w:hAnsi="FangSong" w:hint="eastAsia"/>
                <w:lang w:eastAsia="zh-CN"/>
              </w:rPr>
              <w:t>报废。</w:t>
            </w:r>
          </w:p>
        </w:tc>
      </w:tr>
    </w:tbl>
    <w:p w14:paraId="0CF30056" w14:textId="77777777" w:rsidR="00A303D3" w:rsidRDefault="00A303D3" w:rsidP="00934977">
      <w:pPr>
        <w:pStyle w:val="ListNumber"/>
        <w:keepNext w:val="0"/>
        <w:numPr>
          <w:ilvl w:val="0"/>
          <w:numId w:val="0"/>
        </w:numPr>
        <w:rPr>
          <w:lang w:eastAsia="zh-CN"/>
        </w:rPr>
      </w:pPr>
    </w:p>
    <w:p w14:paraId="6160AA59" w14:textId="77777777" w:rsidR="00C334EF" w:rsidRDefault="00C334EF" w:rsidP="00934977">
      <w:pPr>
        <w:pStyle w:val="ListNumber"/>
        <w:keepNext w:val="0"/>
        <w:numPr>
          <w:ilvl w:val="0"/>
          <w:numId w:val="0"/>
        </w:numPr>
        <w:ind w:left="142"/>
        <w:jc w:val="center"/>
      </w:pPr>
      <w:r>
        <w:rPr>
          <w:noProof/>
          <w:lang w:eastAsia="zh-CN"/>
        </w:rPr>
        <w:drawing>
          <wp:inline distT="0" distB="0" distL="0" distR="0" wp14:anchorId="55800A7D" wp14:editId="2C1F506D">
            <wp:extent cx="2743200" cy="18288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547400A2" w14:textId="77777777" w:rsidR="00C334EF" w:rsidRDefault="00C334EF" w:rsidP="00934977">
      <w:pPr>
        <w:pStyle w:val="ListNumber"/>
        <w:keepNext w:val="0"/>
        <w:numPr>
          <w:ilvl w:val="0"/>
          <w:numId w:val="0"/>
        </w:numPr>
        <w:ind w:left="142"/>
        <w:jc w:val="center"/>
      </w:pPr>
      <w:r>
        <w:rPr>
          <w:noProof/>
          <w:lang w:eastAsia="zh-CN"/>
        </w:rPr>
        <w:drawing>
          <wp:inline distT="0" distB="0" distL="0" distR="0" wp14:anchorId="485D3878" wp14:editId="3B4C2963">
            <wp:extent cx="27432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1491AB3" w14:textId="77777777" w:rsidR="00C334EF" w:rsidRDefault="00C334EF" w:rsidP="00934977">
      <w:pPr>
        <w:pStyle w:val="ListNumber"/>
        <w:keepNext w:val="0"/>
        <w:numPr>
          <w:ilvl w:val="0"/>
          <w:numId w:val="0"/>
        </w:numPr>
        <w:ind w:left="142"/>
        <w:jc w:val="center"/>
      </w:pPr>
      <w:r>
        <w:rPr>
          <w:noProof/>
          <w:lang w:eastAsia="zh-CN"/>
        </w:rPr>
        <w:drawing>
          <wp:inline distT="0" distB="0" distL="0" distR="0" wp14:anchorId="73DC93FA" wp14:editId="7025D5EE">
            <wp:extent cx="2743200" cy="18288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b.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C920251" w14:textId="0FF327BA" w:rsidR="00026E6F" w:rsidRDefault="00424BF3" w:rsidP="00DE5C61">
      <w:pPr>
        <w:pStyle w:val="Heading2"/>
      </w:pPr>
      <w:r>
        <w:rPr>
          <w:rFonts w:hint="eastAsia"/>
        </w:rPr>
        <w:lastRenderedPageBreak/>
        <w:t>安装XY</w:t>
      </w:r>
      <w:r w:rsidR="002D5291">
        <w:rPr>
          <w:rFonts w:hint="eastAsia"/>
        </w:rPr>
        <w:t>驱动平</w:t>
      </w:r>
      <w:r>
        <w:rPr>
          <w:rFonts w:hint="eastAsia"/>
        </w:rPr>
        <w:t>台</w:t>
      </w:r>
    </w:p>
    <w:p w14:paraId="386FCD98" w14:textId="74AE2122" w:rsidR="00026E6F" w:rsidRPr="00BF5572" w:rsidRDefault="002D5291" w:rsidP="00A52407">
      <w:pPr>
        <w:pStyle w:val="ListNumber"/>
        <w:numPr>
          <w:ilvl w:val="0"/>
          <w:numId w:val="14"/>
        </w:numPr>
        <w:rPr>
          <w:rFonts w:ascii="FangSong" w:eastAsia="FangSong" w:hAnsi="FangSong"/>
          <w:lang w:eastAsia="zh-CN"/>
        </w:rPr>
      </w:pPr>
      <w:r w:rsidRPr="00BF5572">
        <w:rPr>
          <w:rFonts w:ascii="FangSong" w:eastAsia="FangSong" w:hAnsi="FangSong" w:hint="eastAsia"/>
          <w:lang w:eastAsia="zh-CN"/>
        </w:rPr>
        <w:t>放置4个外径</w:t>
      </w:r>
      <w:r w:rsidR="00065B2C" w:rsidRPr="00BF5572">
        <w:rPr>
          <w:rFonts w:ascii="FangSong" w:eastAsia="FangSong" w:hAnsi="FangSong" w:hint="eastAsia"/>
          <w:lang w:eastAsia="zh-CN"/>
        </w:rPr>
        <w:t>为</w:t>
      </w:r>
      <w:r w:rsidRPr="00BF5572">
        <w:rPr>
          <w:rFonts w:ascii="FangSong" w:eastAsia="FangSong" w:hAnsi="FangSong" w:hint="eastAsia"/>
          <w:lang w:eastAsia="zh-CN"/>
        </w:rPr>
        <w:t>1</w:t>
      </w:r>
      <w:r w:rsidRPr="00BF5572">
        <w:rPr>
          <w:rFonts w:ascii="FangSong" w:eastAsia="FangSong" w:hAnsi="FangSong"/>
          <w:lang w:eastAsia="zh-CN"/>
        </w:rPr>
        <w:t>4</w:t>
      </w:r>
      <w:r w:rsidRPr="00BF5572">
        <w:rPr>
          <w:rFonts w:ascii="FangSong" w:eastAsia="FangSong" w:hAnsi="FangSong" w:hint="eastAsia"/>
          <w:lang w:eastAsia="zh-CN"/>
        </w:rPr>
        <w:t>毫米，厚度</w:t>
      </w:r>
      <w:r w:rsidR="00065B2C" w:rsidRPr="00BF5572">
        <w:rPr>
          <w:rFonts w:ascii="FangSong" w:eastAsia="FangSong" w:hAnsi="FangSong" w:hint="eastAsia"/>
          <w:lang w:eastAsia="zh-CN"/>
        </w:rPr>
        <w:t>为</w:t>
      </w:r>
      <w:r w:rsidRPr="00BF5572">
        <w:rPr>
          <w:rFonts w:ascii="FangSong" w:eastAsia="FangSong" w:hAnsi="FangSong" w:hint="eastAsia"/>
          <w:lang w:eastAsia="zh-CN"/>
        </w:rPr>
        <w:t>4毫米的垫</w:t>
      </w:r>
      <w:r w:rsidR="00117D33" w:rsidRPr="00BF5572">
        <w:rPr>
          <w:rFonts w:ascii="FangSong" w:eastAsia="FangSong" w:hAnsi="FangSong" w:hint="eastAsia"/>
          <w:lang w:eastAsia="zh-CN"/>
        </w:rPr>
        <w:t>环</w:t>
      </w:r>
      <w:r w:rsidRPr="00BF5572">
        <w:rPr>
          <w:rFonts w:ascii="FangSong" w:eastAsia="FangSong" w:hAnsi="FangSong" w:hint="eastAsia"/>
          <w:lang w:eastAsia="zh-CN"/>
        </w:rPr>
        <w:t>至</w:t>
      </w:r>
      <w:r w:rsidR="00117D33" w:rsidRPr="00BF5572">
        <w:rPr>
          <w:rFonts w:ascii="FangSong" w:eastAsia="FangSong" w:hAnsi="FangSong" w:hint="eastAsia"/>
          <w:lang w:eastAsia="zh-CN"/>
        </w:rPr>
        <w:t>TMC</w:t>
      </w:r>
      <w:r w:rsidR="00566A31" w:rsidRPr="00BF5572">
        <w:rPr>
          <w:rFonts w:ascii="FangSong" w:eastAsia="FangSong" w:hAnsi="FangSong" w:hint="eastAsia"/>
          <w:lang w:eastAsia="zh-CN"/>
        </w:rPr>
        <w:t>基板</w:t>
      </w:r>
      <w:r w:rsidR="00117D33" w:rsidRPr="00BF5572">
        <w:rPr>
          <w:rFonts w:ascii="FangSong" w:eastAsia="FangSong" w:hAnsi="FangSong" w:hint="eastAsia"/>
          <w:lang w:eastAsia="zh-CN"/>
        </w:rPr>
        <w:t>上</w:t>
      </w:r>
      <w:r w:rsidR="00065B2C" w:rsidRPr="00BF5572">
        <w:rPr>
          <w:rFonts w:ascii="FangSong" w:eastAsia="FangSong" w:hAnsi="FangSong" w:hint="eastAsia"/>
          <w:lang w:eastAsia="zh-CN"/>
        </w:rPr>
        <w:t>。用它们</w:t>
      </w:r>
      <w:r w:rsidR="00117D33" w:rsidRPr="00BF5572">
        <w:rPr>
          <w:rFonts w:ascii="FangSong" w:eastAsia="FangSong" w:hAnsi="FangSong" w:hint="eastAsia"/>
          <w:lang w:eastAsia="zh-CN"/>
        </w:rPr>
        <w:t>标记</w:t>
      </w:r>
      <w:r w:rsidRPr="00BF5572">
        <w:rPr>
          <w:rFonts w:ascii="FangSong" w:eastAsia="FangSong" w:hAnsi="FangSong" w:hint="eastAsia"/>
          <w:lang w:eastAsia="zh-CN"/>
        </w:rPr>
        <w:t>出</w:t>
      </w:r>
      <w:r w:rsidR="00117D33" w:rsidRPr="00BF5572">
        <w:rPr>
          <w:rFonts w:ascii="FangSong" w:eastAsia="FangSong" w:hAnsi="FangSong" w:hint="eastAsia"/>
          <w:lang w:eastAsia="zh-CN"/>
        </w:rPr>
        <w:t>XY</w:t>
      </w:r>
      <w:r w:rsidRPr="00BF5572">
        <w:rPr>
          <w:rFonts w:ascii="FangSong" w:eastAsia="FangSong" w:hAnsi="FangSong" w:hint="eastAsia"/>
          <w:lang w:eastAsia="zh-CN"/>
        </w:rPr>
        <w:t>驱动平</w:t>
      </w:r>
      <w:r w:rsidR="00117D33" w:rsidRPr="00BF5572">
        <w:rPr>
          <w:rFonts w:ascii="FangSong" w:eastAsia="FangSong" w:hAnsi="FangSong" w:hint="eastAsia"/>
          <w:lang w:eastAsia="zh-CN"/>
        </w:rPr>
        <w:t xml:space="preserve">台的位置。 </w:t>
      </w:r>
    </w:p>
    <w:p w14:paraId="342F2273" w14:textId="607A1641" w:rsidR="00117D33" w:rsidRPr="00BF5572" w:rsidRDefault="002D5291" w:rsidP="00117D33">
      <w:pPr>
        <w:pStyle w:val="ListNumber"/>
        <w:rPr>
          <w:rFonts w:ascii="FangSong" w:eastAsia="FangSong" w:hAnsi="FangSong"/>
          <w:lang w:eastAsia="zh-CN"/>
        </w:rPr>
      </w:pPr>
      <w:r w:rsidRPr="00BF5572">
        <w:rPr>
          <w:rFonts w:ascii="FangSong" w:eastAsia="FangSong" w:hAnsi="FangSong"/>
          <w:lang w:eastAsia="zh-CN"/>
        </w:rPr>
        <w:t>TMC</w:t>
      </w:r>
      <w:r w:rsidR="00117D33" w:rsidRPr="00BF5572">
        <w:rPr>
          <w:rFonts w:ascii="FangSong" w:eastAsia="FangSong" w:hAnsi="FangSong" w:hint="eastAsia"/>
          <w:lang w:eastAsia="zh-CN"/>
        </w:rPr>
        <w:t>基板上</w:t>
      </w:r>
      <w:r w:rsidRPr="00BF5572">
        <w:rPr>
          <w:rFonts w:ascii="FangSong" w:eastAsia="FangSong" w:hAnsi="FangSong" w:hint="eastAsia"/>
          <w:lang w:eastAsia="zh-CN"/>
        </w:rPr>
        <w:t>共有</w:t>
      </w:r>
      <w:r w:rsidR="00117D33" w:rsidRPr="00BF5572">
        <w:rPr>
          <w:rFonts w:ascii="FangSong" w:eastAsia="FangSong" w:hAnsi="FangSong" w:hint="eastAsia"/>
          <w:lang w:eastAsia="zh-CN"/>
        </w:rPr>
        <w:t>六个孔被涂成</w:t>
      </w:r>
      <w:r w:rsidRPr="00BF5572">
        <w:rPr>
          <w:rFonts w:ascii="FangSong" w:eastAsia="FangSong" w:hAnsi="FangSong" w:hint="eastAsia"/>
          <w:lang w:eastAsia="zh-CN"/>
        </w:rPr>
        <w:t>了</w:t>
      </w:r>
      <w:r w:rsidR="00117D33" w:rsidRPr="00BF5572">
        <w:rPr>
          <w:rFonts w:ascii="FangSong" w:eastAsia="FangSong" w:hAnsi="FangSong" w:hint="eastAsia"/>
          <w:lang w:eastAsia="zh-CN"/>
        </w:rPr>
        <w:t>蓝色，以</w:t>
      </w:r>
      <w:r w:rsidRPr="00BF5572">
        <w:rPr>
          <w:rFonts w:ascii="FangSong" w:eastAsia="FangSong" w:hAnsi="FangSong" w:hint="eastAsia"/>
          <w:lang w:eastAsia="zh-CN"/>
        </w:rPr>
        <w:t>方便用户选择</w:t>
      </w:r>
      <w:r w:rsidR="00117D33" w:rsidRPr="00BF5572">
        <w:rPr>
          <w:rFonts w:ascii="FangSong" w:eastAsia="FangSong" w:hAnsi="FangSong" w:hint="eastAsia"/>
          <w:lang w:eastAsia="zh-CN"/>
        </w:rPr>
        <w:t>标记XY</w:t>
      </w:r>
      <w:r w:rsidRPr="00BF5572">
        <w:rPr>
          <w:rFonts w:ascii="FangSong" w:eastAsia="FangSong" w:hAnsi="FangSong" w:hint="eastAsia"/>
          <w:lang w:eastAsia="zh-CN"/>
        </w:rPr>
        <w:t>驱动平</w:t>
      </w:r>
      <w:r w:rsidR="00117D33" w:rsidRPr="00BF5572">
        <w:rPr>
          <w:rFonts w:ascii="FangSong" w:eastAsia="FangSong" w:hAnsi="FangSong" w:hint="eastAsia"/>
          <w:lang w:eastAsia="zh-CN"/>
        </w:rPr>
        <w:t>台的</w:t>
      </w:r>
      <w:r w:rsidR="00271D5C" w:rsidRPr="00BF5572">
        <w:rPr>
          <w:rFonts w:ascii="FangSong" w:eastAsia="FangSong" w:hAnsi="FangSong" w:hint="eastAsia"/>
          <w:lang w:eastAsia="zh-CN"/>
        </w:rPr>
        <w:t>两种可能</w:t>
      </w:r>
      <w:r w:rsidR="00117D33" w:rsidRPr="00BF5572">
        <w:rPr>
          <w:rFonts w:ascii="FangSong" w:eastAsia="FangSong" w:hAnsi="FangSong" w:hint="eastAsia"/>
          <w:lang w:eastAsia="zh-CN"/>
        </w:rPr>
        <w:t>位置：</w:t>
      </w:r>
    </w:p>
    <w:p w14:paraId="0F4974A4" w14:textId="5608392A" w:rsidR="007F0833" w:rsidRPr="00BF5572" w:rsidRDefault="00381FB6" w:rsidP="00A52407">
      <w:pPr>
        <w:pStyle w:val="ListNumber"/>
        <w:numPr>
          <w:ilvl w:val="0"/>
          <w:numId w:val="26"/>
        </w:numPr>
        <w:rPr>
          <w:rFonts w:ascii="FangSong" w:eastAsia="FangSong" w:hAnsi="FangSong"/>
          <w:lang w:eastAsia="zh-CN"/>
        </w:rPr>
      </w:pPr>
      <w:r w:rsidRPr="00BF5572">
        <w:rPr>
          <w:rFonts w:ascii="FangSong" w:eastAsia="FangSong" w:hAnsi="FangSong" w:hint="eastAsia"/>
          <w:lang w:eastAsia="zh-CN"/>
        </w:rPr>
        <w:t>可能</w:t>
      </w:r>
      <w:r w:rsidR="00105F6C" w:rsidRPr="00BF5572">
        <w:rPr>
          <w:rFonts w:ascii="FangSong" w:eastAsia="FangSong" w:hAnsi="FangSong" w:hint="eastAsia"/>
          <w:lang w:eastAsia="zh-CN"/>
        </w:rPr>
        <w:t>之</w:t>
      </w:r>
      <w:r w:rsidRPr="00BF5572">
        <w:rPr>
          <w:rFonts w:ascii="FangSong" w:eastAsia="FangSong" w:hAnsi="FangSong" w:hint="eastAsia"/>
          <w:lang w:eastAsia="zh-CN"/>
        </w:rPr>
        <w:t>一，</w:t>
      </w:r>
      <w:r w:rsidR="00CC5164" w:rsidRPr="00BF5572">
        <w:rPr>
          <w:rFonts w:ascii="FangSong" w:eastAsia="FangSong" w:hAnsi="FangSong" w:cs="SimHei" w:hint="eastAsia"/>
          <w:lang w:eastAsia="zh-CN"/>
        </w:rPr>
        <w:t>将</w:t>
      </w:r>
      <w:r w:rsidR="006459D6" w:rsidRPr="00BF5572">
        <w:rPr>
          <w:rFonts w:ascii="FangSong" w:eastAsia="FangSong" w:hAnsi="FangSong" w:cs="SimHei" w:hint="eastAsia"/>
          <w:lang w:eastAsia="zh-CN"/>
        </w:rPr>
        <w:t>垫</w:t>
      </w:r>
      <w:r w:rsidR="00CC5164" w:rsidRPr="00BF5572">
        <w:rPr>
          <w:rFonts w:ascii="FangSong" w:eastAsia="FangSong" w:hAnsi="FangSong" w:cs="SimHei" w:hint="eastAsia"/>
          <w:lang w:eastAsia="zh-CN"/>
        </w:rPr>
        <w:t>环放在</w:t>
      </w:r>
      <w:r w:rsidR="007F3758" w:rsidRPr="00BF5572">
        <w:rPr>
          <w:rFonts w:ascii="FangSong" w:eastAsia="FangSong" w:hAnsi="FangSong" w:cs="SimHei" w:hint="eastAsia"/>
          <w:lang w:eastAsia="zh-CN"/>
        </w:rPr>
        <w:t>偏</w:t>
      </w:r>
      <w:r w:rsidR="00CC5164" w:rsidRPr="00BF5572">
        <w:rPr>
          <w:rFonts w:ascii="FangSong" w:eastAsia="FangSong" w:hAnsi="FangSong" w:cs="SimHei" w:hint="eastAsia"/>
          <w:lang w:eastAsia="zh-CN"/>
        </w:rPr>
        <w:t>左侧的</w:t>
      </w:r>
      <w:r w:rsidR="007F3758" w:rsidRPr="00BF5572">
        <w:rPr>
          <w:rFonts w:ascii="FangSong" w:eastAsia="FangSong" w:hAnsi="FangSong" w:cs="SimHei" w:hint="eastAsia"/>
          <w:lang w:eastAsia="zh-CN"/>
        </w:rPr>
        <w:t>4</w:t>
      </w:r>
      <w:r w:rsidR="00CC5164" w:rsidRPr="00BF5572">
        <w:rPr>
          <w:rFonts w:ascii="FangSong" w:eastAsia="FangSong" w:hAnsi="FangSong" w:cs="SimHei" w:hint="eastAsia"/>
          <w:lang w:eastAsia="zh-CN"/>
        </w:rPr>
        <w:t>个标记孔上</w:t>
      </w:r>
      <w:r w:rsidRPr="00BF5572">
        <w:rPr>
          <w:rFonts w:ascii="FangSong" w:eastAsia="FangSong" w:hAnsi="FangSong" w:cs="SimHei" w:hint="eastAsia"/>
          <w:lang w:eastAsia="zh-CN"/>
        </w:rPr>
        <w:t>。这样</w:t>
      </w:r>
      <w:r w:rsidR="00CC5164" w:rsidRPr="00BF5572">
        <w:rPr>
          <w:rFonts w:ascii="FangSong" w:eastAsia="FangSong" w:hAnsi="FangSong" w:hint="eastAsia"/>
          <w:lang w:eastAsia="zh-CN"/>
        </w:rPr>
        <w:t>XY</w:t>
      </w:r>
      <w:r w:rsidR="007F3758" w:rsidRPr="00BF5572">
        <w:rPr>
          <w:rFonts w:ascii="FangSong" w:eastAsia="FangSong" w:hAnsi="FangSong" w:hint="eastAsia"/>
          <w:lang w:eastAsia="zh-CN"/>
        </w:rPr>
        <w:t>驱动平</w:t>
      </w:r>
      <w:r w:rsidR="00CC5164" w:rsidRPr="00BF5572">
        <w:rPr>
          <w:rFonts w:ascii="FangSong" w:eastAsia="FangSong" w:hAnsi="FangSong" w:hint="eastAsia"/>
          <w:lang w:eastAsia="zh-CN"/>
        </w:rPr>
        <w:t>台</w:t>
      </w:r>
      <w:r w:rsidR="007F3758" w:rsidRPr="00BF5572">
        <w:rPr>
          <w:rFonts w:ascii="FangSong" w:eastAsia="FangSong" w:hAnsi="FangSong" w:hint="eastAsia"/>
          <w:lang w:eastAsia="zh-CN"/>
        </w:rPr>
        <w:t>的位置居中于TMC基板</w:t>
      </w:r>
      <w:r w:rsidR="00067D68" w:rsidRPr="00BF5572">
        <w:rPr>
          <w:rFonts w:ascii="FangSong" w:eastAsia="FangSong" w:hAnsi="FangSong" w:hint="eastAsia"/>
          <w:lang w:eastAsia="zh-CN"/>
        </w:rPr>
        <w:t>，方便之后平台承载面积较小而且形状规则的目标</w:t>
      </w:r>
      <w:r w:rsidR="00D742A3" w:rsidRPr="00BF5572">
        <w:rPr>
          <w:rFonts w:ascii="FangSong" w:eastAsia="FangSong" w:hAnsi="FangSong" w:hint="eastAsia"/>
          <w:lang w:eastAsia="zh-CN"/>
        </w:rPr>
        <w:t>版进行运动</w:t>
      </w:r>
      <w:r w:rsidR="000B335D" w:rsidRPr="00BF5572">
        <w:rPr>
          <w:rFonts w:ascii="FangSong" w:eastAsia="FangSong" w:hAnsi="FangSong" w:hint="eastAsia"/>
          <w:lang w:eastAsia="zh-CN"/>
        </w:rPr>
        <w:t>。</w:t>
      </w:r>
    </w:p>
    <w:p w14:paraId="100C6969" w14:textId="29935C64" w:rsidR="006B4606" w:rsidRPr="00BF5572" w:rsidRDefault="00105F6C" w:rsidP="00A52407">
      <w:pPr>
        <w:pStyle w:val="ListNumber"/>
        <w:numPr>
          <w:ilvl w:val="0"/>
          <w:numId w:val="26"/>
        </w:numPr>
        <w:rPr>
          <w:rFonts w:ascii="FangSong" w:eastAsia="FangSong" w:hAnsi="FangSong"/>
          <w:lang w:eastAsia="zh-CN"/>
        </w:rPr>
      </w:pPr>
      <w:r w:rsidRPr="00BF5572">
        <w:rPr>
          <w:rFonts w:ascii="FangSong" w:eastAsia="FangSong" w:hAnsi="FangSong" w:hint="eastAsia"/>
          <w:lang w:eastAsia="zh-CN"/>
        </w:rPr>
        <w:t>可能之二，</w:t>
      </w:r>
      <w:r w:rsidR="001D5D5F" w:rsidRPr="00BF5572">
        <w:rPr>
          <w:rFonts w:ascii="FangSong" w:eastAsia="FangSong" w:hAnsi="FangSong" w:cs="SimHei" w:hint="eastAsia"/>
          <w:lang w:eastAsia="zh-CN"/>
        </w:rPr>
        <w:t>将</w:t>
      </w:r>
      <w:r w:rsidR="00AF7105" w:rsidRPr="00BF5572">
        <w:rPr>
          <w:rFonts w:ascii="FangSong" w:eastAsia="FangSong" w:hAnsi="FangSong" w:cs="SimHei" w:hint="eastAsia"/>
          <w:lang w:eastAsia="zh-CN"/>
        </w:rPr>
        <w:t>垫</w:t>
      </w:r>
      <w:r w:rsidR="001D5D5F" w:rsidRPr="00BF5572">
        <w:rPr>
          <w:rFonts w:ascii="FangSong" w:eastAsia="FangSong" w:hAnsi="FangSong" w:cs="SimHei" w:hint="eastAsia"/>
          <w:lang w:eastAsia="zh-CN"/>
        </w:rPr>
        <w:t>环放置在</w:t>
      </w:r>
      <w:r w:rsidR="00AF7105" w:rsidRPr="00BF5572">
        <w:rPr>
          <w:rFonts w:ascii="FangSong" w:eastAsia="FangSong" w:hAnsi="FangSong" w:cs="SimHei" w:hint="eastAsia"/>
          <w:lang w:eastAsia="zh-CN"/>
        </w:rPr>
        <w:t>偏</w:t>
      </w:r>
      <w:r w:rsidR="001D5D5F" w:rsidRPr="00BF5572">
        <w:rPr>
          <w:rFonts w:ascii="FangSong" w:eastAsia="FangSong" w:hAnsi="FangSong" w:cs="SimHei" w:hint="eastAsia"/>
          <w:lang w:eastAsia="zh-CN"/>
        </w:rPr>
        <w:t>右侧的</w:t>
      </w:r>
      <w:r w:rsidR="00AF7105" w:rsidRPr="00BF5572">
        <w:rPr>
          <w:rFonts w:ascii="FangSong" w:eastAsia="FangSong" w:hAnsi="FangSong" w:cs="SimHei" w:hint="eastAsia"/>
          <w:lang w:eastAsia="zh-CN"/>
        </w:rPr>
        <w:t>4</w:t>
      </w:r>
      <w:r w:rsidR="001D5D5F" w:rsidRPr="00BF5572">
        <w:rPr>
          <w:rFonts w:ascii="FangSong" w:eastAsia="FangSong" w:hAnsi="FangSong" w:cs="SimHei" w:hint="eastAsia"/>
          <w:lang w:eastAsia="zh-CN"/>
        </w:rPr>
        <w:t>个标记孔上</w:t>
      </w:r>
      <w:r w:rsidR="00D742A3" w:rsidRPr="00BF5572">
        <w:rPr>
          <w:rFonts w:ascii="FangSong" w:eastAsia="FangSong" w:hAnsi="FangSong" w:cs="SimHei" w:hint="eastAsia"/>
          <w:lang w:eastAsia="zh-CN"/>
        </w:rPr>
        <w:t>。这样</w:t>
      </w:r>
      <w:r w:rsidR="001D5D5F" w:rsidRPr="00BF5572">
        <w:rPr>
          <w:rFonts w:ascii="FangSong" w:eastAsia="FangSong" w:hAnsi="FangSong" w:hint="eastAsia"/>
          <w:lang w:eastAsia="zh-CN"/>
        </w:rPr>
        <w:t>XY</w:t>
      </w:r>
      <w:r w:rsidR="006E4252" w:rsidRPr="00BF5572">
        <w:rPr>
          <w:rFonts w:ascii="FangSong" w:eastAsia="FangSong" w:hAnsi="FangSong" w:hint="eastAsia"/>
          <w:lang w:eastAsia="zh-CN"/>
        </w:rPr>
        <w:t>驱动平</w:t>
      </w:r>
      <w:r w:rsidR="001D5D5F" w:rsidRPr="00BF5572">
        <w:rPr>
          <w:rFonts w:ascii="FangSong" w:eastAsia="FangSong" w:hAnsi="FangSong" w:hint="eastAsia"/>
          <w:lang w:eastAsia="zh-CN"/>
        </w:rPr>
        <w:t>台</w:t>
      </w:r>
      <w:r w:rsidR="00ED2884" w:rsidRPr="00BF5572">
        <w:rPr>
          <w:rFonts w:ascii="FangSong" w:eastAsia="FangSong" w:hAnsi="FangSong" w:hint="eastAsia"/>
          <w:lang w:eastAsia="zh-CN"/>
        </w:rPr>
        <w:t>的位</w:t>
      </w:r>
      <w:r w:rsidR="001D5D5F" w:rsidRPr="00BF5572">
        <w:rPr>
          <w:rFonts w:ascii="FangSong" w:eastAsia="FangSong" w:hAnsi="FangSong" w:hint="eastAsia"/>
          <w:lang w:eastAsia="zh-CN"/>
        </w:rPr>
        <w:t>置</w:t>
      </w:r>
      <w:r w:rsidR="00ED2884" w:rsidRPr="00BF5572">
        <w:rPr>
          <w:rFonts w:ascii="FangSong" w:eastAsia="FangSong" w:hAnsi="FangSong" w:hint="eastAsia"/>
          <w:lang w:eastAsia="zh-CN"/>
        </w:rPr>
        <w:t>则</w:t>
      </w:r>
      <w:r w:rsidR="001D5D5F" w:rsidRPr="00BF5572">
        <w:rPr>
          <w:rFonts w:ascii="FangSong" w:eastAsia="FangSong" w:hAnsi="FangSong" w:hint="eastAsia"/>
          <w:lang w:eastAsia="zh-CN"/>
        </w:rPr>
        <w:t>在</w:t>
      </w:r>
      <w:r w:rsidR="00ED2884" w:rsidRPr="00BF5572">
        <w:rPr>
          <w:rFonts w:ascii="FangSong" w:eastAsia="FangSong" w:hAnsi="FangSong" w:hint="eastAsia"/>
          <w:lang w:eastAsia="zh-CN"/>
        </w:rPr>
        <w:t>T</w:t>
      </w:r>
      <w:r w:rsidR="00ED2884" w:rsidRPr="00BF5572">
        <w:rPr>
          <w:rFonts w:ascii="FangSong" w:eastAsia="FangSong" w:hAnsi="FangSong"/>
          <w:lang w:eastAsia="zh-CN"/>
        </w:rPr>
        <w:t>MC</w:t>
      </w:r>
      <w:r w:rsidR="001D5D5F" w:rsidRPr="00BF5572">
        <w:rPr>
          <w:rFonts w:ascii="FangSong" w:eastAsia="FangSong" w:hAnsi="FangSong" w:hint="eastAsia"/>
          <w:lang w:eastAsia="zh-CN"/>
        </w:rPr>
        <w:t>基</w:t>
      </w:r>
      <w:r w:rsidR="00ED2884" w:rsidRPr="00BF5572">
        <w:rPr>
          <w:rFonts w:ascii="FangSong" w:eastAsia="FangSong" w:hAnsi="FangSong" w:hint="eastAsia"/>
          <w:lang w:eastAsia="zh-CN"/>
        </w:rPr>
        <w:t>板上偏右</w:t>
      </w:r>
      <w:r w:rsidR="00D742A3" w:rsidRPr="00BF5572">
        <w:rPr>
          <w:rFonts w:ascii="FangSong" w:eastAsia="FangSong" w:hAnsi="FangSong" w:hint="eastAsia"/>
          <w:lang w:eastAsia="zh-CN"/>
        </w:rPr>
        <w:t>，</w:t>
      </w:r>
      <w:r w:rsidR="00ED2884" w:rsidRPr="00BF5572">
        <w:rPr>
          <w:rFonts w:ascii="FangSong" w:eastAsia="FangSong" w:hAnsi="FangSong" w:hint="eastAsia"/>
          <w:lang w:eastAsia="zh-CN"/>
        </w:rPr>
        <w:t>方便</w:t>
      </w:r>
      <w:r w:rsidR="00D742A3" w:rsidRPr="00BF5572">
        <w:rPr>
          <w:rFonts w:ascii="FangSong" w:eastAsia="FangSong" w:hAnsi="FangSong" w:hint="eastAsia"/>
          <w:lang w:eastAsia="zh-CN"/>
        </w:rPr>
        <w:t>之</w:t>
      </w:r>
      <w:r w:rsidR="00ED2884" w:rsidRPr="00BF5572">
        <w:rPr>
          <w:rFonts w:ascii="FangSong" w:eastAsia="FangSong" w:hAnsi="FangSong" w:hint="eastAsia"/>
          <w:lang w:eastAsia="zh-CN"/>
        </w:rPr>
        <w:t>后</w:t>
      </w:r>
      <w:r w:rsidR="00D742A3" w:rsidRPr="00BF5572">
        <w:rPr>
          <w:rFonts w:ascii="FangSong" w:eastAsia="FangSong" w:hAnsi="FangSong" w:hint="eastAsia"/>
          <w:lang w:eastAsia="zh-CN"/>
        </w:rPr>
        <w:t>平台</w:t>
      </w:r>
      <w:r w:rsidR="00ED2884" w:rsidRPr="00BF5572">
        <w:rPr>
          <w:rFonts w:ascii="FangSong" w:eastAsia="FangSong" w:hAnsi="FangSong" w:hint="eastAsia"/>
          <w:lang w:eastAsia="zh-CN"/>
        </w:rPr>
        <w:t>承载</w:t>
      </w:r>
      <w:r w:rsidR="00D742A3" w:rsidRPr="00BF5572">
        <w:rPr>
          <w:rFonts w:ascii="FangSong" w:eastAsia="FangSong" w:hAnsi="FangSong" w:hint="eastAsia"/>
          <w:lang w:eastAsia="zh-CN"/>
        </w:rPr>
        <w:t>芯片不在</w:t>
      </w:r>
      <w:r w:rsidR="001D5D5F" w:rsidRPr="00BF5572">
        <w:rPr>
          <w:rFonts w:ascii="FangSong" w:eastAsia="FangSong" w:hAnsi="FangSong" w:hint="eastAsia"/>
          <w:lang w:eastAsia="zh-CN"/>
        </w:rPr>
        <w:t>中心</w:t>
      </w:r>
      <w:r w:rsidR="00D742A3" w:rsidRPr="00BF5572">
        <w:rPr>
          <w:rFonts w:ascii="FangSong" w:eastAsia="FangSong" w:hAnsi="FangSong" w:hint="eastAsia"/>
          <w:lang w:eastAsia="zh-CN"/>
        </w:rPr>
        <w:t>的目标板</w:t>
      </w:r>
      <w:r w:rsidR="001D5D5F" w:rsidRPr="00BF5572">
        <w:rPr>
          <w:rFonts w:ascii="FangSong" w:eastAsia="FangSong" w:hAnsi="FangSong" w:hint="eastAsia"/>
          <w:lang w:eastAsia="zh-CN"/>
        </w:rPr>
        <w:t>或带有扩展板的VC Glitcher。</w:t>
      </w:r>
    </w:p>
    <w:p w14:paraId="47348C9A" w14:textId="5A9833D7" w:rsidR="00026E6F" w:rsidRPr="00BF5572" w:rsidRDefault="000E3E96" w:rsidP="00A52407">
      <w:pPr>
        <w:pStyle w:val="ListNumber"/>
        <w:numPr>
          <w:ilvl w:val="0"/>
          <w:numId w:val="14"/>
        </w:numPr>
        <w:rPr>
          <w:rFonts w:ascii="FangSong" w:eastAsia="FangSong" w:hAnsi="FangSong"/>
          <w:lang w:eastAsia="zh-CN"/>
        </w:rPr>
      </w:pPr>
      <w:r w:rsidRPr="00BF5572">
        <w:rPr>
          <w:rFonts w:ascii="FangSong" w:eastAsia="FangSong" w:hAnsi="FangSong" w:hint="eastAsia"/>
          <w:lang w:eastAsia="zh-CN"/>
        </w:rPr>
        <w:t>垫</w:t>
      </w:r>
      <w:r w:rsidR="00566A31" w:rsidRPr="00BF5572">
        <w:rPr>
          <w:rFonts w:ascii="FangSong" w:eastAsia="FangSong" w:hAnsi="FangSong" w:hint="eastAsia"/>
          <w:lang w:eastAsia="zh-CN"/>
        </w:rPr>
        <w:t>环的中心应</w:t>
      </w:r>
      <w:r w:rsidRPr="00BF5572">
        <w:rPr>
          <w:rFonts w:ascii="FangSong" w:eastAsia="FangSong" w:hAnsi="FangSong" w:hint="eastAsia"/>
          <w:lang w:eastAsia="zh-CN"/>
        </w:rPr>
        <w:t>与TMC基板的孔中心重合</w:t>
      </w:r>
      <w:r w:rsidR="00566A31" w:rsidRPr="00BF5572">
        <w:rPr>
          <w:rFonts w:ascii="FangSong" w:eastAsia="FangSong" w:hAnsi="FangSong" w:hint="eastAsia"/>
          <w:lang w:eastAsia="zh-CN"/>
        </w:rPr>
        <w:t>。</w:t>
      </w:r>
    </w:p>
    <w:p w14:paraId="4602D745" w14:textId="1581779C" w:rsidR="00795E5B" w:rsidRPr="00BF5572" w:rsidRDefault="00FE45E8" w:rsidP="00A52407">
      <w:pPr>
        <w:pStyle w:val="ListNumber"/>
        <w:numPr>
          <w:ilvl w:val="0"/>
          <w:numId w:val="14"/>
        </w:numPr>
        <w:rPr>
          <w:rFonts w:ascii="FangSong" w:eastAsia="FangSong" w:hAnsi="FangSong"/>
          <w:lang w:eastAsia="zh-CN"/>
        </w:rPr>
      </w:pPr>
      <w:r w:rsidRPr="00BF5572">
        <w:rPr>
          <w:rFonts w:ascii="FangSong" w:eastAsia="FangSong" w:hAnsi="FangSong" w:hint="eastAsia"/>
          <w:lang w:eastAsia="zh-CN"/>
        </w:rPr>
        <w:t>使用螺丝和垫圈将</w:t>
      </w:r>
      <w:r w:rsidR="00B41164" w:rsidRPr="00BF5572">
        <w:rPr>
          <w:rFonts w:ascii="FangSong" w:eastAsia="FangSong" w:hAnsi="FangSong" w:hint="eastAsia"/>
          <w:lang w:eastAsia="zh-CN"/>
        </w:rPr>
        <w:t>XY</w:t>
      </w:r>
      <w:r w:rsidRPr="00BF5572">
        <w:rPr>
          <w:rFonts w:ascii="FangSong" w:eastAsia="FangSong" w:hAnsi="FangSong" w:hint="eastAsia"/>
          <w:lang w:eastAsia="zh-CN"/>
        </w:rPr>
        <w:t>驱动平</w:t>
      </w:r>
      <w:r w:rsidR="00B41164" w:rsidRPr="00BF5572">
        <w:rPr>
          <w:rFonts w:ascii="FangSong" w:eastAsia="FangSong" w:hAnsi="FangSong" w:hint="eastAsia"/>
          <w:lang w:eastAsia="zh-CN"/>
        </w:rPr>
        <w:t>台固定到TMC</w:t>
      </w:r>
      <w:r w:rsidRPr="00BF5572">
        <w:rPr>
          <w:rFonts w:ascii="FangSong" w:eastAsia="FangSong" w:hAnsi="FangSong" w:hint="eastAsia"/>
          <w:lang w:eastAsia="zh-CN"/>
        </w:rPr>
        <w:t>基板</w:t>
      </w:r>
      <w:r w:rsidR="00B41164" w:rsidRPr="00BF5572">
        <w:rPr>
          <w:rFonts w:ascii="FangSong" w:eastAsia="FangSong" w:hAnsi="FangSong" w:hint="eastAsia"/>
          <w:lang w:eastAsia="zh-CN"/>
        </w:rPr>
        <w:t>上。</w:t>
      </w:r>
    </w:p>
    <w:p w14:paraId="76095E69" w14:textId="77777777" w:rsidR="00424BF3" w:rsidRDefault="00424BF3" w:rsidP="00424BF3">
      <w:pPr>
        <w:pStyle w:val="ListNumber"/>
        <w:numPr>
          <w:ilvl w:val="0"/>
          <w:numId w:val="0"/>
        </w:numPr>
        <w:ind w:left="502"/>
        <w:rPr>
          <w:lang w:eastAsia="zh-CN"/>
        </w:rPr>
      </w:pPr>
      <w:r>
        <w:rPr>
          <w:lang w:eastAsia="zh-CN"/>
        </w:rPr>
        <w:br/>
      </w:r>
    </w:p>
    <w:p w14:paraId="6077D502" w14:textId="77777777" w:rsidR="00C334EF" w:rsidRDefault="00C334EF" w:rsidP="00934977">
      <w:pPr>
        <w:pStyle w:val="ListNumber"/>
        <w:keepNext w:val="0"/>
        <w:numPr>
          <w:ilvl w:val="0"/>
          <w:numId w:val="0"/>
        </w:numPr>
        <w:ind w:left="144"/>
        <w:jc w:val="center"/>
      </w:pPr>
      <w:r>
        <w:rPr>
          <w:noProof/>
          <w:lang w:eastAsia="zh-CN"/>
        </w:rPr>
        <w:drawing>
          <wp:inline distT="0" distB="0" distL="0" distR="0" wp14:anchorId="768CEBE4" wp14:editId="17428157">
            <wp:extent cx="2438400" cy="18288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70339919" w14:textId="77777777" w:rsidR="00C334EF" w:rsidRDefault="00C334EF" w:rsidP="00C334EF">
      <w:pPr>
        <w:pStyle w:val="ListNumber"/>
        <w:numPr>
          <w:ilvl w:val="0"/>
          <w:numId w:val="0"/>
        </w:numPr>
        <w:ind w:left="142"/>
        <w:jc w:val="center"/>
      </w:pPr>
      <w:r>
        <w:rPr>
          <w:noProof/>
          <w:lang w:eastAsia="zh-CN"/>
        </w:rPr>
        <w:lastRenderedPageBreak/>
        <w:drawing>
          <wp:inline distT="0" distB="0" distL="0" distR="0" wp14:anchorId="6D68B5A7" wp14:editId="650DB9B5">
            <wp:extent cx="2743200" cy="18288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6853917" w14:textId="77777777" w:rsidR="00C334EF" w:rsidRDefault="00C334EF" w:rsidP="00C334EF">
      <w:pPr>
        <w:pStyle w:val="ListNumber"/>
        <w:numPr>
          <w:ilvl w:val="0"/>
          <w:numId w:val="0"/>
        </w:numPr>
        <w:ind w:left="142"/>
        <w:jc w:val="center"/>
      </w:pPr>
      <w:r>
        <w:rPr>
          <w:noProof/>
          <w:lang w:eastAsia="zh-CN"/>
        </w:rPr>
        <w:drawing>
          <wp:inline distT="0" distB="0" distL="0" distR="0" wp14:anchorId="5A9A4046" wp14:editId="6AA0B05E">
            <wp:extent cx="2743200" cy="18288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b.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3FEBD523" w14:textId="5C599E73" w:rsidR="00795E5B" w:rsidRDefault="0017653A" w:rsidP="00DE5C61">
      <w:pPr>
        <w:pStyle w:val="Heading2"/>
      </w:pPr>
      <w:r>
        <w:rPr>
          <w:rFonts w:hint="eastAsia"/>
        </w:rPr>
        <w:t>安装XY</w:t>
      </w:r>
      <w:r w:rsidR="00B4203F">
        <w:rPr>
          <w:rFonts w:hint="eastAsia"/>
        </w:rPr>
        <w:t>平台</w:t>
      </w:r>
      <w:r>
        <w:rPr>
          <w:rFonts w:hint="eastAsia"/>
        </w:rPr>
        <w:t>金属板</w:t>
      </w:r>
    </w:p>
    <w:p w14:paraId="555C78E1" w14:textId="26DAB6D3" w:rsidR="00795E5B" w:rsidRPr="00BF5572" w:rsidRDefault="002350F4" w:rsidP="00A52407">
      <w:pPr>
        <w:pStyle w:val="ListNumber"/>
        <w:numPr>
          <w:ilvl w:val="0"/>
          <w:numId w:val="15"/>
        </w:numPr>
        <w:rPr>
          <w:rFonts w:ascii="FangSong" w:eastAsia="FangSong" w:hAnsi="FangSong"/>
          <w:lang w:eastAsia="zh-CN"/>
        </w:rPr>
      </w:pPr>
      <w:r w:rsidRPr="00BF5572">
        <w:rPr>
          <w:rFonts w:ascii="FangSong" w:eastAsia="FangSong" w:hAnsi="FangSong" w:hint="eastAsia"/>
          <w:lang w:eastAsia="zh-CN"/>
        </w:rPr>
        <w:t>把</w:t>
      </w:r>
      <w:r w:rsidR="00C97E7F" w:rsidRPr="00BF5572">
        <w:rPr>
          <w:rFonts w:ascii="FangSong" w:eastAsia="FangSong" w:hAnsi="FangSong" w:hint="eastAsia"/>
          <w:lang w:eastAsia="zh-CN"/>
        </w:rPr>
        <w:t>在</w:t>
      </w:r>
      <w:r w:rsidR="0088749D" w:rsidRPr="00BF5572">
        <w:rPr>
          <w:rFonts w:ascii="FangSong" w:eastAsia="FangSong" w:hAnsi="FangSong"/>
          <w:lang w:eastAsia="zh-CN"/>
        </w:rPr>
        <w:t>XY</w:t>
      </w:r>
      <w:r w:rsidR="00B014A8" w:rsidRPr="00BF5572">
        <w:rPr>
          <w:rFonts w:ascii="FangSong" w:eastAsia="FangSong" w:hAnsi="FangSong" w:hint="eastAsia"/>
          <w:lang w:eastAsia="zh-CN"/>
        </w:rPr>
        <w:t>驱动平台</w:t>
      </w:r>
      <w:r w:rsidR="00C97E7F" w:rsidRPr="00BF5572">
        <w:rPr>
          <w:rFonts w:ascii="FangSong" w:eastAsia="FangSong" w:hAnsi="FangSong" w:hint="eastAsia"/>
          <w:lang w:eastAsia="zh-CN"/>
        </w:rPr>
        <w:t>表面</w:t>
      </w:r>
      <w:r w:rsidR="0088749D" w:rsidRPr="00BF5572">
        <w:rPr>
          <w:rFonts w:ascii="FangSong" w:eastAsia="FangSong" w:hAnsi="FangSong"/>
          <w:lang w:eastAsia="zh-CN"/>
        </w:rPr>
        <w:t>的物</w:t>
      </w:r>
      <w:r w:rsidR="0088749D" w:rsidRPr="00BF5572">
        <w:rPr>
          <w:rFonts w:ascii="FangSong" w:eastAsia="FangSong" w:hAnsi="FangSong" w:hint="eastAsia"/>
          <w:lang w:eastAsia="zh-CN"/>
        </w:rPr>
        <w:t>体</w:t>
      </w:r>
      <w:r w:rsidRPr="00BF5572">
        <w:rPr>
          <w:rFonts w:ascii="FangSong" w:eastAsia="FangSong" w:hAnsi="FangSong" w:hint="eastAsia"/>
          <w:lang w:eastAsia="zh-CN"/>
        </w:rPr>
        <w:t>都拿开</w:t>
      </w:r>
      <w:r w:rsidR="00C97E7F" w:rsidRPr="00BF5572">
        <w:rPr>
          <w:rFonts w:ascii="FangSong" w:eastAsia="FangSong" w:hAnsi="FangSong" w:hint="eastAsia"/>
          <w:lang w:eastAsia="zh-CN"/>
        </w:rPr>
        <w:t>。</w:t>
      </w:r>
    </w:p>
    <w:p w14:paraId="57962F6C" w14:textId="75998A11" w:rsidR="00795E5B" w:rsidRPr="00BF5572" w:rsidRDefault="00DA621A" w:rsidP="00A52407">
      <w:pPr>
        <w:pStyle w:val="ListNumber"/>
        <w:numPr>
          <w:ilvl w:val="0"/>
          <w:numId w:val="14"/>
        </w:numPr>
        <w:rPr>
          <w:rFonts w:ascii="FangSong" w:eastAsia="FangSong" w:hAnsi="FangSong"/>
          <w:lang w:eastAsia="zh-CN"/>
        </w:rPr>
      </w:pPr>
      <w:r w:rsidRPr="00BF5572">
        <w:rPr>
          <w:rFonts w:ascii="FangSong" w:eastAsia="FangSong" w:hAnsi="FangSong"/>
          <w:lang w:eastAsia="zh-CN"/>
        </w:rPr>
        <w:t>将</w:t>
      </w:r>
      <w:r w:rsidR="001A7827" w:rsidRPr="00BF5572">
        <w:rPr>
          <w:rFonts w:ascii="FangSong" w:eastAsia="FangSong" w:hAnsi="FangSong" w:hint="eastAsia"/>
          <w:lang w:eastAsia="zh-CN"/>
        </w:rPr>
        <w:t>XY金属板</w:t>
      </w:r>
      <w:r w:rsidRPr="00BF5572">
        <w:rPr>
          <w:rFonts w:ascii="FangSong" w:eastAsia="FangSong" w:hAnsi="FangSong"/>
          <w:lang w:eastAsia="zh-CN"/>
        </w:rPr>
        <w:t>放在XY</w:t>
      </w:r>
      <w:r w:rsidR="00207CE7" w:rsidRPr="00BF5572">
        <w:rPr>
          <w:rFonts w:ascii="FangSong" w:eastAsia="FangSong" w:hAnsi="FangSong" w:hint="eastAsia"/>
          <w:lang w:eastAsia="zh-CN"/>
        </w:rPr>
        <w:t>驱动平</w:t>
      </w:r>
      <w:r w:rsidRPr="00BF5572">
        <w:rPr>
          <w:rFonts w:ascii="FangSong" w:eastAsia="FangSong" w:hAnsi="FangSong"/>
          <w:lang w:eastAsia="zh-CN"/>
        </w:rPr>
        <w:t xml:space="preserve">台上。 </w:t>
      </w:r>
      <w:r w:rsidR="00D766D0" w:rsidRPr="00BF5572">
        <w:rPr>
          <w:rFonts w:ascii="FangSong" w:eastAsia="FangSong" w:hAnsi="FangSong" w:hint="eastAsia"/>
          <w:lang w:eastAsia="zh-CN"/>
        </w:rPr>
        <w:t>将X</w:t>
      </w:r>
      <w:r w:rsidR="00D766D0" w:rsidRPr="00BF5572">
        <w:rPr>
          <w:rFonts w:ascii="FangSong" w:eastAsia="FangSong" w:hAnsi="FangSong"/>
          <w:lang w:eastAsia="zh-CN"/>
        </w:rPr>
        <w:t>Y</w:t>
      </w:r>
      <w:r w:rsidR="00D766D0" w:rsidRPr="00BF5572">
        <w:rPr>
          <w:rFonts w:ascii="FangSong" w:eastAsia="FangSong" w:hAnsi="FangSong" w:hint="eastAsia"/>
          <w:lang w:eastAsia="zh-CN"/>
        </w:rPr>
        <w:t>金属板</w:t>
      </w:r>
      <w:r w:rsidRPr="00BF5572">
        <w:rPr>
          <w:rFonts w:ascii="FangSong" w:eastAsia="FangSong" w:hAnsi="FangSong"/>
          <w:lang w:eastAsia="zh-CN"/>
        </w:rPr>
        <w:t>上的大孔与XY</w:t>
      </w:r>
      <w:r w:rsidR="00D766D0" w:rsidRPr="00BF5572">
        <w:rPr>
          <w:rFonts w:ascii="FangSong" w:eastAsia="FangSong" w:hAnsi="FangSong" w:hint="eastAsia"/>
          <w:lang w:eastAsia="zh-CN"/>
        </w:rPr>
        <w:t>驱动平</w:t>
      </w:r>
      <w:r w:rsidRPr="00BF5572">
        <w:rPr>
          <w:rFonts w:ascii="FangSong" w:eastAsia="FangSong" w:hAnsi="FangSong"/>
          <w:lang w:eastAsia="zh-CN"/>
        </w:rPr>
        <w:t>台上</w:t>
      </w:r>
      <w:r w:rsidR="00AD4473" w:rsidRPr="00BF5572">
        <w:rPr>
          <w:rFonts w:ascii="FangSong" w:eastAsia="FangSong" w:hAnsi="FangSong" w:hint="eastAsia"/>
          <w:lang w:eastAsia="zh-CN"/>
        </w:rPr>
        <w:t>带</w:t>
      </w:r>
      <w:r w:rsidRPr="00BF5572">
        <w:rPr>
          <w:rFonts w:ascii="FangSong" w:eastAsia="FangSong" w:hAnsi="FangSong"/>
          <w:lang w:eastAsia="zh-CN"/>
        </w:rPr>
        <w:t>螺纹</w:t>
      </w:r>
      <w:r w:rsidR="00AD4473" w:rsidRPr="00BF5572">
        <w:rPr>
          <w:rFonts w:ascii="FangSong" w:eastAsia="FangSong" w:hAnsi="FangSong" w:hint="eastAsia"/>
          <w:lang w:eastAsia="zh-CN"/>
        </w:rPr>
        <w:t>的</w:t>
      </w:r>
      <w:r w:rsidRPr="00BF5572">
        <w:rPr>
          <w:rFonts w:ascii="FangSong" w:eastAsia="FangSong" w:hAnsi="FangSong"/>
          <w:lang w:eastAsia="zh-CN"/>
        </w:rPr>
        <w:t>孔对齐</w:t>
      </w:r>
      <w:r w:rsidR="00EC5841" w:rsidRPr="00BF5572">
        <w:rPr>
          <w:rFonts w:ascii="FangSong" w:eastAsia="FangSong" w:hAnsi="FangSong" w:hint="eastAsia"/>
          <w:lang w:eastAsia="zh-CN"/>
        </w:rPr>
        <w:t>。</w:t>
      </w:r>
    </w:p>
    <w:p w14:paraId="37A61A5A" w14:textId="52D55243" w:rsidR="00795E5B" w:rsidRDefault="00EC5841" w:rsidP="00A52407">
      <w:pPr>
        <w:pStyle w:val="ListNumber"/>
        <w:numPr>
          <w:ilvl w:val="0"/>
          <w:numId w:val="14"/>
        </w:numPr>
        <w:rPr>
          <w:lang w:eastAsia="zh-CN"/>
        </w:rPr>
      </w:pPr>
      <w:r w:rsidRPr="00BF5572">
        <w:rPr>
          <w:rFonts w:ascii="FangSong" w:eastAsia="FangSong" w:hAnsi="FangSong"/>
          <w:lang w:eastAsia="zh-CN"/>
        </w:rPr>
        <w:t>用螺丝将</w:t>
      </w:r>
      <w:r w:rsidR="008F1877" w:rsidRPr="00BF5572">
        <w:rPr>
          <w:rFonts w:ascii="FangSong" w:eastAsia="FangSong" w:hAnsi="FangSong" w:hint="eastAsia"/>
          <w:lang w:eastAsia="zh-CN"/>
        </w:rPr>
        <w:t>XY金属板</w:t>
      </w:r>
      <w:r w:rsidRPr="00BF5572">
        <w:rPr>
          <w:rFonts w:ascii="FangSong" w:eastAsia="FangSong" w:hAnsi="FangSong"/>
          <w:lang w:eastAsia="zh-CN"/>
        </w:rPr>
        <w:t>固定到XY</w:t>
      </w:r>
      <w:r w:rsidR="008F1877" w:rsidRPr="00BF5572">
        <w:rPr>
          <w:rFonts w:ascii="FangSong" w:eastAsia="FangSong" w:hAnsi="FangSong" w:hint="eastAsia"/>
          <w:lang w:eastAsia="zh-CN"/>
        </w:rPr>
        <w:t>驱动平</w:t>
      </w:r>
      <w:r w:rsidRPr="00BF5572">
        <w:rPr>
          <w:rFonts w:ascii="FangSong" w:eastAsia="FangSong" w:hAnsi="FangSong"/>
          <w:lang w:eastAsia="zh-CN"/>
        </w:rPr>
        <w:t>台</w:t>
      </w:r>
      <w:r w:rsidR="00806D50" w:rsidRPr="00BF5572">
        <w:rPr>
          <w:rFonts w:ascii="FangSong" w:eastAsia="FangSong" w:hAnsi="FangSong" w:hint="eastAsia"/>
          <w:lang w:eastAsia="zh-CN"/>
        </w:rPr>
        <w:t>上</w:t>
      </w:r>
      <w:r w:rsidRPr="00BF5572">
        <w:rPr>
          <w:rFonts w:ascii="FangSong" w:eastAsia="FangSong" w:hAnsi="FangSong" w:hint="eastAsia"/>
          <w:lang w:eastAsia="zh-CN"/>
        </w:rPr>
        <w:t>。</w:t>
      </w:r>
      <w:r w:rsidR="0088749D" w:rsidRPr="00BF5572">
        <w:rPr>
          <w:rFonts w:ascii="FangSong" w:eastAsia="FangSong" w:hAnsi="FangSong"/>
          <w:lang w:eastAsia="zh-CN"/>
        </w:rPr>
        <w:br/>
      </w:r>
    </w:p>
    <w:p w14:paraId="7A4DB98C" w14:textId="77777777" w:rsidR="00C334EF" w:rsidRDefault="00C334EF" w:rsidP="00C334EF">
      <w:pPr>
        <w:pStyle w:val="ListNumber"/>
        <w:numPr>
          <w:ilvl w:val="0"/>
          <w:numId w:val="0"/>
        </w:numPr>
        <w:ind w:left="142"/>
        <w:jc w:val="center"/>
      </w:pPr>
      <w:r>
        <w:rPr>
          <w:noProof/>
          <w:lang w:eastAsia="zh-CN"/>
        </w:rPr>
        <w:drawing>
          <wp:inline distT="0" distB="0" distL="0" distR="0" wp14:anchorId="319AF86A" wp14:editId="2138D46D">
            <wp:extent cx="2743200" cy="18288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2D41B4F" w14:textId="77777777" w:rsidR="00C334EF" w:rsidRDefault="00C334EF" w:rsidP="00C334EF">
      <w:pPr>
        <w:pStyle w:val="ListNumber"/>
        <w:numPr>
          <w:ilvl w:val="0"/>
          <w:numId w:val="0"/>
        </w:numPr>
        <w:ind w:left="142"/>
        <w:jc w:val="center"/>
      </w:pPr>
      <w:r>
        <w:rPr>
          <w:noProof/>
          <w:lang w:eastAsia="zh-CN"/>
        </w:rPr>
        <w:lastRenderedPageBreak/>
        <w:drawing>
          <wp:inline distT="0" distB="0" distL="0" distR="0" wp14:anchorId="1C3A0BE1" wp14:editId="79E665A4">
            <wp:extent cx="2743200" cy="18288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E286B74" w14:textId="77777777" w:rsidR="00C334EF" w:rsidRDefault="00C334EF" w:rsidP="00C334EF">
      <w:pPr>
        <w:pStyle w:val="ListNumber"/>
        <w:numPr>
          <w:ilvl w:val="0"/>
          <w:numId w:val="0"/>
        </w:numPr>
        <w:ind w:left="142"/>
        <w:jc w:val="center"/>
      </w:pPr>
      <w:r>
        <w:rPr>
          <w:noProof/>
          <w:lang w:eastAsia="zh-CN"/>
        </w:rPr>
        <w:drawing>
          <wp:inline distT="0" distB="0" distL="0" distR="0" wp14:anchorId="16D6398B" wp14:editId="336A51CE">
            <wp:extent cx="2743200" cy="18288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b.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1FAF4577" w14:textId="767E1082" w:rsidR="004D4896" w:rsidRDefault="00EF6ECC" w:rsidP="00DE5C61">
      <w:pPr>
        <w:pStyle w:val="Heading2"/>
      </w:pPr>
      <w:r>
        <w:rPr>
          <w:rFonts w:hint="eastAsia"/>
        </w:rPr>
        <w:t>安装激光工作站主体</w:t>
      </w:r>
    </w:p>
    <w:p w14:paraId="2208B7AE" w14:textId="0736022D" w:rsidR="004D4896" w:rsidRPr="00BF5572" w:rsidRDefault="0069419E" w:rsidP="00A52407">
      <w:pPr>
        <w:pStyle w:val="ListNumber"/>
        <w:numPr>
          <w:ilvl w:val="0"/>
          <w:numId w:val="16"/>
        </w:numPr>
        <w:rPr>
          <w:rFonts w:ascii="FangSong" w:eastAsia="FangSong" w:hAnsi="FangSong"/>
          <w:lang w:eastAsia="zh-CN"/>
        </w:rPr>
      </w:pPr>
      <w:r w:rsidRPr="00BF5572">
        <w:rPr>
          <w:rFonts w:ascii="FangSong" w:eastAsia="FangSong" w:hAnsi="FangSong" w:hint="eastAsia"/>
          <w:lang w:eastAsia="zh-CN"/>
        </w:rPr>
        <w:t>鉴于二代激光工作站主体的重量，请2人一起</w:t>
      </w:r>
      <w:r w:rsidR="00B65C8F" w:rsidRPr="00BF5572">
        <w:rPr>
          <w:rFonts w:ascii="FangSong" w:eastAsia="FangSong" w:hAnsi="FangSong" w:hint="eastAsia"/>
          <w:lang w:eastAsia="zh-CN"/>
        </w:rPr>
        <w:t>协同</w:t>
      </w:r>
      <w:r w:rsidRPr="00BF5572">
        <w:rPr>
          <w:rFonts w:ascii="FangSong" w:eastAsia="FangSong" w:hAnsi="FangSong" w:hint="eastAsia"/>
          <w:lang w:eastAsia="zh-CN"/>
        </w:rPr>
        <w:t>完成此项工作</w:t>
      </w:r>
      <w:r w:rsidR="0025632D" w:rsidRPr="00BF5572">
        <w:rPr>
          <w:rFonts w:ascii="FangSong" w:eastAsia="FangSong" w:hAnsi="FangSong" w:hint="eastAsia"/>
          <w:lang w:eastAsia="zh-CN"/>
        </w:rPr>
        <w:t>。</w:t>
      </w:r>
    </w:p>
    <w:p w14:paraId="437B52B2" w14:textId="0158A1B0" w:rsidR="00BD2CB9" w:rsidRPr="00BF5572" w:rsidRDefault="00C712AF" w:rsidP="00A52407">
      <w:pPr>
        <w:pStyle w:val="ListNumber"/>
        <w:numPr>
          <w:ilvl w:val="0"/>
          <w:numId w:val="16"/>
        </w:numPr>
        <w:rPr>
          <w:rFonts w:ascii="FangSong" w:eastAsia="FangSong" w:hAnsi="FangSong"/>
          <w:lang w:eastAsia="zh-CN"/>
        </w:rPr>
      </w:pPr>
      <w:r w:rsidRPr="00BF5572">
        <w:rPr>
          <w:rFonts w:ascii="FangSong" w:eastAsia="FangSong" w:hAnsi="FangSong" w:hint="eastAsia"/>
          <w:lang w:eastAsia="zh-CN"/>
        </w:rPr>
        <w:t>拆掉</w:t>
      </w:r>
      <w:r w:rsidR="00D514B8" w:rsidRPr="00BF5572">
        <w:rPr>
          <w:rFonts w:ascii="FangSong" w:eastAsia="FangSong" w:hAnsi="FangSong" w:hint="eastAsia"/>
          <w:lang w:eastAsia="zh-CN"/>
        </w:rPr>
        <w:t>激光主体</w:t>
      </w:r>
      <w:r w:rsidR="00C60FCD" w:rsidRPr="00BF5572">
        <w:rPr>
          <w:rFonts w:ascii="FangSong" w:eastAsia="FangSong" w:hAnsi="FangSong" w:hint="eastAsia"/>
          <w:lang w:eastAsia="zh-CN"/>
        </w:rPr>
        <w:t>法兰</w:t>
      </w:r>
      <w:r w:rsidR="00D514B8" w:rsidRPr="00BF5572">
        <w:rPr>
          <w:rFonts w:ascii="FangSong" w:eastAsia="FangSong" w:hAnsi="FangSong" w:hint="eastAsia"/>
          <w:lang w:eastAsia="zh-CN"/>
        </w:rPr>
        <w:t>盘</w:t>
      </w:r>
      <w:r w:rsidR="00C60FCD" w:rsidRPr="00BF5572">
        <w:rPr>
          <w:rFonts w:ascii="FangSong" w:eastAsia="FangSong" w:hAnsi="FangSong" w:hint="eastAsia"/>
          <w:lang w:eastAsia="zh-CN"/>
        </w:rPr>
        <w:t>上</w:t>
      </w:r>
      <w:r w:rsidR="00D514B8" w:rsidRPr="00BF5572">
        <w:rPr>
          <w:rFonts w:ascii="FangSong" w:eastAsia="FangSong" w:hAnsi="FangSong" w:hint="eastAsia"/>
          <w:lang w:eastAsia="zh-CN"/>
        </w:rPr>
        <w:t>的</w:t>
      </w:r>
      <w:r w:rsidRPr="00BF5572">
        <w:rPr>
          <w:rFonts w:ascii="FangSong" w:eastAsia="FangSong" w:hAnsi="FangSong" w:hint="eastAsia"/>
          <w:lang w:eastAsia="zh-CN"/>
        </w:rPr>
        <w:t>4颗</w:t>
      </w:r>
      <w:r w:rsidR="00D514B8" w:rsidRPr="00BF5572">
        <w:rPr>
          <w:rFonts w:ascii="FangSong" w:eastAsia="FangSong" w:hAnsi="FangSong" w:hint="eastAsia"/>
          <w:lang w:eastAsia="zh-CN"/>
        </w:rPr>
        <w:t>螺丝。</w:t>
      </w:r>
    </w:p>
    <w:p w14:paraId="0BD9F53F" w14:textId="679CDCCC" w:rsidR="00066F34" w:rsidRPr="00BF5572" w:rsidRDefault="000A5D5F" w:rsidP="0025632D">
      <w:pPr>
        <w:pStyle w:val="ListNumber"/>
        <w:numPr>
          <w:ilvl w:val="0"/>
          <w:numId w:val="14"/>
        </w:numPr>
        <w:rPr>
          <w:rFonts w:ascii="FangSong" w:eastAsia="FangSong" w:hAnsi="FangSong"/>
          <w:lang w:eastAsia="zh-CN"/>
        </w:rPr>
      </w:pPr>
      <w:r w:rsidRPr="00BF5572">
        <w:rPr>
          <w:rFonts w:ascii="FangSong" w:eastAsia="FangSong" w:hAnsi="FangSong" w:hint="eastAsia"/>
          <w:lang w:eastAsia="zh-CN"/>
        </w:rPr>
        <w:t>将</w:t>
      </w:r>
      <w:r w:rsidR="00066F34" w:rsidRPr="00BF5572">
        <w:rPr>
          <w:rFonts w:ascii="FangSong" w:eastAsia="FangSong" w:hAnsi="FangSong" w:hint="eastAsia"/>
          <w:lang w:eastAsia="zh-CN"/>
        </w:rPr>
        <w:t>激光工作站主体</w:t>
      </w:r>
      <w:r w:rsidRPr="00BF5572">
        <w:rPr>
          <w:rFonts w:ascii="FangSong" w:eastAsia="FangSong" w:hAnsi="FangSong" w:hint="eastAsia"/>
          <w:lang w:eastAsia="zh-CN"/>
        </w:rPr>
        <w:t>抬起来</w:t>
      </w:r>
      <w:r w:rsidR="00AC0291" w:rsidRPr="00BF5572">
        <w:rPr>
          <w:rFonts w:ascii="FangSong" w:eastAsia="FangSong" w:hAnsi="FangSong" w:hint="eastAsia"/>
          <w:lang w:eastAsia="zh-CN"/>
        </w:rPr>
        <w:t>并将其对准</w:t>
      </w:r>
      <w:r w:rsidR="00066F34" w:rsidRPr="00BF5572">
        <w:rPr>
          <w:rFonts w:ascii="FangSong" w:eastAsia="FangSong" w:hAnsi="FangSong" w:hint="eastAsia"/>
          <w:lang w:eastAsia="zh-CN"/>
        </w:rPr>
        <w:t>法兰</w:t>
      </w:r>
      <w:r w:rsidR="00AC0291" w:rsidRPr="00BF5572">
        <w:rPr>
          <w:rFonts w:ascii="FangSong" w:eastAsia="FangSong" w:hAnsi="FangSong" w:hint="eastAsia"/>
          <w:lang w:eastAsia="zh-CN"/>
        </w:rPr>
        <w:t>盘上的</w:t>
      </w:r>
      <w:r w:rsidR="00841BC8" w:rsidRPr="00BF5572">
        <w:rPr>
          <w:rFonts w:ascii="FangSong" w:eastAsia="FangSong" w:hAnsi="FangSong" w:hint="eastAsia"/>
          <w:lang w:eastAsia="zh-CN"/>
        </w:rPr>
        <w:t>四个定位孔</w:t>
      </w:r>
      <w:r w:rsidR="00AC0291" w:rsidRPr="00BF5572">
        <w:rPr>
          <w:rFonts w:ascii="FangSong" w:eastAsia="FangSong" w:hAnsi="FangSong" w:hint="eastAsia"/>
          <w:lang w:eastAsia="zh-CN"/>
        </w:rPr>
        <w:t>。</w:t>
      </w:r>
    </w:p>
    <w:p w14:paraId="3E01B826" w14:textId="4B7BCD84" w:rsidR="003304F7" w:rsidRPr="00BF5572" w:rsidRDefault="00C712AF" w:rsidP="0025632D">
      <w:pPr>
        <w:pStyle w:val="ListNumber"/>
        <w:numPr>
          <w:ilvl w:val="0"/>
          <w:numId w:val="14"/>
        </w:numPr>
        <w:rPr>
          <w:rFonts w:ascii="FangSong" w:eastAsia="FangSong" w:hAnsi="FangSong"/>
          <w:lang w:eastAsia="zh-CN"/>
        </w:rPr>
      </w:pPr>
      <w:r w:rsidRPr="00BF5572">
        <w:rPr>
          <w:rFonts w:ascii="FangSong" w:eastAsia="FangSong" w:hAnsi="FangSong" w:hint="eastAsia"/>
          <w:lang w:eastAsia="zh-CN"/>
        </w:rPr>
        <w:t>使用刚刚拆掉的</w:t>
      </w:r>
      <w:r w:rsidR="003304F7" w:rsidRPr="00BF5572">
        <w:rPr>
          <w:rFonts w:ascii="FangSong" w:eastAsia="FangSong" w:hAnsi="FangSong" w:hint="eastAsia"/>
          <w:lang w:eastAsia="zh-CN"/>
        </w:rPr>
        <w:t>4</w:t>
      </w:r>
      <w:r w:rsidRPr="00BF5572">
        <w:rPr>
          <w:rFonts w:ascii="FangSong" w:eastAsia="FangSong" w:hAnsi="FangSong" w:hint="eastAsia"/>
          <w:lang w:eastAsia="zh-CN"/>
        </w:rPr>
        <w:t>颗</w:t>
      </w:r>
      <w:r w:rsidR="003304F7" w:rsidRPr="00BF5572">
        <w:rPr>
          <w:rFonts w:ascii="FangSong" w:eastAsia="FangSong" w:hAnsi="FangSong" w:hint="eastAsia"/>
          <w:lang w:eastAsia="zh-CN"/>
        </w:rPr>
        <w:t>六角形螺丝</w:t>
      </w:r>
      <w:r w:rsidRPr="00BF5572">
        <w:rPr>
          <w:rFonts w:ascii="FangSong" w:eastAsia="FangSong" w:hAnsi="FangSong" w:hint="eastAsia"/>
          <w:lang w:eastAsia="zh-CN"/>
        </w:rPr>
        <w:t>将</w:t>
      </w:r>
      <w:r w:rsidR="003304F7" w:rsidRPr="00BF5572">
        <w:rPr>
          <w:rFonts w:ascii="FangSong" w:eastAsia="FangSong" w:hAnsi="FangSong" w:hint="eastAsia"/>
          <w:lang w:eastAsia="zh-CN"/>
        </w:rPr>
        <w:t>激光工作站主体</w:t>
      </w:r>
      <w:r w:rsidR="00227FFE" w:rsidRPr="00BF5572">
        <w:rPr>
          <w:rFonts w:ascii="FangSong" w:eastAsia="FangSong" w:hAnsi="FangSong" w:hint="eastAsia"/>
          <w:lang w:eastAsia="zh-CN"/>
        </w:rPr>
        <w:t>固定于</w:t>
      </w:r>
      <w:r w:rsidR="003304F7" w:rsidRPr="00BF5572">
        <w:rPr>
          <w:rFonts w:ascii="FangSong" w:eastAsia="FangSong" w:hAnsi="FangSong" w:hint="eastAsia"/>
          <w:lang w:eastAsia="zh-CN"/>
        </w:rPr>
        <w:t>法兰</w:t>
      </w:r>
      <w:r w:rsidRPr="00BF5572">
        <w:rPr>
          <w:rFonts w:ascii="FangSong" w:eastAsia="FangSong" w:hAnsi="FangSong" w:hint="eastAsia"/>
          <w:lang w:eastAsia="zh-CN"/>
        </w:rPr>
        <w:t>盘上。</w:t>
      </w:r>
    </w:p>
    <w:p w14:paraId="630258B4" w14:textId="77777777" w:rsidR="00BD2CB9" w:rsidRDefault="00BD2CB9" w:rsidP="0025583A">
      <w:pPr>
        <w:pStyle w:val="ListNumber"/>
        <w:numPr>
          <w:ilvl w:val="0"/>
          <w:numId w:val="0"/>
        </w:numPr>
        <w:jc w:val="center"/>
        <w:rPr>
          <w:b/>
          <w:sz w:val="28"/>
          <w:szCs w:val="28"/>
        </w:rPr>
      </w:pPr>
      <w:r>
        <w:rPr>
          <w:b/>
          <w:noProof/>
          <w:sz w:val="28"/>
          <w:szCs w:val="28"/>
          <w:lang w:eastAsia="zh-CN"/>
        </w:rPr>
        <w:drawing>
          <wp:inline distT="0" distB="0" distL="0" distR="0" wp14:anchorId="10D10A2E" wp14:editId="3E803EFC">
            <wp:extent cx="3985404" cy="2656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b.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88381" cy="2658921"/>
                    </a:xfrm>
                    <a:prstGeom prst="rect">
                      <a:avLst/>
                    </a:prstGeom>
                  </pic:spPr>
                </pic:pic>
              </a:graphicData>
            </a:graphic>
          </wp:inline>
        </w:drawing>
      </w:r>
    </w:p>
    <w:p w14:paraId="6C11D57E" w14:textId="799B3EBA" w:rsidR="00A2147A" w:rsidRDefault="00227FFE" w:rsidP="00DE5C61">
      <w:pPr>
        <w:pStyle w:val="Heading2"/>
      </w:pPr>
      <w:r>
        <w:lastRenderedPageBreak/>
        <w:t>检查</w:t>
      </w:r>
      <w:r w:rsidR="001F7A35">
        <w:rPr>
          <w:rFonts w:hint="eastAsia"/>
        </w:rPr>
        <w:t>摄像</w:t>
      </w:r>
      <w:r w:rsidR="0073711D">
        <w:rPr>
          <w:rFonts w:hint="eastAsia"/>
        </w:rPr>
        <w:t>头</w:t>
      </w:r>
      <w:r w:rsidRPr="00227FFE">
        <w:t>变焦</w:t>
      </w:r>
      <w:r w:rsidRPr="00227FFE">
        <w:rPr>
          <w:rFonts w:hint="eastAsia"/>
        </w:rPr>
        <w:t>管</w:t>
      </w:r>
    </w:p>
    <w:p w14:paraId="03383664" w14:textId="5BE7A192" w:rsidR="00A2147A" w:rsidRPr="00BF5572" w:rsidRDefault="00BC0B77" w:rsidP="00A52407">
      <w:pPr>
        <w:pStyle w:val="ListNumber"/>
        <w:numPr>
          <w:ilvl w:val="0"/>
          <w:numId w:val="20"/>
        </w:numPr>
        <w:rPr>
          <w:rFonts w:ascii="FangSong" w:eastAsia="FangSong" w:hAnsi="FangSong"/>
          <w:lang w:eastAsia="zh-CN"/>
        </w:rPr>
      </w:pPr>
      <w:r w:rsidRPr="00BF5572">
        <w:rPr>
          <w:rFonts w:ascii="FangSong" w:eastAsia="FangSong" w:hAnsi="FangSong"/>
          <w:lang w:eastAsia="zh-CN"/>
        </w:rPr>
        <w:t>摄像</w:t>
      </w:r>
      <w:r w:rsidR="0073711D" w:rsidRPr="00BF5572">
        <w:rPr>
          <w:rFonts w:ascii="FangSong" w:eastAsia="FangSong" w:hAnsi="FangSong" w:hint="eastAsia"/>
          <w:lang w:eastAsia="zh-CN"/>
        </w:rPr>
        <w:t>头</w:t>
      </w:r>
      <w:r w:rsidR="001F7A35" w:rsidRPr="00BF5572">
        <w:rPr>
          <w:rFonts w:ascii="FangSong" w:eastAsia="FangSong" w:hAnsi="FangSong" w:hint="eastAsia"/>
          <w:lang w:eastAsia="zh-CN"/>
        </w:rPr>
        <w:t>变焦</w:t>
      </w:r>
      <w:r w:rsidRPr="00BF5572">
        <w:rPr>
          <w:rFonts w:ascii="FangSong" w:eastAsia="FangSong" w:hAnsi="FangSong"/>
          <w:lang w:eastAsia="zh-CN"/>
        </w:rPr>
        <w:t>管</w:t>
      </w:r>
      <w:r w:rsidR="0073711D" w:rsidRPr="00BF5572">
        <w:rPr>
          <w:rFonts w:ascii="FangSong" w:eastAsia="FangSong" w:hAnsi="FangSong" w:hint="eastAsia"/>
          <w:lang w:eastAsia="zh-CN"/>
        </w:rPr>
        <w:t>已在出厂时被</w:t>
      </w:r>
      <w:r w:rsidR="00AA6C99" w:rsidRPr="00BF5572">
        <w:rPr>
          <w:rFonts w:ascii="FangSong" w:eastAsia="FangSong" w:hAnsi="FangSong"/>
          <w:lang w:eastAsia="zh-CN"/>
        </w:rPr>
        <w:t>安装</w:t>
      </w:r>
      <w:r w:rsidR="0073711D" w:rsidRPr="00BF5572">
        <w:rPr>
          <w:rFonts w:ascii="FangSong" w:eastAsia="FangSong" w:hAnsi="FangSong" w:hint="eastAsia"/>
          <w:lang w:eastAsia="zh-CN"/>
        </w:rPr>
        <w:t>到</w:t>
      </w:r>
      <w:r w:rsidR="00AA6C99" w:rsidRPr="00BF5572">
        <w:rPr>
          <w:rFonts w:ascii="FangSong" w:eastAsia="FangSong" w:hAnsi="FangSong" w:hint="eastAsia"/>
          <w:lang w:eastAsia="zh-CN"/>
        </w:rPr>
        <w:t>激光工作站主</w:t>
      </w:r>
      <w:r w:rsidR="0073711D" w:rsidRPr="00BF5572">
        <w:rPr>
          <w:rFonts w:ascii="FangSong" w:eastAsia="FangSong" w:hAnsi="FangSong" w:hint="eastAsia"/>
          <w:lang w:eastAsia="zh-CN"/>
        </w:rPr>
        <w:t>体</w:t>
      </w:r>
      <w:r w:rsidRPr="00BF5572">
        <w:rPr>
          <w:rFonts w:ascii="FangSong" w:eastAsia="FangSong" w:hAnsi="FangSong"/>
          <w:lang w:eastAsia="zh-CN"/>
        </w:rPr>
        <w:t>上</w:t>
      </w:r>
      <w:r w:rsidR="0073711D" w:rsidRPr="00BF5572">
        <w:rPr>
          <w:rFonts w:ascii="FangSong" w:eastAsia="FangSong" w:hAnsi="FangSong" w:hint="eastAsia"/>
          <w:lang w:eastAsia="zh-CN"/>
        </w:rPr>
        <w:t>面</w:t>
      </w:r>
      <w:r w:rsidRPr="00BF5572">
        <w:rPr>
          <w:rFonts w:ascii="FangSong" w:eastAsia="FangSong" w:hAnsi="FangSong" w:hint="eastAsia"/>
          <w:lang w:eastAsia="zh-CN"/>
        </w:rPr>
        <w:t>。</w:t>
      </w:r>
    </w:p>
    <w:p w14:paraId="1E8B584C" w14:textId="452DC500" w:rsidR="00A2147A" w:rsidRPr="00BF5572" w:rsidRDefault="00E11581" w:rsidP="00A52407">
      <w:pPr>
        <w:pStyle w:val="ListNumber"/>
        <w:numPr>
          <w:ilvl w:val="0"/>
          <w:numId w:val="16"/>
        </w:numPr>
        <w:rPr>
          <w:rFonts w:ascii="FangSong" w:eastAsia="FangSong" w:hAnsi="FangSong"/>
          <w:lang w:eastAsia="zh-CN"/>
        </w:rPr>
      </w:pPr>
      <w:r w:rsidRPr="00BF5572">
        <w:rPr>
          <w:rFonts w:ascii="FangSong" w:eastAsia="FangSong" w:hAnsi="FangSong"/>
          <w:lang w:eastAsia="zh-CN"/>
        </w:rPr>
        <w:t>由于运输过程中的振动，</w:t>
      </w:r>
      <w:r w:rsidR="00AF1C8F" w:rsidRPr="00BF5572">
        <w:rPr>
          <w:rFonts w:ascii="FangSong" w:eastAsia="FangSong" w:hAnsi="FangSong" w:hint="eastAsia"/>
          <w:lang w:eastAsia="zh-CN"/>
        </w:rPr>
        <w:t>变焦</w:t>
      </w:r>
      <w:r w:rsidRPr="00BF5572">
        <w:rPr>
          <w:rFonts w:ascii="FangSong" w:eastAsia="FangSong" w:hAnsi="FangSong"/>
          <w:lang w:eastAsia="zh-CN"/>
        </w:rPr>
        <w:t>管可能会</w:t>
      </w:r>
      <w:r w:rsidR="00AF1C8F" w:rsidRPr="00BF5572">
        <w:rPr>
          <w:rFonts w:ascii="FangSong" w:eastAsia="FangSong" w:hAnsi="FangSong" w:hint="eastAsia"/>
          <w:lang w:eastAsia="zh-CN"/>
        </w:rPr>
        <w:t>出现</w:t>
      </w:r>
      <w:r w:rsidRPr="00BF5572">
        <w:rPr>
          <w:rFonts w:ascii="FangSong" w:eastAsia="FangSong" w:hAnsi="FangSong" w:hint="eastAsia"/>
          <w:lang w:eastAsia="zh-CN"/>
        </w:rPr>
        <w:t>松</w:t>
      </w:r>
      <w:r w:rsidR="00AF1C8F" w:rsidRPr="00BF5572">
        <w:rPr>
          <w:rFonts w:ascii="FangSong" w:eastAsia="FangSong" w:hAnsi="FangSong" w:hint="eastAsia"/>
          <w:lang w:eastAsia="zh-CN"/>
        </w:rPr>
        <w:t>动而偏离与主体</w:t>
      </w:r>
      <w:r w:rsidRPr="00BF5572">
        <w:rPr>
          <w:rFonts w:ascii="FangSong" w:eastAsia="FangSong" w:hAnsi="FangSong"/>
          <w:lang w:eastAsia="zh-CN"/>
        </w:rPr>
        <w:t>垂直</w:t>
      </w:r>
      <w:r w:rsidR="00AF1C8F" w:rsidRPr="00BF5572">
        <w:rPr>
          <w:rFonts w:ascii="FangSong" w:eastAsia="FangSong" w:hAnsi="FangSong" w:hint="eastAsia"/>
          <w:lang w:eastAsia="zh-CN"/>
        </w:rPr>
        <w:t>的</w:t>
      </w:r>
      <w:r w:rsidRPr="00BF5572">
        <w:rPr>
          <w:rFonts w:ascii="FangSong" w:eastAsia="FangSong" w:hAnsi="FangSong"/>
          <w:lang w:eastAsia="zh-CN"/>
        </w:rPr>
        <w:t>位置</w:t>
      </w:r>
      <w:r w:rsidR="00AF1C8F" w:rsidRPr="00BF5572">
        <w:rPr>
          <w:rFonts w:ascii="FangSong" w:eastAsia="FangSong" w:hAnsi="FangSong" w:hint="eastAsia"/>
          <w:lang w:eastAsia="zh-CN"/>
        </w:rPr>
        <w:t>，</w:t>
      </w:r>
      <w:r w:rsidR="004C68CD" w:rsidRPr="00BF5572">
        <w:rPr>
          <w:rFonts w:ascii="FangSong" w:eastAsia="FangSong" w:hAnsi="FangSong" w:hint="eastAsia"/>
          <w:lang w:eastAsia="zh-CN"/>
        </w:rPr>
        <w:t>影响</w:t>
      </w:r>
      <w:r w:rsidRPr="00BF5572">
        <w:rPr>
          <w:rFonts w:ascii="FangSong" w:eastAsia="FangSong" w:hAnsi="FangSong" w:hint="eastAsia"/>
          <w:lang w:eastAsia="zh-CN"/>
        </w:rPr>
        <w:t>摄像头</w:t>
      </w:r>
      <w:r w:rsidR="00035996" w:rsidRPr="00BF5572">
        <w:rPr>
          <w:rFonts w:ascii="FangSong" w:eastAsia="FangSong" w:hAnsi="FangSong" w:hint="eastAsia"/>
          <w:lang w:eastAsia="zh-CN"/>
        </w:rPr>
        <w:t>影像</w:t>
      </w:r>
      <w:r w:rsidR="001B1B78" w:rsidRPr="00BF5572">
        <w:rPr>
          <w:rFonts w:ascii="FangSong" w:eastAsia="FangSong" w:hAnsi="FangSong" w:hint="eastAsia"/>
          <w:lang w:eastAsia="zh-CN"/>
        </w:rPr>
        <w:t>的</w:t>
      </w:r>
      <w:r w:rsidR="004C68CD" w:rsidRPr="00BF5572">
        <w:rPr>
          <w:rFonts w:ascii="FangSong" w:eastAsia="FangSong" w:hAnsi="FangSong" w:hint="eastAsia"/>
          <w:lang w:eastAsia="zh-CN"/>
        </w:rPr>
        <w:t>质量</w:t>
      </w:r>
      <w:r w:rsidR="00CC315B" w:rsidRPr="00BF5572">
        <w:rPr>
          <w:rFonts w:ascii="FangSong" w:eastAsia="FangSong" w:hAnsi="FangSong" w:hint="eastAsia"/>
          <w:lang w:eastAsia="zh-CN"/>
        </w:rPr>
        <w:t>。</w:t>
      </w:r>
    </w:p>
    <w:p w14:paraId="62C71767" w14:textId="3C8C7101" w:rsidR="00A2147A" w:rsidRDefault="00042437" w:rsidP="00A52407">
      <w:pPr>
        <w:pStyle w:val="ListNumber"/>
        <w:numPr>
          <w:ilvl w:val="0"/>
          <w:numId w:val="14"/>
        </w:numPr>
        <w:rPr>
          <w:lang w:eastAsia="zh-CN"/>
        </w:rPr>
      </w:pPr>
      <w:r w:rsidRPr="00BF5572">
        <w:rPr>
          <w:rFonts w:ascii="FangSong" w:eastAsia="FangSong" w:hAnsi="FangSong" w:hint="eastAsia"/>
          <w:lang w:eastAsia="zh-CN"/>
        </w:rPr>
        <w:t>请确</w:t>
      </w:r>
      <w:r w:rsidR="00BB500E" w:rsidRPr="00BF5572">
        <w:rPr>
          <w:rFonts w:ascii="FangSong" w:eastAsia="FangSong" w:hAnsi="FangSong"/>
          <w:lang w:eastAsia="zh-CN"/>
        </w:rPr>
        <w:t>保</w:t>
      </w:r>
      <w:r w:rsidR="00BB500E" w:rsidRPr="00BF5572">
        <w:rPr>
          <w:rFonts w:ascii="FangSong" w:eastAsia="FangSong" w:hAnsi="FangSong" w:hint="eastAsia"/>
          <w:lang w:eastAsia="zh-CN"/>
        </w:rPr>
        <w:t>变焦</w:t>
      </w:r>
      <w:r w:rsidR="00E11581" w:rsidRPr="00BF5572">
        <w:rPr>
          <w:rFonts w:ascii="FangSong" w:eastAsia="FangSong" w:hAnsi="FangSong"/>
          <w:lang w:eastAsia="zh-CN"/>
        </w:rPr>
        <w:t>管处于垂直</w:t>
      </w:r>
      <w:r w:rsidRPr="00BF5572">
        <w:rPr>
          <w:rFonts w:ascii="FangSong" w:eastAsia="FangSong" w:hAnsi="FangSong" w:hint="eastAsia"/>
          <w:lang w:eastAsia="zh-CN"/>
        </w:rPr>
        <w:t>于激光工作站主体的</w:t>
      </w:r>
      <w:r w:rsidR="00E11581" w:rsidRPr="00BF5572">
        <w:rPr>
          <w:rFonts w:ascii="FangSong" w:eastAsia="FangSong" w:hAnsi="FangSong"/>
          <w:lang w:eastAsia="zh-CN"/>
        </w:rPr>
        <w:t>位置</w:t>
      </w:r>
      <w:r w:rsidRPr="00BF5572">
        <w:rPr>
          <w:rFonts w:ascii="FangSong" w:eastAsia="FangSong" w:hAnsi="FangSong" w:hint="eastAsia"/>
          <w:lang w:eastAsia="zh-CN"/>
        </w:rPr>
        <w:t>，</w:t>
      </w:r>
      <w:r w:rsidR="00E11581" w:rsidRPr="00BF5572">
        <w:rPr>
          <w:rFonts w:ascii="FangSong" w:eastAsia="FangSong" w:hAnsi="FangSong"/>
          <w:lang w:eastAsia="zh-CN"/>
        </w:rPr>
        <w:t>且</w:t>
      </w:r>
      <w:r w:rsidR="00DA6AA9" w:rsidRPr="00BF5572">
        <w:rPr>
          <w:rFonts w:ascii="FangSong" w:eastAsia="FangSong" w:hAnsi="FangSong" w:hint="eastAsia"/>
          <w:lang w:eastAsia="zh-CN"/>
        </w:rPr>
        <w:t>其</w:t>
      </w:r>
      <w:r w:rsidRPr="00BF5572">
        <w:rPr>
          <w:rFonts w:ascii="FangSong" w:eastAsia="FangSong" w:hAnsi="FangSong" w:hint="eastAsia"/>
          <w:lang w:eastAsia="zh-CN"/>
        </w:rPr>
        <w:t>固定螺丝</w:t>
      </w:r>
      <w:r w:rsidR="008F3507" w:rsidRPr="00BF5572">
        <w:rPr>
          <w:rFonts w:ascii="FangSong" w:eastAsia="FangSong" w:hAnsi="FangSong" w:hint="eastAsia"/>
          <w:lang w:eastAsia="zh-CN"/>
        </w:rPr>
        <w:t>都</w:t>
      </w:r>
      <w:r w:rsidRPr="00BF5572">
        <w:rPr>
          <w:rFonts w:ascii="FangSong" w:eastAsia="FangSong" w:hAnsi="FangSong" w:hint="eastAsia"/>
          <w:lang w:eastAsia="zh-CN"/>
        </w:rPr>
        <w:t>处于</w:t>
      </w:r>
      <w:r w:rsidR="00E11581" w:rsidRPr="00BF5572">
        <w:rPr>
          <w:rFonts w:ascii="FangSong" w:eastAsia="FangSong" w:hAnsi="FangSong"/>
          <w:lang w:eastAsia="zh-CN"/>
        </w:rPr>
        <w:t>拧紧</w:t>
      </w:r>
      <w:r w:rsidRPr="00BF5572">
        <w:rPr>
          <w:rFonts w:ascii="FangSong" w:eastAsia="FangSong" w:hAnsi="FangSong" w:hint="eastAsia"/>
          <w:lang w:eastAsia="zh-CN"/>
        </w:rPr>
        <w:t>的状态</w:t>
      </w:r>
      <w:r w:rsidR="00E11581" w:rsidRPr="00BF5572">
        <w:rPr>
          <w:rFonts w:ascii="FangSong" w:eastAsia="FangSong" w:hAnsi="FangSong"/>
          <w:lang w:eastAsia="zh-CN"/>
        </w:rPr>
        <w:t>，请参见下</w:t>
      </w:r>
      <w:r w:rsidR="00E11581" w:rsidRPr="00BF5572">
        <w:rPr>
          <w:rFonts w:ascii="FangSong" w:eastAsia="FangSong" w:hAnsi="FangSong" w:hint="eastAsia"/>
          <w:lang w:eastAsia="zh-CN"/>
        </w:rPr>
        <w:t>图</w:t>
      </w:r>
      <w:r w:rsidR="003505FC" w:rsidRPr="00BF5572">
        <w:rPr>
          <w:rFonts w:ascii="FangSong" w:eastAsia="FangSong" w:hAnsi="FangSong" w:hint="eastAsia"/>
          <w:lang w:eastAsia="zh-CN"/>
        </w:rPr>
        <w:t>。</w:t>
      </w:r>
    </w:p>
    <w:p w14:paraId="0AD9B951" w14:textId="77777777" w:rsidR="00A2147A" w:rsidRDefault="00CB61CA" w:rsidP="0025583A">
      <w:pPr>
        <w:pStyle w:val="ListNumber"/>
        <w:numPr>
          <w:ilvl w:val="0"/>
          <w:numId w:val="0"/>
        </w:numPr>
        <w:jc w:val="center"/>
        <w:rPr>
          <w:b/>
          <w:sz w:val="28"/>
          <w:szCs w:val="28"/>
        </w:rPr>
      </w:pPr>
      <w:r>
        <w:rPr>
          <w:b/>
          <w:noProof/>
          <w:sz w:val="28"/>
          <w:szCs w:val="28"/>
          <w:lang w:eastAsia="zh-CN"/>
        </w:rPr>
        <mc:AlternateContent>
          <mc:Choice Requires="wps">
            <w:drawing>
              <wp:anchor distT="0" distB="0" distL="114300" distR="114300" simplePos="0" relativeHeight="251683840" behindDoc="0" locked="0" layoutInCell="1" allowOverlap="1" wp14:anchorId="58FD0CD5" wp14:editId="7EE2258F">
                <wp:simplePos x="0" y="0"/>
                <wp:positionH relativeFrom="column">
                  <wp:posOffset>2635885</wp:posOffset>
                </wp:positionH>
                <wp:positionV relativeFrom="paragraph">
                  <wp:posOffset>1681480</wp:posOffset>
                </wp:positionV>
                <wp:extent cx="0" cy="325120"/>
                <wp:effectExtent l="95250" t="38100" r="57150" b="17780"/>
                <wp:wrapNone/>
                <wp:docPr id="288" name="Straight Arrow Connector 288"/>
                <wp:cNvGraphicFramePr/>
                <a:graphic xmlns:a="http://schemas.openxmlformats.org/drawingml/2006/main">
                  <a:graphicData uri="http://schemas.microsoft.com/office/word/2010/wordprocessingShape">
                    <wps:wsp>
                      <wps:cNvCnPr/>
                      <wps:spPr>
                        <a:xfrm flipV="1">
                          <a:off x="0" y="0"/>
                          <a:ext cx="0" cy="325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7BD5942" id="Straight Arrow Connector 288" o:spid="_x0000_s1026" type="#_x0000_t32" style="position:absolute;margin-left:207.55pt;margin-top:132.4pt;width:0;height:25.6pt;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" strokecolor="#879d01 [3044]">
                <v:stroke endarrow="open"/>
              </v:shape>
            </w:pict>
          </mc:Fallback>
        </mc:AlternateContent>
      </w:r>
      <w:r>
        <w:rPr>
          <w:b/>
          <w:noProof/>
          <w:sz w:val="28"/>
          <w:szCs w:val="28"/>
          <w:lang w:eastAsia="zh-CN"/>
        </w:rPr>
        <mc:AlternateContent>
          <mc:Choice Requires="wps">
            <w:drawing>
              <wp:anchor distT="0" distB="0" distL="114300" distR="114300" simplePos="0" relativeHeight="251687936" behindDoc="0" locked="0" layoutInCell="1" allowOverlap="1" wp14:anchorId="44C7EB84" wp14:editId="44A2F780">
                <wp:simplePos x="0" y="0"/>
                <wp:positionH relativeFrom="column">
                  <wp:posOffset>2973106</wp:posOffset>
                </wp:positionH>
                <wp:positionV relativeFrom="paragraph">
                  <wp:posOffset>1334014</wp:posOffset>
                </wp:positionV>
                <wp:extent cx="319404" cy="78105"/>
                <wp:effectExtent l="38100" t="19050" r="24130" b="93345"/>
                <wp:wrapNone/>
                <wp:docPr id="293" name="Straight Arrow Connector 293"/>
                <wp:cNvGraphicFramePr/>
                <a:graphic xmlns:a="http://schemas.openxmlformats.org/drawingml/2006/main">
                  <a:graphicData uri="http://schemas.microsoft.com/office/word/2010/wordprocessingShape">
                    <wps:wsp>
                      <wps:cNvCnPr/>
                      <wps:spPr>
                        <a:xfrm flipH="1">
                          <a:off x="0" y="0"/>
                          <a:ext cx="319404" cy="781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127D7" id="Straight Arrow Connector 293" o:spid="_x0000_s1026" type="#_x0000_t32" style="position:absolute;margin-left:234.1pt;margin-top:105.05pt;width:25.15pt;height:6.1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" strokecolor="#879d01 [3044]">
                <v:stroke endarrow="open"/>
              </v:shape>
            </w:pict>
          </mc:Fallback>
        </mc:AlternateContent>
      </w:r>
      <w:r>
        <w:rPr>
          <w:b/>
          <w:noProof/>
          <w:sz w:val="28"/>
          <w:szCs w:val="28"/>
          <w:lang w:eastAsia="zh-CN"/>
        </w:rPr>
        <mc:AlternateContent>
          <mc:Choice Requires="wps">
            <w:drawing>
              <wp:anchor distT="0" distB="0" distL="114300" distR="114300" simplePos="0" relativeHeight="251686912" behindDoc="0" locked="0" layoutInCell="1" allowOverlap="1" wp14:anchorId="3AFDCD74" wp14:editId="35BFC0D2">
                <wp:simplePos x="0" y="0"/>
                <wp:positionH relativeFrom="column">
                  <wp:posOffset>1906991</wp:posOffset>
                </wp:positionH>
                <wp:positionV relativeFrom="paragraph">
                  <wp:posOffset>2007013</wp:posOffset>
                </wp:positionV>
                <wp:extent cx="325370" cy="246832"/>
                <wp:effectExtent l="0" t="38100" r="55880" b="20320"/>
                <wp:wrapNone/>
                <wp:docPr id="292" name="Straight Arrow Connector 292"/>
                <wp:cNvGraphicFramePr/>
                <a:graphic xmlns:a="http://schemas.openxmlformats.org/drawingml/2006/main">
                  <a:graphicData uri="http://schemas.microsoft.com/office/word/2010/wordprocessingShape">
                    <wps:wsp>
                      <wps:cNvCnPr/>
                      <wps:spPr>
                        <a:xfrm flipV="1">
                          <a:off x="0" y="0"/>
                          <a:ext cx="325370" cy="2468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AC9A4" id="Straight Arrow Connector 292" o:spid="_x0000_s1026" type="#_x0000_t32" style="position:absolute;margin-left:150.15pt;margin-top:158.05pt;width:25.6pt;height:19.4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" strokecolor="#879d01 [3044]">
                <v:stroke endarrow="open"/>
              </v:shape>
            </w:pict>
          </mc:Fallback>
        </mc:AlternateContent>
      </w:r>
      <w:r w:rsidR="0025583A">
        <w:rPr>
          <w:b/>
          <w:noProof/>
          <w:sz w:val="28"/>
          <w:szCs w:val="28"/>
          <w:lang w:eastAsia="zh-CN"/>
        </w:rPr>
        <mc:AlternateContent>
          <mc:Choice Requires="wps">
            <w:drawing>
              <wp:anchor distT="0" distB="0" distL="114300" distR="114300" simplePos="0" relativeHeight="251684864" behindDoc="0" locked="0" layoutInCell="1" allowOverlap="1" wp14:anchorId="1854FE6D" wp14:editId="0FB14FAD">
                <wp:simplePos x="0" y="0"/>
                <wp:positionH relativeFrom="column">
                  <wp:posOffset>2081144</wp:posOffset>
                </wp:positionH>
                <wp:positionV relativeFrom="paragraph">
                  <wp:posOffset>2096949</wp:posOffset>
                </wp:positionV>
                <wp:extent cx="325370" cy="246832"/>
                <wp:effectExtent l="0" t="38100" r="55880" b="20320"/>
                <wp:wrapNone/>
                <wp:docPr id="289" name="Straight Arrow Connector 289"/>
                <wp:cNvGraphicFramePr/>
                <a:graphic xmlns:a="http://schemas.openxmlformats.org/drawingml/2006/main">
                  <a:graphicData uri="http://schemas.microsoft.com/office/word/2010/wordprocessingShape">
                    <wps:wsp>
                      <wps:cNvCnPr/>
                      <wps:spPr>
                        <a:xfrm flipV="1">
                          <a:off x="0" y="0"/>
                          <a:ext cx="325370" cy="2468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416F1" id="Straight Arrow Connector 289" o:spid="_x0000_s1026" type="#_x0000_t32" style="position:absolute;margin-left:163.85pt;margin-top:165.1pt;width:25.6pt;height:19.4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" strokecolor="#879d01 [3044]">
                <v:stroke endarrow="open"/>
              </v:shape>
            </w:pict>
          </mc:Fallback>
        </mc:AlternateContent>
      </w:r>
      <w:r w:rsidR="00A2147A">
        <w:rPr>
          <w:b/>
          <w:noProof/>
          <w:sz w:val="28"/>
          <w:szCs w:val="28"/>
          <w:lang w:eastAsia="zh-CN"/>
        </w:rPr>
        <w:drawing>
          <wp:inline distT="0" distB="0" distL="0" distR="0" wp14:anchorId="204A5C8B" wp14:editId="5FCCF8EA">
            <wp:extent cx="3063240" cy="230378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b.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63240" cy="2303780"/>
                    </a:xfrm>
                    <a:prstGeom prst="rect">
                      <a:avLst/>
                    </a:prstGeom>
                  </pic:spPr>
                </pic:pic>
              </a:graphicData>
            </a:graphic>
          </wp:inline>
        </w:drawing>
      </w:r>
    </w:p>
    <w:p w14:paraId="5DA7054E" w14:textId="78ED4082" w:rsidR="00F339FC" w:rsidRDefault="00F10E28" w:rsidP="00DE5C61">
      <w:pPr>
        <w:pStyle w:val="Heading2"/>
      </w:pPr>
      <w:r>
        <w:rPr>
          <w:rFonts w:hint="eastAsia"/>
        </w:rPr>
        <w:t>调</w:t>
      </w:r>
      <w:r w:rsidR="002E3A49">
        <w:rPr>
          <w:rFonts w:hint="eastAsia"/>
        </w:rPr>
        <w:t>节</w:t>
      </w:r>
      <w:r w:rsidR="00571DCA">
        <w:rPr>
          <w:rFonts w:hint="eastAsia"/>
        </w:rPr>
        <w:t>摄头图像</w:t>
      </w:r>
      <w:r w:rsidR="003017C2">
        <w:rPr>
          <w:rFonts w:hint="eastAsia"/>
        </w:rPr>
        <w:t>缩放</w:t>
      </w:r>
    </w:p>
    <w:p w14:paraId="6B8379F8" w14:textId="4257BD20" w:rsidR="00F339FC" w:rsidRPr="00BF5572" w:rsidRDefault="006D662B">
      <w:pPr>
        <w:pStyle w:val="ListNumber"/>
        <w:numPr>
          <w:ilvl w:val="0"/>
          <w:numId w:val="21"/>
        </w:numPr>
        <w:rPr>
          <w:rFonts w:ascii="FangSong" w:eastAsia="FangSong" w:hAnsi="FangSong"/>
          <w:lang w:eastAsia="zh-CN"/>
        </w:rPr>
      </w:pPr>
      <w:r w:rsidRPr="00BF5572">
        <w:rPr>
          <w:rFonts w:ascii="FangSong" w:eastAsia="FangSong" w:hAnsi="FangSong" w:hint="eastAsia"/>
          <w:lang w:eastAsia="zh-CN"/>
        </w:rPr>
        <w:t>摄像头</w:t>
      </w:r>
      <w:r w:rsidR="00042437" w:rsidRPr="00BF5572">
        <w:rPr>
          <w:rFonts w:ascii="FangSong" w:eastAsia="FangSong" w:hAnsi="FangSong" w:hint="eastAsia"/>
          <w:lang w:eastAsia="zh-CN"/>
        </w:rPr>
        <w:t>变焦管</w:t>
      </w:r>
      <w:r w:rsidR="00AF20E7" w:rsidRPr="00BF5572">
        <w:rPr>
          <w:rFonts w:ascii="FangSong" w:eastAsia="FangSong" w:hAnsi="FangSong" w:hint="eastAsia"/>
          <w:lang w:eastAsia="zh-CN"/>
        </w:rPr>
        <w:t>配有</w:t>
      </w:r>
      <w:r w:rsidR="005855BB" w:rsidRPr="00BF5572">
        <w:rPr>
          <w:rFonts w:ascii="FangSong" w:eastAsia="FangSong" w:hAnsi="FangSong" w:hint="eastAsia"/>
          <w:lang w:eastAsia="zh-CN"/>
        </w:rPr>
        <w:t>光学</w:t>
      </w:r>
      <w:r w:rsidR="00AF20E7" w:rsidRPr="00BF5572">
        <w:rPr>
          <w:rFonts w:ascii="FangSong" w:eastAsia="FangSong" w:hAnsi="FangSong" w:hint="eastAsia"/>
          <w:lang w:eastAsia="zh-CN"/>
        </w:rPr>
        <w:t>缩放调节旋钮</w:t>
      </w:r>
      <w:r w:rsidRPr="00BF5572">
        <w:rPr>
          <w:rFonts w:ascii="FangSong" w:eastAsia="FangSong" w:hAnsi="FangSong" w:hint="eastAsia"/>
          <w:lang w:eastAsia="zh-CN"/>
        </w:rPr>
        <w:t>。</w:t>
      </w:r>
      <w:r w:rsidR="00865F9B" w:rsidRPr="00BF5572">
        <w:rPr>
          <w:rFonts w:ascii="FangSong" w:eastAsia="FangSong" w:hAnsi="FangSong" w:hint="eastAsia"/>
          <w:lang w:eastAsia="zh-CN"/>
        </w:rPr>
        <w:t>用户可通过旋转该旋钮来调节</w:t>
      </w:r>
      <w:r w:rsidR="005F4E23" w:rsidRPr="00BF5572">
        <w:rPr>
          <w:rFonts w:ascii="FangSong" w:eastAsia="FangSong" w:hAnsi="FangSong" w:hint="eastAsia"/>
          <w:lang w:eastAsia="zh-CN"/>
        </w:rPr>
        <w:t>对摄像头影像的</w:t>
      </w:r>
      <w:r w:rsidR="00865F9B" w:rsidRPr="00BF5572">
        <w:rPr>
          <w:rFonts w:ascii="FangSong" w:eastAsia="FangSong" w:hAnsi="FangSong" w:hint="eastAsia"/>
          <w:lang w:eastAsia="zh-CN"/>
        </w:rPr>
        <w:t>缩放倍数。</w:t>
      </w:r>
    </w:p>
    <w:p w14:paraId="2DEB09DE" w14:textId="6428277A" w:rsidR="00F339FC" w:rsidRPr="00BF5572" w:rsidRDefault="00042437" w:rsidP="00A52407">
      <w:pPr>
        <w:pStyle w:val="ListNumber"/>
        <w:numPr>
          <w:ilvl w:val="0"/>
          <w:numId w:val="21"/>
        </w:numPr>
        <w:rPr>
          <w:rFonts w:ascii="FangSong" w:eastAsia="FangSong" w:hAnsi="FangSong"/>
          <w:lang w:eastAsia="zh-CN"/>
        </w:rPr>
      </w:pPr>
      <w:r w:rsidRPr="00BF5572">
        <w:rPr>
          <w:rFonts w:ascii="FangSong" w:eastAsia="FangSong" w:hAnsi="FangSong" w:hint="eastAsia"/>
          <w:lang w:eastAsia="zh-CN"/>
        </w:rPr>
        <w:t>用户应</w:t>
      </w:r>
      <w:r w:rsidR="009B7505" w:rsidRPr="00BF5572">
        <w:rPr>
          <w:rFonts w:ascii="FangSong" w:eastAsia="FangSong" w:hAnsi="FangSong" w:hint="eastAsia"/>
          <w:lang w:eastAsia="zh-CN"/>
        </w:rPr>
        <w:t>使用</w:t>
      </w:r>
      <w:r w:rsidR="00DF5EEE" w:rsidRPr="00BF5572">
        <w:rPr>
          <w:rFonts w:ascii="FangSong" w:eastAsia="FangSong" w:hAnsi="FangSong"/>
          <w:lang w:eastAsia="zh-CN"/>
        </w:rPr>
        <w:t>2</w:t>
      </w:r>
      <w:r w:rsidR="000B289F" w:rsidRPr="00BF5572">
        <w:rPr>
          <w:rFonts w:ascii="FangSong" w:eastAsia="FangSong" w:hAnsi="FangSong" w:hint="eastAsia"/>
          <w:lang w:eastAsia="zh-CN"/>
        </w:rPr>
        <w:t>以下</w:t>
      </w:r>
      <w:r w:rsidR="00F23484" w:rsidRPr="00BF5572">
        <w:rPr>
          <w:rFonts w:ascii="FangSong" w:eastAsia="FangSong" w:hAnsi="FangSong" w:hint="eastAsia"/>
          <w:lang w:eastAsia="zh-CN"/>
        </w:rPr>
        <w:t>的缩放</w:t>
      </w:r>
      <w:r w:rsidRPr="00BF5572">
        <w:rPr>
          <w:rFonts w:ascii="FangSong" w:eastAsia="FangSong" w:hAnsi="FangSong" w:hint="eastAsia"/>
          <w:lang w:eastAsia="zh-CN"/>
        </w:rPr>
        <w:t>倍数来</w:t>
      </w:r>
      <w:r w:rsidR="00BC69D2" w:rsidRPr="00BF5572">
        <w:rPr>
          <w:rFonts w:ascii="FangSong" w:eastAsia="FangSong" w:hAnsi="FangSong" w:hint="eastAsia"/>
          <w:lang w:eastAsia="zh-CN"/>
        </w:rPr>
        <w:t>观察</w:t>
      </w:r>
      <w:r w:rsidR="00BC69D2" w:rsidRPr="00BF5572">
        <w:rPr>
          <w:rFonts w:ascii="FangSong" w:eastAsia="FangSong" w:hAnsi="FangSong"/>
          <w:lang w:eastAsia="zh-CN"/>
        </w:rPr>
        <w:t>整个芯片</w:t>
      </w:r>
      <w:r w:rsidRPr="00BF5572">
        <w:rPr>
          <w:rFonts w:ascii="FangSong" w:eastAsia="FangSong" w:hAnsi="FangSong" w:hint="eastAsia"/>
          <w:lang w:eastAsia="zh-CN"/>
        </w:rPr>
        <w:t>的</w:t>
      </w:r>
      <w:r w:rsidR="00BC69D2" w:rsidRPr="00BF5572">
        <w:rPr>
          <w:rFonts w:ascii="FangSong" w:eastAsia="FangSong" w:hAnsi="FangSong"/>
          <w:lang w:eastAsia="zh-CN"/>
        </w:rPr>
        <w:t>表面</w:t>
      </w:r>
      <w:r w:rsidR="00862B38" w:rsidRPr="00BF5572">
        <w:rPr>
          <w:rFonts w:ascii="FangSong" w:eastAsia="FangSong" w:hAnsi="FangSong" w:hint="eastAsia"/>
          <w:lang w:eastAsia="zh-CN"/>
        </w:rPr>
        <w:t>。这</w:t>
      </w:r>
      <w:r w:rsidRPr="00BF5572">
        <w:rPr>
          <w:rFonts w:ascii="FangSong" w:eastAsia="FangSong" w:hAnsi="FangSong" w:hint="eastAsia"/>
          <w:lang w:eastAsia="zh-CN"/>
        </w:rPr>
        <w:t>样的设置也是</w:t>
      </w:r>
      <w:r w:rsidR="00862B38" w:rsidRPr="00BF5572">
        <w:rPr>
          <w:rFonts w:ascii="FangSong" w:eastAsia="FangSong" w:hAnsi="FangSong" w:hint="eastAsia"/>
          <w:lang w:eastAsia="zh-CN"/>
        </w:rPr>
        <w:t>是在使用</w:t>
      </w:r>
      <w:r w:rsidR="00DF5EEE" w:rsidRPr="00BF5572">
        <w:rPr>
          <w:rFonts w:ascii="FangSong" w:eastAsia="FangSong" w:hAnsi="FangSong"/>
          <w:lang w:eastAsia="zh-CN"/>
        </w:rPr>
        <w:t>双扫描模</w:t>
      </w:r>
      <w:r w:rsidR="00081B3F" w:rsidRPr="00BF5572">
        <w:rPr>
          <w:rFonts w:ascii="FangSong" w:eastAsia="FangSong" w:hAnsi="FangSong"/>
          <w:lang w:eastAsia="zh-CN"/>
        </w:rPr>
        <w:t>块</w:t>
      </w:r>
      <w:r w:rsidR="00081B3F" w:rsidRPr="00BF5572">
        <w:rPr>
          <w:rFonts w:ascii="FangSong" w:eastAsia="FangSong" w:hAnsi="FangSong" w:hint="eastAsia"/>
          <w:lang w:eastAsia="zh-CN"/>
        </w:rPr>
        <w:t>（Twin</w:t>
      </w:r>
      <w:r w:rsidR="00081B3F" w:rsidRPr="00BF5572">
        <w:rPr>
          <w:rFonts w:ascii="FangSong" w:eastAsia="FangSong" w:hAnsi="FangSong"/>
          <w:lang w:eastAsia="zh-CN"/>
        </w:rPr>
        <w:t xml:space="preserve"> </w:t>
      </w:r>
      <w:r w:rsidR="00081B3F" w:rsidRPr="00BF5572">
        <w:rPr>
          <w:rFonts w:ascii="FangSong" w:eastAsia="FangSong" w:hAnsi="FangSong" w:hint="eastAsia"/>
          <w:lang w:eastAsia="zh-CN"/>
        </w:rPr>
        <w:t>Scan）</w:t>
      </w:r>
      <w:r w:rsidR="00862B38" w:rsidRPr="00BF5572">
        <w:rPr>
          <w:rFonts w:ascii="FangSong" w:eastAsia="FangSong" w:hAnsi="FangSong" w:hint="eastAsia"/>
          <w:lang w:eastAsia="zh-CN"/>
        </w:rPr>
        <w:t>时</w:t>
      </w:r>
      <w:r w:rsidR="00DF5EEE" w:rsidRPr="00BF5572">
        <w:rPr>
          <w:rFonts w:ascii="FangSong" w:eastAsia="FangSong" w:hAnsi="FangSong"/>
          <w:lang w:eastAsia="zh-CN"/>
        </w:rPr>
        <w:t>所必需</w:t>
      </w:r>
      <w:r w:rsidR="00DF5EEE" w:rsidRPr="00BF5572">
        <w:rPr>
          <w:rFonts w:ascii="FangSong" w:eastAsia="FangSong" w:hAnsi="FangSong" w:hint="eastAsia"/>
          <w:lang w:eastAsia="zh-CN"/>
        </w:rPr>
        <w:t>的</w:t>
      </w:r>
      <w:r w:rsidR="00D30D04" w:rsidRPr="00BF5572">
        <w:rPr>
          <w:rFonts w:ascii="FangSong" w:eastAsia="FangSong" w:hAnsi="FangSong" w:hint="eastAsia"/>
          <w:lang w:eastAsia="zh-CN"/>
        </w:rPr>
        <w:t>。</w:t>
      </w:r>
    </w:p>
    <w:p w14:paraId="2CE65D58" w14:textId="772DD398" w:rsidR="00F339FC" w:rsidRPr="00BF5572" w:rsidRDefault="00573A64" w:rsidP="00A52407">
      <w:pPr>
        <w:pStyle w:val="ListNumber"/>
        <w:numPr>
          <w:ilvl w:val="0"/>
          <w:numId w:val="14"/>
        </w:numPr>
        <w:rPr>
          <w:rFonts w:ascii="FangSong" w:eastAsia="FangSong" w:hAnsi="FangSong"/>
          <w:lang w:eastAsia="zh-CN"/>
        </w:rPr>
      </w:pPr>
      <w:r w:rsidRPr="00BF5572">
        <w:rPr>
          <w:rFonts w:ascii="FangSong" w:eastAsia="FangSong" w:hAnsi="FangSong" w:hint="eastAsia"/>
          <w:lang w:eastAsia="zh-CN"/>
        </w:rPr>
        <w:t>当</w:t>
      </w:r>
      <w:r w:rsidR="0062020D" w:rsidRPr="00BF5572">
        <w:rPr>
          <w:rFonts w:ascii="FangSong" w:eastAsia="FangSong" w:hAnsi="FangSong" w:hint="eastAsia"/>
          <w:lang w:eastAsia="zh-CN"/>
        </w:rPr>
        <w:t>缩放</w:t>
      </w:r>
      <w:r w:rsidRPr="00BF5572">
        <w:rPr>
          <w:rFonts w:ascii="FangSong" w:eastAsia="FangSong" w:hAnsi="FangSong" w:hint="eastAsia"/>
          <w:lang w:eastAsia="zh-CN"/>
        </w:rPr>
        <w:t>倍数</w:t>
      </w:r>
      <w:r w:rsidR="0062020D" w:rsidRPr="00BF5572">
        <w:rPr>
          <w:rFonts w:ascii="FangSong" w:eastAsia="FangSong" w:hAnsi="FangSong" w:hint="eastAsia"/>
          <w:lang w:eastAsia="zh-CN"/>
        </w:rPr>
        <w:t>值</w:t>
      </w:r>
      <w:r w:rsidR="00290E0B" w:rsidRPr="00BF5572">
        <w:rPr>
          <w:rFonts w:ascii="FangSong" w:eastAsia="FangSong" w:hAnsi="FangSong"/>
          <w:lang w:eastAsia="zh-CN"/>
        </w:rPr>
        <w:t>低于2</w:t>
      </w:r>
      <w:r w:rsidRPr="00BF5572">
        <w:rPr>
          <w:rFonts w:ascii="FangSong" w:eastAsia="FangSong" w:hAnsi="FangSong" w:hint="eastAsia"/>
          <w:lang w:eastAsia="zh-CN"/>
        </w:rPr>
        <w:t>时，</w:t>
      </w:r>
      <w:r w:rsidR="00886277" w:rsidRPr="00BF5572">
        <w:rPr>
          <w:rFonts w:ascii="FangSong" w:eastAsia="FangSong" w:hAnsi="FangSong" w:hint="eastAsia"/>
          <w:lang w:eastAsia="zh-CN"/>
        </w:rPr>
        <w:t>摄像头影像</w:t>
      </w:r>
      <w:r w:rsidR="00B6304E" w:rsidRPr="00BF5572">
        <w:rPr>
          <w:rFonts w:ascii="FangSong" w:eastAsia="FangSong" w:hAnsi="FangSong" w:hint="eastAsia"/>
          <w:lang w:eastAsia="zh-CN"/>
        </w:rPr>
        <w:t>可能会出现</w:t>
      </w:r>
      <w:r w:rsidRPr="00BF5572">
        <w:rPr>
          <w:rFonts w:ascii="FangSong" w:eastAsia="FangSong" w:hAnsi="FangSong" w:hint="eastAsia"/>
          <w:lang w:eastAsia="zh-CN"/>
        </w:rPr>
        <w:t>亮度</w:t>
      </w:r>
      <w:r w:rsidR="00290E0B" w:rsidRPr="00BF5572">
        <w:rPr>
          <w:rFonts w:ascii="FangSong" w:eastAsia="FangSong" w:hAnsi="FangSong"/>
          <w:lang w:eastAsia="zh-CN"/>
        </w:rPr>
        <w:t>不均</w:t>
      </w:r>
      <w:r w:rsidR="00290E0B" w:rsidRPr="00BF5572">
        <w:rPr>
          <w:rFonts w:ascii="FangSong" w:eastAsia="FangSong" w:hAnsi="FangSong" w:hint="eastAsia"/>
          <w:lang w:eastAsia="zh-CN"/>
        </w:rPr>
        <w:t>匀</w:t>
      </w:r>
      <w:r w:rsidR="00B6304E" w:rsidRPr="00BF5572">
        <w:rPr>
          <w:rFonts w:ascii="FangSong" w:eastAsia="FangSong" w:hAnsi="FangSong" w:hint="eastAsia"/>
          <w:lang w:eastAsia="zh-CN"/>
        </w:rPr>
        <w:t>的现象</w:t>
      </w:r>
      <w:r w:rsidR="00346E5D" w:rsidRPr="00BF5572">
        <w:rPr>
          <w:rFonts w:ascii="FangSong" w:eastAsia="FangSong" w:hAnsi="FangSong" w:hint="eastAsia"/>
          <w:lang w:eastAsia="zh-CN"/>
        </w:rPr>
        <w:t>。</w:t>
      </w:r>
    </w:p>
    <w:p w14:paraId="1C97CEB0" w14:textId="6E745314" w:rsidR="00F339FC" w:rsidRDefault="009D758A" w:rsidP="00A52407">
      <w:pPr>
        <w:pStyle w:val="ListNumber"/>
        <w:numPr>
          <w:ilvl w:val="0"/>
          <w:numId w:val="14"/>
        </w:numPr>
        <w:rPr>
          <w:lang w:eastAsia="zh-CN"/>
        </w:rPr>
      </w:pPr>
      <w:r w:rsidRPr="00BF5572">
        <w:rPr>
          <w:rFonts w:ascii="FangSong" w:eastAsia="FangSong" w:hAnsi="FangSong" w:hint="eastAsia"/>
          <w:lang w:eastAsia="zh-CN"/>
        </w:rPr>
        <w:t>当缩放倍数发生改变时，尤其把一个小于2的缩放值调至为一个大于</w:t>
      </w:r>
      <w:r w:rsidRPr="00BF5572">
        <w:rPr>
          <w:rFonts w:ascii="FangSong" w:eastAsia="FangSong" w:hAnsi="FangSong"/>
          <w:lang w:eastAsia="zh-CN"/>
        </w:rPr>
        <w:t>2</w:t>
      </w:r>
      <w:r w:rsidRPr="00BF5572">
        <w:rPr>
          <w:rFonts w:ascii="FangSong" w:eastAsia="FangSong" w:hAnsi="FangSong" w:hint="eastAsia"/>
          <w:lang w:eastAsia="zh-CN"/>
        </w:rPr>
        <w:t>的</w:t>
      </w:r>
      <w:r w:rsidR="00B15A0A" w:rsidRPr="00BF5572">
        <w:rPr>
          <w:rFonts w:ascii="FangSong" w:eastAsia="FangSong" w:hAnsi="FangSong" w:hint="eastAsia"/>
          <w:lang w:eastAsia="zh-CN"/>
        </w:rPr>
        <w:t>值</w:t>
      </w:r>
      <w:r w:rsidRPr="00BF5572">
        <w:rPr>
          <w:rFonts w:ascii="FangSong" w:eastAsia="FangSong" w:hAnsi="FangSong" w:hint="eastAsia"/>
          <w:lang w:eastAsia="zh-CN"/>
        </w:rPr>
        <w:t>时，</w:t>
      </w:r>
      <w:r w:rsidR="00B15A0A" w:rsidRPr="00BF5572">
        <w:rPr>
          <w:rFonts w:ascii="FangSong" w:eastAsia="FangSong" w:hAnsi="FangSong" w:hint="eastAsia"/>
          <w:lang w:eastAsia="zh-CN"/>
        </w:rPr>
        <w:t>用户</w:t>
      </w:r>
      <w:r w:rsidRPr="00BF5572">
        <w:rPr>
          <w:rFonts w:ascii="FangSong" w:eastAsia="FangSong" w:hAnsi="FangSong" w:hint="eastAsia"/>
          <w:lang w:eastAsia="zh-CN"/>
        </w:rPr>
        <w:t>需要</w:t>
      </w:r>
      <w:r w:rsidR="00B15A0A" w:rsidRPr="00BF5572">
        <w:rPr>
          <w:rFonts w:ascii="FangSong" w:eastAsia="FangSong" w:hAnsi="FangSong" w:hint="eastAsia"/>
          <w:lang w:eastAsia="zh-CN"/>
        </w:rPr>
        <w:t>对</w:t>
      </w:r>
      <w:r w:rsidR="00C505BB" w:rsidRPr="00BF5572">
        <w:rPr>
          <w:rFonts w:ascii="FangSong" w:eastAsia="FangSong" w:hAnsi="FangSong" w:hint="eastAsia"/>
          <w:lang w:eastAsia="zh-CN"/>
        </w:rPr>
        <w:t>摄像头</w:t>
      </w:r>
      <w:r w:rsidR="00907FC0" w:rsidRPr="00BF5572">
        <w:rPr>
          <w:rFonts w:ascii="FangSong" w:eastAsia="FangSong" w:hAnsi="FangSong" w:hint="eastAsia"/>
          <w:lang w:eastAsia="zh-CN"/>
        </w:rPr>
        <w:t>进行</w:t>
      </w:r>
      <w:r w:rsidR="00AB4D7D" w:rsidRPr="00BF5572">
        <w:rPr>
          <w:rFonts w:ascii="FangSong" w:eastAsia="FangSong" w:hAnsi="FangSong" w:hint="eastAsia"/>
          <w:lang w:eastAsia="zh-CN"/>
        </w:rPr>
        <w:t>重新</w:t>
      </w:r>
      <w:r w:rsidR="00A537F0" w:rsidRPr="00BF5572">
        <w:rPr>
          <w:rFonts w:ascii="FangSong" w:eastAsia="FangSong" w:hAnsi="FangSong" w:hint="eastAsia"/>
          <w:lang w:eastAsia="zh-CN"/>
        </w:rPr>
        <w:t>对</w:t>
      </w:r>
      <w:r w:rsidR="00B15A0A" w:rsidRPr="00BF5572">
        <w:rPr>
          <w:rFonts w:ascii="FangSong" w:eastAsia="FangSong" w:hAnsi="FangSong" w:hint="eastAsia"/>
          <w:lang w:eastAsia="zh-CN"/>
        </w:rPr>
        <w:t>焦</w:t>
      </w:r>
      <w:r w:rsidR="005148BE" w:rsidRPr="00BF5572">
        <w:rPr>
          <w:rFonts w:ascii="FangSong" w:eastAsia="FangSong" w:hAnsi="FangSong" w:hint="eastAsia"/>
          <w:lang w:eastAsia="zh-CN"/>
        </w:rPr>
        <w:t>。</w:t>
      </w:r>
      <w:r w:rsidR="00B6384F">
        <w:rPr>
          <w:lang w:eastAsia="zh-CN"/>
        </w:rPr>
        <w:br w:type="column"/>
      </w:r>
    </w:p>
    <w:p w14:paraId="06E107FD" w14:textId="77777777" w:rsidR="001350EE" w:rsidRDefault="001350EE" w:rsidP="001350EE">
      <w:pPr>
        <w:pStyle w:val="ListNumber"/>
        <w:numPr>
          <w:ilvl w:val="0"/>
          <w:numId w:val="0"/>
        </w:numPr>
        <w:ind w:left="502"/>
        <w:rPr>
          <w:lang w:eastAsia="zh-CN"/>
        </w:rPr>
      </w:pPr>
    </w:p>
    <w:p w14:paraId="01FC246B" w14:textId="77777777" w:rsidR="005148BE" w:rsidRDefault="005148BE" w:rsidP="005148BE">
      <w:pPr>
        <w:pStyle w:val="ListNumber"/>
        <w:numPr>
          <w:ilvl w:val="0"/>
          <w:numId w:val="0"/>
        </w:numPr>
        <w:ind w:left="502" w:hanging="360"/>
        <w:rPr>
          <w:lang w:eastAsia="zh-CN"/>
        </w:rPr>
      </w:pPr>
    </w:p>
    <w:p w14:paraId="410DD67E" w14:textId="77777777" w:rsidR="00C334EF" w:rsidRDefault="00C334EF" w:rsidP="00C334EF">
      <w:pPr>
        <w:pStyle w:val="ListNumber"/>
        <w:numPr>
          <w:ilvl w:val="0"/>
          <w:numId w:val="0"/>
        </w:numPr>
        <w:ind w:left="142"/>
        <w:jc w:val="center"/>
      </w:pPr>
      <w:r>
        <w:rPr>
          <w:noProof/>
          <w:lang w:eastAsia="zh-CN"/>
        </w:rPr>
        <w:drawing>
          <wp:inline distT="0" distB="0" distL="0" distR="0" wp14:anchorId="55762098" wp14:editId="2FCD3D2A">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000B289F">
        <w:rPr>
          <w:noProof/>
          <w:lang w:eastAsia="zh-CN"/>
        </w:rPr>
        <w:drawing>
          <wp:inline distT="0" distB="0" distL="0" distR="0" wp14:anchorId="6FB034D8" wp14:editId="55E83256">
            <wp:extent cx="2743200" cy="2052172"/>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0" cy="2052172"/>
                    </a:xfrm>
                    <a:prstGeom prst="rect">
                      <a:avLst/>
                    </a:prstGeom>
                    <a:noFill/>
                    <a:ln>
                      <a:noFill/>
                    </a:ln>
                  </pic:spPr>
                </pic:pic>
              </a:graphicData>
            </a:graphic>
          </wp:inline>
        </w:drawing>
      </w:r>
    </w:p>
    <w:p w14:paraId="4AEA6D67" w14:textId="77777777" w:rsidR="00C334EF" w:rsidRDefault="00C334EF" w:rsidP="00C334EF">
      <w:pPr>
        <w:pStyle w:val="ListNumber"/>
        <w:numPr>
          <w:ilvl w:val="0"/>
          <w:numId w:val="0"/>
        </w:numPr>
        <w:ind w:left="142"/>
        <w:jc w:val="center"/>
      </w:pPr>
    </w:p>
    <w:p w14:paraId="1E73D9CB" w14:textId="341461B3" w:rsidR="006B4606" w:rsidRPr="0006723F" w:rsidRDefault="00B6384F" w:rsidP="00DE5C61">
      <w:pPr>
        <w:pStyle w:val="Heading2"/>
      </w:pPr>
      <w:r>
        <w:rPr>
          <w:rFonts w:hint="eastAsia"/>
        </w:rPr>
        <w:t>安装摄像头</w:t>
      </w:r>
    </w:p>
    <w:p w14:paraId="5D76FE43" w14:textId="74EB7364" w:rsidR="006B4606" w:rsidRPr="00BF5572" w:rsidRDefault="009F3F0F" w:rsidP="00A52407">
      <w:pPr>
        <w:pStyle w:val="ListNumber"/>
        <w:numPr>
          <w:ilvl w:val="0"/>
          <w:numId w:val="27"/>
        </w:numPr>
        <w:rPr>
          <w:rFonts w:ascii="FangSong" w:eastAsia="FangSong" w:hAnsi="FangSong"/>
          <w:lang w:eastAsia="zh-CN"/>
        </w:rPr>
      </w:pPr>
      <w:r w:rsidRPr="00BF5572">
        <w:rPr>
          <w:rFonts w:ascii="FangSong" w:eastAsia="FangSong" w:hAnsi="FangSong" w:hint="eastAsia"/>
          <w:lang w:eastAsia="zh-CN"/>
        </w:rPr>
        <w:t>安装摄像头</w:t>
      </w:r>
      <w:r w:rsidR="007E67E1" w:rsidRPr="00BF5572">
        <w:rPr>
          <w:rFonts w:ascii="FangSong" w:eastAsia="FangSong" w:hAnsi="FangSong" w:hint="eastAsia"/>
          <w:lang w:eastAsia="zh-CN"/>
        </w:rPr>
        <w:t>至摄像头调焦筒顶部，</w:t>
      </w:r>
      <w:r w:rsidRPr="00BF5572">
        <w:rPr>
          <w:rFonts w:ascii="FangSong" w:eastAsia="FangSong" w:hAnsi="FangSong" w:hint="eastAsia"/>
          <w:lang w:eastAsia="zh-CN"/>
        </w:rPr>
        <w:t>并将其型号标签旋转到</w:t>
      </w:r>
      <w:r w:rsidR="00081EAB" w:rsidRPr="00BF5572">
        <w:rPr>
          <w:rFonts w:ascii="FangSong" w:eastAsia="FangSong" w:hAnsi="FangSong" w:hint="eastAsia"/>
          <w:lang w:eastAsia="zh-CN"/>
        </w:rPr>
        <w:t>朝向</w:t>
      </w:r>
      <w:r w:rsidR="00325FC6" w:rsidRPr="00BF5572">
        <w:rPr>
          <w:rFonts w:ascii="FangSong" w:eastAsia="FangSong" w:hAnsi="FangSong" w:hint="eastAsia"/>
          <w:lang w:eastAsia="zh-CN"/>
        </w:rPr>
        <w:t>TMC基板中心</w:t>
      </w:r>
      <w:r w:rsidR="00081EAB" w:rsidRPr="00BF5572">
        <w:rPr>
          <w:rFonts w:ascii="FangSong" w:eastAsia="FangSong" w:hAnsi="FangSong" w:hint="eastAsia"/>
          <w:lang w:eastAsia="zh-CN"/>
        </w:rPr>
        <w:t>的</w:t>
      </w:r>
      <w:r w:rsidR="00325FC6" w:rsidRPr="00BF5572">
        <w:rPr>
          <w:rFonts w:ascii="FangSong" w:eastAsia="FangSong" w:hAnsi="FangSong" w:hint="eastAsia"/>
          <w:lang w:eastAsia="zh-CN"/>
        </w:rPr>
        <w:t>方向</w:t>
      </w:r>
      <w:r w:rsidRPr="00BF5572">
        <w:rPr>
          <w:rFonts w:ascii="FangSong" w:eastAsia="FangSong" w:hAnsi="FangSong" w:hint="eastAsia"/>
          <w:lang w:eastAsia="zh-CN"/>
        </w:rPr>
        <w:t>。</w:t>
      </w:r>
    </w:p>
    <w:p w14:paraId="39052F0D" w14:textId="77777777" w:rsidR="006B4606" w:rsidRDefault="006B4606" w:rsidP="006B4606">
      <w:pPr>
        <w:pStyle w:val="ListNumber"/>
        <w:numPr>
          <w:ilvl w:val="0"/>
          <w:numId w:val="0"/>
        </w:numPr>
        <w:ind w:left="142"/>
        <w:jc w:val="center"/>
        <w:rPr>
          <w:lang w:eastAsia="zh-CN"/>
        </w:rPr>
      </w:pPr>
    </w:p>
    <w:p w14:paraId="16EACFFB" w14:textId="77777777" w:rsidR="006B4606" w:rsidRDefault="006B4606" w:rsidP="006B4606">
      <w:pPr>
        <w:pStyle w:val="ListNumber"/>
        <w:numPr>
          <w:ilvl w:val="0"/>
          <w:numId w:val="0"/>
        </w:numPr>
        <w:ind w:left="142"/>
        <w:jc w:val="center"/>
        <w:rPr>
          <w:lang w:eastAsia="zh-CN"/>
        </w:rPr>
      </w:pPr>
    </w:p>
    <w:p w14:paraId="493983E2" w14:textId="77777777" w:rsidR="006B4606" w:rsidRDefault="00E2498D" w:rsidP="006B4606">
      <w:pPr>
        <w:pStyle w:val="ListNumber"/>
        <w:numPr>
          <w:ilvl w:val="0"/>
          <w:numId w:val="0"/>
        </w:numPr>
        <w:ind w:left="142"/>
        <w:jc w:val="center"/>
      </w:pPr>
      <w:r>
        <w:rPr>
          <w:noProof/>
          <w:lang w:eastAsia="zh-CN"/>
        </w:rPr>
        <mc:AlternateContent>
          <mc:Choice Requires="wps">
            <w:drawing>
              <wp:anchor distT="0" distB="0" distL="114300" distR="114300" simplePos="0" relativeHeight="251708416" behindDoc="0" locked="0" layoutInCell="1" allowOverlap="1" wp14:anchorId="47DFEE6D" wp14:editId="74CA95A0">
                <wp:simplePos x="0" y="0"/>
                <wp:positionH relativeFrom="column">
                  <wp:posOffset>2226310</wp:posOffset>
                </wp:positionH>
                <wp:positionV relativeFrom="paragraph">
                  <wp:posOffset>1347777</wp:posOffset>
                </wp:positionV>
                <wp:extent cx="0" cy="546100"/>
                <wp:effectExtent l="95250" t="38100" r="57150" b="25400"/>
                <wp:wrapNone/>
                <wp:docPr id="301" name="Straight Arrow Connector 301"/>
                <wp:cNvGraphicFramePr/>
                <a:graphic xmlns:a="http://schemas.openxmlformats.org/drawingml/2006/main">
                  <a:graphicData uri="http://schemas.microsoft.com/office/word/2010/wordprocessingShape">
                    <wps:wsp>
                      <wps:cNvCnPr/>
                      <wps:spPr>
                        <a:xfrm flipV="1">
                          <a:off x="0" y="0"/>
                          <a:ext cx="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E1BE72C" id="Straight Arrow Connector 301" o:spid="_x0000_s1026" type="#_x0000_t32" style="position:absolute;margin-left:175.3pt;margin-top:106.1pt;width:0;height:43p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" strokecolor="#879d01 [3044]">
                <v:stroke endarrow="open"/>
              </v:shape>
            </w:pict>
          </mc:Fallback>
        </mc:AlternateContent>
      </w:r>
      <w:r>
        <w:rPr>
          <w:noProof/>
          <w:lang w:eastAsia="zh-CN"/>
        </w:rPr>
        <mc:AlternateContent>
          <mc:Choice Requires="wps">
            <w:drawing>
              <wp:anchor distT="0" distB="0" distL="114300" distR="114300" simplePos="0" relativeHeight="251711488" behindDoc="0" locked="0" layoutInCell="1" allowOverlap="1" wp14:anchorId="1ADB06A6" wp14:editId="5F9ADAF4">
                <wp:simplePos x="0" y="0"/>
                <wp:positionH relativeFrom="column">
                  <wp:posOffset>4485005</wp:posOffset>
                </wp:positionH>
                <wp:positionV relativeFrom="paragraph">
                  <wp:posOffset>1328748</wp:posOffset>
                </wp:positionV>
                <wp:extent cx="0" cy="546100"/>
                <wp:effectExtent l="95250" t="38100" r="57150" b="25400"/>
                <wp:wrapNone/>
                <wp:docPr id="303" name="Straight Arrow Connector 303"/>
                <wp:cNvGraphicFramePr/>
                <a:graphic xmlns:a="http://schemas.openxmlformats.org/drawingml/2006/main">
                  <a:graphicData uri="http://schemas.microsoft.com/office/word/2010/wordprocessingShape">
                    <wps:wsp>
                      <wps:cNvCnPr/>
                      <wps:spPr>
                        <a:xfrm flipV="1">
                          <a:off x="0" y="0"/>
                          <a:ext cx="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D83D62" id="Straight Arrow Connector 303" o:spid="_x0000_s1026" type="#_x0000_t32" style="position:absolute;margin-left:353.15pt;margin-top:104.65pt;width:0;height:43pt;flip:y;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" strokecolor="#879d01 [3044]">
                <v:stroke endarrow="open"/>
              </v:shape>
            </w:pict>
          </mc:Fallback>
        </mc:AlternateContent>
      </w:r>
      <w:r>
        <w:rPr>
          <w:noProof/>
          <w:lang w:eastAsia="zh-CN"/>
        </w:rPr>
        <mc:AlternateContent>
          <mc:Choice Requires="wps">
            <w:drawing>
              <wp:anchor distT="0" distB="0" distL="114300" distR="114300" simplePos="0" relativeHeight="251710464" behindDoc="0" locked="0" layoutInCell="1" allowOverlap="1" wp14:anchorId="52CEBBE0" wp14:editId="600A562B">
                <wp:simplePos x="0" y="0"/>
                <wp:positionH relativeFrom="column">
                  <wp:posOffset>4485416</wp:posOffset>
                </wp:positionH>
                <wp:positionV relativeFrom="paragraph">
                  <wp:posOffset>712617</wp:posOffset>
                </wp:positionV>
                <wp:extent cx="0" cy="546100"/>
                <wp:effectExtent l="95250" t="0" r="57150" b="63500"/>
                <wp:wrapNone/>
                <wp:docPr id="302" name="Straight Arrow Connector 302"/>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7FE112B" id="Straight Arrow Connector 302" o:spid="_x0000_s1026" type="#_x0000_t32" style="position:absolute;margin-left:353.2pt;margin-top:56.1pt;width:0;height:4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" strokecolor="#879d01 [3044]">
                <v:stroke endarrow="open"/>
              </v:shape>
            </w:pict>
          </mc:Fallback>
        </mc:AlternateContent>
      </w:r>
      <w:r>
        <w:rPr>
          <w:noProof/>
          <w:lang w:eastAsia="zh-CN"/>
        </w:rPr>
        <mc:AlternateContent>
          <mc:Choice Requires="wps">
            <w:drawing>
              <wp:anchor distT="0" distB="0" distL="114300" distR="114300" simplePos="0" relativeHeight="251706368" behindDoc="0" locked="0" layoutInCell="1" allowOverlap="1" wp14:anchorId="079888A4" wp14:editId="01BEA6F7">
                <wp:simplePos x="0" y="0"/>
                <wp:positionH relativeFrom="column">
                  <wp:posOffset>2226310</wp:posOffset>
                </wp:positionH>
                <wp:positionV relativeFrom="paragraph">
                  <wp:posOffset>783283</wp:posOffset>
                </wp:positionV>
                <wp:extent cx="0" cy="546100"/>
                <wp:effectExtent l="95250" t="0" r="57150" b="63500"/>
                <wp:wrapNone/>
                <wp:docPr id="300" name="Straight Arrow Connector 300"/>
                <wp:cNvGraphicFramePr/>
                <a:graphic xmlns:a="http://schemas.openxmlformats.org/drawingml/2006/main">
                  <a:graphicData uri="http://schemas.microsoft.com/office/word/2010/wordprocessingShape">
                    <wps:wsp>
                      <wps:cNvCnPr/>
                      <wps:spPr>
                        <a:xfrm>
                          <a:off x="0" y="0"/>
                          <a:ext cx="0"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B8BEA0" id="Straight Arrow Connector 300" o:spid="_x0000_s1026" type="#_x0000_t32" style="position:absolute;margin-left:175.3pt;margin-top:61.7pt;width:0;height:43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" strokecolor="#879d01 [3044]">
                <v:stroke endarrow="open"/>
              </v:shape>
            </w:pict>
          </mc:Fallback>
        </mc:AlternateContent>
      </w:r>
      <w:r>
        <w:rPr>
          <w:noProof/>
          <w:lang w:eastAsia="zh-CN"/>
        </w:rPr>
        <w:drawing>
          <wp:inline distT="0" distB="0" distL="0" distR="0" wp14:anchorId="0A180BBB" wp14:editId="5786A8AD">
            <wp:extent cx="2256311" cy="21019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 (2)b.jpg"/>
                    <pic:cNvPicPr/>
                  </pic:nvPicPr>
                  <pic:blipFill rotWithShape="1">
                    <a:blip r:embed="rId57" cstate="print">
                      <a:extLst>
                        <a:ext uri="{28A0092B-C50C-407E-A947-70E740481C1C}">
                          <a14:useLocalDpi xmlns:a14="http://schemas.microsoft.com/office/drawing/2010/main" val="0"/>
                        </a:ext>
                      </a:extLst>
                    </a:blip>
                    <a:srcRect l="2542" r="16950"/>
                    <a:stretch/>
                  </pic:blipFill>
                  <pic:spPr bwMode="auto">
                    <a:xfrm>
                      <a:off x="0" y="0"/>
                      <a:ext cx="2257586" cy="210312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CN"/>
        </w:rPr>
        <w:drawing>
          <wp:inline distT="0" distB="0" distL="0" distR="0" wp14:anchorId="6401D7F7" wp14:editId="35C71B90">
            <wp:extent cx="2351314" cy="210193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2)b.jpg"/>
                    <pic:cNvPicPr/>
                  </pic:nvPicPr>
                  <pic:blipFill rotWithShape="1">
                    <a:blip r:embed="rId58" cstate="print">
                      <a:extLst>
                        <a:ext uri="{28A0092B-C50C-407E-A947-70E740481C1C}">
                          <a14:useLocalDpi xmlns:a14="http://schemas.microsoft.com/office/drawing/2010/main" val="0"/>
                        </a:ext>
                      </a:extLst>
                    </a:blip>
                    <a:srcRect l="11440" r="4661"/>
                    <a:stretch/>
                  </pic:blipFill>
                  <pic:spPr bwMode="auto">
                    <a:xfrm>
                      <a:off x="0" y="0"/>
                      <a:ext cx="2352643" cy="2103120"/>
                    </a:xfrm>
                    <a:prstGeom prst="rect">
                      <a:avLst/>
                    </a:prstGeom>
                    <a:ln>
                      <a:noFill/>
                    </a:ln>
                    <a:extLst>
                      <a:ext uri="{53640926-AAD7-44D8-BBD7-CCE9431645EC}">
                        <a14:shadowObscured xmlns:a14="http://schemas.microsoft.com/office/drawing/2010/main"/>
                      </a:ext>
                    </a:extLst>
                  </pic:spPr>
                </pic:pic>
              </a:graphicData>
            </a:graphic>
          </wp:inline>
        </w:drawing>
      </w:r>
    </w:p>
    <w:p w14:paraId="3E855BAE" w14:textId="1AADA1CD" w:rsidR="009030F9" w:rsidRPr="00BF5572" w:rsidRDefault="006577FB" w:rsidP="00A52407">
      <w:pPr>
        <w:pStyle w:val="ListNumber"/>
        <w:numPr>
          <w:ilvl w:val="0"/>
          <w:numId w:val="27"/>
        </w:numPr>
        <w:rPr>
          <w:rFonts w:ascii="FangSong" w:eastAsia="FangSong" w:hAnsi="FangSong"/>
          <w:lang w:eastAsia="zh-CN"/>
        </w:rPr>
      </w:pPr>
      <w:r w:rsidRPr="00BF5572">
        <w:rPr>
          <w:rFonts w:ascii="FangSong" w:eastAsia="FangSong" w:hAnsi="FangSong" w:hint="eastAsia"/>
          <w:lang w:eastAsia="zh-CN"/>
        </w:rPr>
        <w:t>摄像头</w:t>
      </w:r>
      <w:r w:rsidR="00D556A2" w:rsidRPr="00BF5572">
        <w:rPr>
          <w:rFonts w:ascii="FangSong" w:eastAsia="FangSong" w:hAnsi="FangSong" w:hint="eastAsia"/>
          <w:lang w:eastAsia="zh-CN"/>
        </w:rPr>
        <w:t>与变焦筒的</w:t>
      </w:r>
      <w:r w:rsidR="00BB63D3" w:rsidRPr="00BF5572">
        <w:rPr>
          <w:rFonts w:ascii="FangSong" w:eastAsia="FangSong" w:hAnsi="FangSong"/>
          <w:lang w:eastAsia="zh-CN"/>
        </w:rPr>
        <w:t>连接</w:t>
      </w:r>
      <w:r w:rsidR="00BB63D3" w:rsidRPr="00BF5572">
        <w:rPr>
          <w:rFonts w:ascii="FangSong" w:eastAsia="FangSong" w:hAnsi="FangSong" w:hint="eastAsia"/>
          <w:lang w:eastAsia="zh-CN"/>
        </w:rPr>
        <w:t>处有</w:t>
      </w:r>
      <w:r w:rsidR="00D556A2" w:rsidRPr="00BF5572">
        <w:rPr>
          <w:rFonts w:ascii="FangSong" w:eastAsia="FangSong" w:hAnsi="FangSong" w:hint="eastAsia"/>
          <w:lang w:eastAsia="zh-CN"/>
        </w:rPr>
        <w:t>两个</w:t>
      </w:r>
      <w:r w:rsidR="005F3AEE" w:rsidRPr="00BF5572">
        <w:rPr>
          <w:rFonts w:ascii="FangSong" w:eastAsia="FangSong" w:hAnsi="FangSong"/>
          <w:lang w:eastAsia="zh-CN"/>
        </w:rPr>
        <w:t>调节轮</w:t>
      </w:r>
      <w:r w:rsidR="00BB63D3" w:rsidRPr="00BF5572">
        <w:rPr>
          <w:rFonts w:ascii="FangSong" w:eastAsia="FangSong" w:hAnsi="FangSong" w:hint="eastAsia"/>
          <w:lang w:eastAsia="zh-CN"/>
        </w:rPr>
        <w:t>，用来调节摄头的</w:t>
      </w:r>
      <w:r w:rsidR="00BB63D3" w:rsidRPr="00BF5572">
        <w:rPr>
          <w:rFonts w:ascii="FangSong" w:eastAsia="FangSong" w:hAnsi="FangSong"/>
          <w:lang w:eastAsia="zh-CN"/>
        </w:rPr>
        <w:t>高度和聚焦</w:t>
      </w:r>
      <w:r w:rsidR="005F3AEE" w:rsidRPr="00BF5572">
        <w:rPr>
          <w:rFonts w:ascii="FangSong" w:eastAsia="FangSong" w:hAnsi="FangSong"/>
          <w:lang w:eastAsia="zh-CN"/>
        </w:rPr>
        <w:t>。</w:t>
      </w:r>
      <w:r w:rsidR="00BB63D3" w:rsidRPr="00BF5572">
        <w:rPr>
          <w:rFonts w:ascii="FangSong" w:eastAsia="FangSong" w:hAnsi="FangSong" w:hint="eastAsia"/>
          <w:lang w:eastAsia="zh-CN"/>
        </w:rPr>
        <w:t>当</w:t>
      </w:r>
      <w:r w:rsidR="000F6575" w:rsidRPr="00BF5572">
        <w:rPr>
          <w:rFonts w:ascii="FangSong" w:eastAsia="FangSong" w:hAnsi="FangSong"/>
          <w:lang w:eastAsia="zh-CN"/>
        </w:rPr>
        <w:t>激光</w:t>
      </w:r>
      <w:r w:rsidR="00D556A2" w:rsidRPr="00BF5572">
        <w:rPr>
          <w:rFonts w:ascii="FangSong" w:eastAsia="FangSong" w:hAnsi="FangSong" w:hint="eastAsia"/>
          <w:lang w:eastAsia="zh-CN"/>
        </w:rPr>
        <w:t>光点的</w:t>
      </w:r>
      <w:r w:rsidR="00BB63D3" w:rsidRPr="00BF5572">
        <w:rPr>
          <w:rFonts w:ascii="FangSong" w:eastAsia="FangSong" w:hAnsi="FangSong" w:hint="eastAsia"/>
          <w:lang w:eastAsia="zh-CN"/>
        </w:rPr>
        <w:t>聚焦</w:t>
      </w:r>
      <w:r w:rsidR="00D556A2" w:rsidRPr="00BF5572">
        <w:rPr>
          <w:rFonts w:ascii="FangSong" w:eastAsia="FangSong" w:hAnsi="FangSong" w:hint="eastAsia"/>
          <w:lang w:eastAsia="zh-CN"/>
        </w:rPr>
        <w:t>完成</w:t>
      </w:r>
      <w:r w:rsidR="00BB63D3" w:rsidRPr="00BF5572">
        <w:rPr>
          <w:rFonts w:ascii="FangSong" w:eastAsia="FangSong" w:hAnsi="FangSong" w:hint="eastAsia"/>
          <w:lang w:eastAsia="zh-CN"/>
        </w:rPr>
        <w:t>后</w:t>
      </w:r>
      <w:r w:rsidR="000F6575" w:rsidRPr="00BF5572">
        <w:rPr>
          <w:rFonts w:ascii="FangSong" w:eastAsia="FangSong" w:hAnsi="FangSong"/>
          <w:lang w:eastAsia="zh-CN"/>
        </w:rPr>
        <w:t>，</w:t>
      </w:r>
      <w:r w:rsidR="00D556A2" w:rsidRPr="00BF5572">
        <w:rPr>
          <w:rFonts w:ascii="FangSong" w:eastAsia="FangSong" w:hAnsi="FangSong" w:hint="eastAsia"/>
          <w:lang w:eastAsia="zh-CN"/>
        </w:rPr>
        <w:t>用户</w:t>
      </w:r>
      <w:r w:rsidR="000F6575" w:rsidRPr="00BF5572">
        <w:rPr>
          <w:rFonts w:ascii="FangSong" w:eastAsia="FangSong" w:hAnsi="FangSong"/>
          <w:lang w:eastAsia="zh-CN"/>
        </w:rPr>
        <w:t>可以使用这些滚轮对摄像</w:t>
      </w:r>
      <w:r w:rsidR="00D556A2" w:rsidRPr="00BF5572">
        <w:rPr>
          <w:rFonts w:ascii="FangSong" w:eastAsia="FangSong" w:hAnsi="FangSong" w:hint="eastAsia"/>
          <w:lang w:eastAsia="zh-CN"/>
        </w:rPr>
        <w:t>头</w:t>
      </w:r>
      <w:r w:rsidR="005F3AEE" w:rsidRPr="00BF5572">
        <w:rPr>
          <w:rFonts w:ascii="FangSong" w:eastAsia="FangSong" w:hAnsi="FangSong"/>
          <w:lang w:eastAsia="zh-CN"/>
        </w:rPr>
        <w:t>图</w:t>
      </w:r>
      <w:r w:rsidR="00D556A2" w:rsidRPr="00BF5572">
        <w:rPr>
          <w:rFonts w:ascii="FangSong" w:eastAsia="FangSong" w:hAnsi="FangSong" w:hint="eastAsia"/>
          <w:lang w:eastAsia="zh-CN"/>
        </w:rPr>
        <w:t>进行调焦，到达</w:t>
      </w:r>
      <w:r w:rsidR="00EC08BA" w:rsidRPr="00BF5572">
        <w:rPr>
          <w:rFonts w:ascii="FangSong" w:eastAsia="FangSong" w:hAnsi="FangSong"/>
          <w:lang w:eastAsia="zh-CN"/>
        </w:rPr>
        <w:t>激光光</w:t>
      </w:r>
      <w:r w:rsidR="00D556A2" w:rsidRPr="00BF5572">
        <w:rPr>
          <w:rFonts w:ascii="FangSong" w:eastAsia="FangSong" w:hAnsi="FangSong" w:hint="eastAsia"/>
          <w:lang w:eastAsia="zh-CN"/>
        </w:rPr>
        <w:t>点</w:t>
      </w:r>
      <w:r w:rsidR="00EC08BA" w:rsidRPr="00BF5572">
        <w:rPr>
          <w:rFonts w:ascii="FangSong" w:eastAsia="FangSong" w:hAnsi="FangSong"/>
          <w:lang w:eastAsia="zh-CN"/>
        </w:rPr>
        <w:t>和</w:t>
      </w:r>
      <w:r w:rsidR="00D556A2" w:rsidRPr="00BF5572">
        <w:rPr>
          <w:rFonts w:ascii="FangSong" w:eastAsia="FangSong" w:hAnsi="FangSong" w:hint="eastAsia"/>
          <w:lang w:eastAsia="zh-CN"/>
        </w:rPr>
        <w:t>摄头</w:t>
      </w:r>
      <w:r w:rsidR="005F3AEE" w:rsidRPr="00BF5572">
        <w:rPr>
          <w:rFonts w:ascii="FangSong" w:eastAsia="FangSong" w:hAnsi="FangSong"/>
          <w:lang w:eastAsia="zh-CN"/>
        </w:rPr>
        <w:t>图像同时聚焦</w:t>
      </w:r>
      <w:r w:rsidR="00D556A2" w:rsidRPr="00BF5572">
        <w:rPr>
          <w:rFonts w:ascii="FangSong" w:eastAsia="FangSong" w:hAnsi="FangSong" w:hint="eastAsia"/>
          <w:lang w:eastAsia="zh-CN"/>
        </w:rPr>
        <w:t>的效果</w:t>
      </w:r>
      <w:r w:rsidR="005F3AEE" w:rsidRPr="00BF5572">
        <w:rPr>
          <w:rFonts w:ascii="FangSong" w:eastAsia="FangSong" w:hAnsi="FangSong"/>
          <w:lang w:eastAsia="zh-CN"/>
        </w:rPr>
        <w:t xml:space="preserve">。 </w:t>
      </w:r>
      <w:r w:rsidR="00BB63D3" w:rsidRPr="00BF5572">
        <w:rPr>
          <w:rFonts w:ascii="FangSong" w:eastAsia="FangSong" w:hAnsi="FangSong" w:hint="eastAsia"/>
          <w:lang w:eastAsia="zh-CN"/>
        </w:rPr>
        <w:t>除此之外</w:t>
      </w:r>
      <w:r w:rsidR="005F3AEE" w:rsidRPr="00BF5572">
        <w:rPr>
          <w:rFonts w:ascii="FangSong" w:eastAsia="FangSong" w:hAnsi="FangSong"/>
          <w:lang w:eastAsia="zh-CN"/>
        </w:rPr>
        <w:t>，</w:t>
      </w:r>
      <w:r w:rsidR="00D556A2" w:rsidRPr="00BF5572">
        <w:rPr>
          <w:rFonts w:ascii="FangSong" w:eastAsia="FangSong" w:hAnsi="FangSong" w:hint="eastAsia"/>
          <w:lang w:eastAsia="zh-CN"/>
        </w:rPr>
        <w:t>用户还</w:t>
      </w:r>
      <w:r w:rsidR="005F3AEE" w:rsidRPr="00BF5572">
        <w:rPr>
          <w:rFonts w:ascii="FangSong" w:eastAsia="FangSong" w:hAnsi="FangSong"/>
          <w:lang w:eastAsia="zh-CN"/>
        </w:rPr>
        <w:t>可以通过旋转Tango</w:t>
      </w:r>
      <w:r w:rsidR="005F3AEE" w:rsidRPr="00BF5572">
        <w:rPr>
          <w:rFonts w:ascii="FangSong" w:eastAsia="FangSong" w:hAnsi="FangSong" w:hint="eastAsia"/>
          <w:lang w:eastAsia="zh-CN"/>
        </w:rPr>
        <w:t>操纵</w:t>
      </w:r>
      <w:r w:rsidR="00EC08BA" w:rsidRPr="00BF5572">
        <w:rPr>
          <w:rFonts w:ascii="FangSong" w:eastAsia="FangSong" w:hAnsi="FangSong"/>
          <w:lang w:eastAsia="zh-CN"/>
        </w:rPr>
        <w:t>杆侧面的聚焦轮，对激光点和</w:t>
      </w:r>
      <w:r w:rsidR="00EC08BA" w:rsidRPr="00BF5572">
        <w:rPr>
          <w:rFonts w:ascii="FangSong" w:eastAsia="FangSong" w:hAnsi="FangSong" w:hint="eastAsia"/>
          <w:lang w:eastAsia="zh-CN"/>
        </w:rPr>
        <w:t>摄像</w:t>
      </w:r>
      <w:r w:rsidR="005F3AEE" w:rsidRPr="00BF5572">
        <w:rPr>
          <w:rFonts w:ascii="FangSong" w:eastAsia="FangSong" w:hAnsi="FangSong"/>
          <w:lang w:eastAsia="zh-CN"/>
        </w:rPr>
        <w:t>图像</w:t>
      </w:r>
      <w:r w:rsidR="00D556A2" w:rsidRPr="00BF5572">
        <w:rPr>
          <w:rFonts w:ascii="FangSong" w:eastAsia="FangSong" w:hAnsi="FangSong" w:hint="eastAsia"/>
          <w:lang w:eastAsia="zh-CN"/>
        </w:rPr>
        <w:t>的聚焦做出</w:t>
      </w:r>
      <w:r w:rsidR="005F3AEE" w:rsidRPr="00BF5572">
        <w:rPr>
          <w:rFonts w:ascii="FangSong" w:eastAsia="FangSong" w:hAnsi="FangSong"/>
          <w:lang w:eastAsia="zh-CN"/>
        </w:rPr>
        <w:t>进一步的调整。 注意：使激光</w:t>
      </w:r>
      <w:r w:rsidR="005F3AEE" w:rsidRPr="00BF5572">
        <w:rPr>
          <w:rFonts w:ascii="FangSong" w:eastAsia="FangSong" w:hAnsi="FangSong"/>
          <w:lang w:eastAsia="zh-CN"/>
        </w:rPr>
        <w:lastRenderedPageBreak/>
        <w:t>光</w:t>
      </w:r>
      <w:r w:rsidR="00BB63D3" w:rsidRPr="00BF5572">
        <w:rPr>
          <w:rFonts w:ascii="FangSong" w:eastAsia="FangSong" w:hAnsi="FangSong" w:hint="eastAsia"/>
          <w:lang w:eastAsia="zh-CN"/>
        </w:rPr>
        <w:t>点</w:t>
      </w:r>
      <w:r w:rsidR="005F3AEE" w:rsidRPr="00BF5572">
        <w:rPr>
          <w:rFonts w:ascii="FangSong" w:eastAsia="FangSong" w:hAnsi="FangSong"/>
          <w:lang w:eastAsia="zh-CN"/>
        </w:rPr>
        <w:t>聚焦平面与</w:t>
      </w:r>
      <w:r w:rsidR="00BB63D3" w:rsidRPr="00BF5572">
        <w:rPr>
          <w:rFonts w:ascii="FangSong" w:eastAsia="FangSong" w:hAnsi="FangSong" w:hint="eastAsia"/>
          <w:lang w:eastAsia="zh-CN"/>
        </w:rPr>
        <w:t>摄头</w:t>
      </w:r>
      <w:r w:rsidR="005F3AEE" w:rsidRPr="00BF5572">
        <w:rPr>
          <w:rFonts w:ascii="FangSong" w:eastAsia="FangSong" w:hAnsi="FangSong"/>
          <w:lang w:eastAsia="zh-CN"/>
        </w:rPr>
        <w:t>图像聚焦平面匹配的另一种方法是调整光斑</w:t>
      </w:r>
      <w:r w:rsidR="000560A1" w:rsidRPr="00BF5572">
        <w:rPr>
          <w:rFonts w:ascii="FangSong" w:eastAsia="FangSong" w:hAnsi="FangSong" w:hint="eastAsia"/>
          <w:lang w:eastAsia="zh-CN"/>
        </w:rPr>
        <w:t>减径</w:t>
      </w:r>
      <w:r w:rsidR="005F3AEE" w:rsidRPr="00BF5572">
        <w:rPr>
          <w:rFonts w:ascii="FangSong" w:eastAsia="FangSong" w:hAnsi="FangSong"/>
          <w:lang w:eastAsia="zh-CN"/>
        </w:rPr>
        <w:t>器，</w:t>
      </w:r>
      <w:r w:rsidR="00AB08C9" w:rsidRPr="00BF5572">
        <w:rPr>
          <w:rFonts w:ascii="FangSong" w:eastAsia="FangSong" w:hAnsi="FangSong" w:hint="eastAsia"/>
          <w:lang w:eastAsia="zh-CN"/>
        </w:rPr>
        <w:t>祥</w:t>
      </w:r>
      <w:r w:rsidR="005F3AEE" w:rsidRPr="00BF5572">
        <w:rPr>
          <w:rFonts w:ascii="FangSong" w:eastAsia="FangSong" w:hAnsi="FangSong"/>
          <w:lang w:eastAsia="zh-CN"/>
        </w:rPr>
        <w:t>见光斑</w:t>
      </w:r>
      <w:r w:rsidR="00A63128" w:rsidRPr="00BF5572">
        <w:rPr>
          <w:rFonts w:ascii="FangSong" w:eastAsia="FangSong" w:hAnsi="FangSong" w:hint="eastAsia"/>
          <w:lang w:eastAsia="zh-CN"/>
        </w:rPr>
        <w:t>减径</w:t>
      </w:r>
      <w:r w:rsidR="005F3AEE" w:rsidRPr="00BF5572">
        <w:rPr>
          <w:rFonts w:ascii="FangSong" w:eastAsia="FangSong" w:hAnsi="FangSong"/>
          <w:lang w:eastAsia="zh-CN"/>
        </w:rPr>
        <w:t>器</w:t>
      </w:r>
      <w:r w:rsidR="00AB08C9" w:rsidRPr="00BF5572">
        <w:rPr>
          <w:rFonts w:ascii="FangSong" w:eastAsia="FangSong" w:hAnsi="FangSong" w:hint="eastAsia"/>
          <w:lang w:eastAsia="zh-CN"/>
        </w:rPr>
        <w:t>文字</w:t>
      </w:r>
      <w:r w:rsidR="005F3AEE" w:rsidRPr="00BF5572">
        <w:rPr>
          <w:rFonts w:ascii="FangSong" w:eastAsia="FangSong" w:hAnsi="FangSong"/>
          <w:lang w:eastAsia="zh-CN"/>
        </w:rPr>
        <w:t>部分。</w:t>
      </w:r>
    </w:p>
    <w:p w14:paraId="1D1AEF3D" w14:textId="3297E73D" w:rsidR="00CB61CA" w:rsidRDefault="008416AC" w:rsidP="00DE5C61">
      <w:pPr>
        <w:pStyle w:val="Heading2"/>
      </w:pPr>
      <w:r>
        <w:rPr>
          <w:rFonts w:hint="eastAsia"/>
        </w:rPr>
        <w:t>更换分束器</w:t>
      </w:r>
    </w:p>
    <w:p w14:paraId="2D58C683" w14:textId="79C2A8C8" w:rsidR="00CB61CA" w:rsidRPr="00BF5572" w:rsidRDefault="008E429E" w:rsidP="00A52407">
      <w:pPr>
        <w:pStyle w:val="ListNumber"/>
        <w:numPr>
          <w:ilvl w:val="0"/>
          <w:numId w:val="25"/>
        </w:numPr>
        <w:rPr>
          <w:rFonts w:ascii="FangSong" w:eastAsia="FangSong" w:hAnsi="FangSong"/>
          <w:lang w:eastAsia="zh-CN"/>
        </w:rPr>
      </w:pPr>
      <w:r w:rsidRPr="00BF5572">
        <w:rPr>
          <w:rFonts w:ascii="FangSong" w:eastAsia="FangSong" w:hAnsi="FangSong" w:hint="eastAsia"/>
          <w:lang w:eastAsia="zh-CN"/>
        </w:rPr>
        <w:t>二代</w:t>
      </w:r>
      <w:r w:rsidRPr="00BF5572">
        <w:rPr>
          <w:rFonts w:ascii="FangSong" w:eastAsia="FangSong" w:hAnsi="FangSong"/>
          <w:lang w:eastAsia="zh-CN"/>
        </w:rPr>
        <w:t>激光</w:t>
      </w:r>
      <w:r w:rsidRPr="00BF5572">
        <w:rPr>
          <w:rFonts w:ascii="FangSong" w:eastAsia="FangSong" w:hAnsi="FangSong" w:hint="eastAsia"/>
          <w:lang w:eastAsia="zh-CN"/>
        </w:rPr>
        <w:t>工作站</w:t>
      </w:r>
      <w:r w:rsidRPr="00BF5572">
        <w:rPr>
          <w:rFonts w:ascii="FangSong" w:eastAsia="FangSong" w:hAnsi="FangSong"/>
          <w:lang w:eastAsia="zh-CN"/>
        </w:rPr>
        <w:t>需要</w:t>
      </w:r>
      <w:r w:rsidR="004310EC" w:rsidRPr="00BF5572">
        <w:rPr>
          <w:rFonts w:ascii="FangSong" w:eastAsia="FangSong" w:hAnsi="FangSong" w:hint="eastAsia"/>
          <w:lang w:eastAsia="zh-CN"/>
        </w:rPr>
        <w:t>在安装</w:t>
      </w:r>
      <w:r w:rsidRPr="00BF5572">
        <w:rPr>
          <w:rFonts w:ascii="FangSong" w:eastAsia="FangSong" w:hAnsi="FangSong"/>
          <w:lang w:eastAsia="zh-CN"/>
        </w:rPr>
        <w:t>分束器</w:t>
      </w:r>
      <w:r w:rsidR="004310EC" w:rsidRPr="00BF5572">
        <w:rPr>
          <w:rFonts w:ascii="FangSong" w:eastAsia="FangSong" w:hAnsi="FangSong" w:hint="eastAsia"/>
          <w:lang w:eastAsia="zh-CN"/>
        </w:rPr>
        <w:t>之后</w:t>
      </w:r>
      <w:r w:rsidRPr="00BF5572">
        <w:rPr>
          <w:rFonts w:ascii="FangSong" w:eastAsia="FangSong" w:hAnsi="FangSong"/>
          <w:lang w:eastAsia="zh-CN"/>
        </w:rPr>
        <w:t>才能</w:t>
      </w:r>
      <w:r w:rsidR="00B57F13" w:rsidRPr="00BF5572">
        <w:rPr>
          <w:rFonts w:ascii="FangSong" w:eastAsia="FangSong" w:hAnsi="FangSong" w:hint="eastAsia"/>
          <w:lang w:eastAsia="zh-CN"/>
        </w:rPr>
        <w:t>构</w:t>
      </w:r>
      <w:r w:rsidR="004310EC" w:rsidRPr="00BF5572">
        <w:rPr>
          <w:rFonts w:ascii="FangSong" w:eastAsia="FangSong" w:hAnsi="FangSong" w:hint="eastAsia"/>
          <w:lang w:eastAsia="zh-CN"/>
        </w:rPr>
        <w:t>成完整的激光光路，使激光光点</w:t>
      </w:r>
      <w:r w:rsidR="000C1D4B" w:rsidRPr="00BF5572">
        <w:rPr>
          <w:rFonts w:ascii="FangSong" w:eastAsia="FangSong" w:hAnsi="FangSong" w:hint="eastAsia"/>
          <w:lang w:eastAsia="zh-CN"/>
        </w:rPr>
        <w:t>到</w:t>
      </w:r>
      <w:r w:rsidR="004310EC" w:rsidRPr="00BF5572">
        <w:rPr>
          <w:rFonts w:ascii="FangSong" w:eastAsia="FangSong" w:hAnsi="FangSong" w:hint="eastAsia"/>
          <w:lang w:eastAsia="zh-CN"/>
        </w:rPr>
        <w:t>达</w:t>
      </w:r>
      <w:r w:rsidR="000C1D4B" w:rsidRPr="00BF5572">
        <w:rPr>
          <w:rFonts w:ascii="FangSong" w:eastAsia="FangSong" w:hAnsi="FangSong" w:hint="eastAsia"/>
          <w:lang w:eastAsia="zh-CN"/>
        </w:rPr>
        <w:t>目标表面</w:t>
      </w:r>
      <w:r w:rsidRPr="00BF5572">
        <w:rPr>
          <w:rFonts w:ascii="FangSong" w:eastAsia="FangSong" w:hAnsi="FangSong"/>
          <w:lang w:eastAsia="zh-CN"/>
        </w:rPr>
        <w:t xml:space="preserve">。 </w:t>
      </w:r>
      <w:r w:rsidR="00C1278C" w:rsidRPr="00BF5572">
        <w:rPr>
          <w:rFonts w:ascii="FangSong" w:eastAsia="FangSong" w:hAnsi="FangSong"/>
          <w:lang w:eastAsia="zh-CN"/>
        </w:rPr>
        <w:t>分束器</w:t>
      </w:r>
      <w:r w:rsidR="004310EC" w:rsidRPr="00BF5572">
        <w:rPr>
          <w:rFonts w:ascii="FangSong" w:eastAsia="FangSong" w:hAnsi="FangSong" w:hint="eastAsia"/>
          <w:lang w:eastAsia="zh-CN"/>
        </w:rPr>
        <w:t>为可选部件，用户需额外</w:t>
      </w:r>
      <w:r w:rsidRPr="00BF5572">
        <w:rPr>
          <w:rFonts w:ascii="FangSong" w:eastAsia="FangSong" w:hAnsi="FangSong"/>
          <w:lang w:eastAsia="zh-CN"/>
        </w:rPr>
        <w:t>购买。</w:t>
      </w:r>
    </w:p>
    <w:p w14:paraId="41C450C7" w14:textId="4ADE49C4" w:rsidR="00C334EF" w:rsidRPr="00BF5572" w:rsidRDefault="000C1D4B" w:rsidP="00A52407">
      <w:pPr>
        <w:pStyle w:val="ListNumber"/>
        <w:numPr>
          <w:ilvl w:val="0"/>
          <w:numId w:val="25"/>
        </w:numPr>
        <w:rPr>
          <w:rFonts w:ascii="FangSong" w:eastAsia="FangSong" w:hAnsi="FangSong"/>
          <w:lang w:eastAsia="zh-CN"/>
        </w:rPr>
      </w:pPr>
      <w:r w:rsidRPr="00BF5572">
        <w:rPr>
          <w:rFonts w:ascii="FangSong" w:eastAsia="FangSong" w:hAnsi="FangSong"/>
          <w:lang w:eastAsia="zh-CN"/>
        </w:rPr>
        <w:t>激光</w:t>
      </w:r>
      <w:r w:rsidRPr="00BF5572">
        <w:rPr>
          <w:rFonts w:ascii="FangSong" w:eastAsia="FangSong" w:hAnsi="FangSong" w:hint="eastAsia"/>
          <w:lang w:eastAsia="zh-CN"/>
        </w:rPr>
        <w:t>源</w:t>
      </w:r>
      <w:r w:rsidRPr="00BF5572">
        <w:rPr>
          <w:rFonts w:ascii="FangSong" w:eastAsia="FangSong" w:hAnsi="FangSong"/>
          <w:lang w:eastAsia="zh-CN"/>
        </w:rPr>
        <w:t>的波长</w:t>
      </w:r>
      <w:r w:rsidRPr="00BF5572">
        <w:rPr>
          <w:rFonts w:ascii="FangSong" w:eastAsia="FangSong" w:hAnsi="FangSong" w:hint="eastAsia"/>
          <w:lang w:eastAsia="zh-CN"/>
        </w:rPr>
        <w:t>参数必须在</w:t>
      </w:r>
      <w:r w:rsidR="00B42807" w:rsidRPr="00BF5572">
        <w:rPr>
          <w:rFonts w:ascii="FangSong" w:eastAsia="FangSong" w:hAnsi="FangSong"/>
          <w:lang w:eastAsia="zh-CN"/>
        </w:rPr>
        <w:t>分束器的波长范围</w:t>
      </w:r>
      <w:r w:rsidRPr="00BF5572">
        <w:rPr>
          <w:rFonts w:ascii="FangSong" w:eastAsia="FangSong" w:hAnsi="FangSong" w:hint="eastAsia"/>
          <w:lang w:eastAsia="zh-CN"/>
        </w:rPr>
        <w:t>之内</w:t>
      </w:r>
      <w:r w:rsidR="00B42807" w:rsidRPr="00BF5572">
        <w:rPr>
          <w:rFonts w:ascii="FangSong" w:eastAsia="FangSong" w:hAnsi="FangSong"/>
          <w:lang w:eastAsia="zh-CN"/>
        </w:rPr>
        <w:t>。 在购</w:t>
      </w:r>
      <w:r w:rsidR="00774794" w:rsidRPr="00BF5572">
        <w:rPr>
          <w:rFonts w:ascii="FangSong" w:eastAsia="FangSong" w:hAnsi="FangSong" w:hint="eastAsia"/>
          <w:lang w:eastAsia="zh-CN"/>
        </w:rPr>
        <w:t>买时</w:t>
      </w:r>
      <w:r w:rsidR="00B42807" w:rsidRPr="00BF5572">
        <w:rPr>
          <w:rFonts w:ascii="FangSong" w:eastAsia="FangSong" w:hAnsi="FangSong"/>
          <w:lang w:eastAsia="zh-CN"/>
        </w:rPr>
        <w:t>，</w:t>
      </w:r>
      <w:r w:rsidR="00774794" w:rsidRPr="00BF5572">
        <w:rPr>
          <w:rFonts w:ascii="FangSong" w:eastAsia="FangSong" w:hAnsi="FangSong" w:hint="eastAsia"/>
          <w:lang w:eastAsia="zh-CN"/>
        </w:rPr>
        <w:t>请</w:t>
      </w:r>
      <w:r w:rsidR="00B42807" w:rsidRPr="00BF5572">
        <w:rPr>
          <w:rFonts w:ascii="FangSong" w:eastAsia="FangSong" w:hAnsi="FangSong"/>
          <w:lang w:eastAsia="zh-CN"/>
        </w:rPr>
        <w:t>需</w:t>
      </w:r>
      <w:r w:rsidRPr="00BF5572">
        <w:rPr>
          <w:rFonts w:ascii="FangSong" w:eastAsia="FangSong" w:hAnsi="FangSong" w:hint="eastAsia"/>
          <w:lang w:eastAsia="zh-CN"/>
        </w:rPr>
        <w:t>根据未</w:t>
      </w:r>
      <w:r w:rsidR="00774794" w:rsidRPr="00BF5572">
        <w:rPr>
          <w:rFonts w:ascii="FangSong" w:eastAsia="FangSong" w:hAnsi="FangSong" w:hint="eastAsia"/>
          <w:lang w:eastAsia="zh-CN"/>
        </w:rPr>
        <w:t>来</w:t>
      </w:r>
      <w:r w:rsidRPr="00BF5572">
        <w:rPr>
          <w:rFonts w:ascii="FangSong" w:eastAsia="FangSong" w:hAnsi="FangSong" w:hint="eastAsia"/>
          <w:lang w:eastAsia="zh-CN"/>
        </w:rPr>
        <w:t>将用到的激光源波长</w:t>
      </w:r>
      <w:r w:rsidR="00883AF2" w:rsidRPr="00BF5572">
        <w:rPr>
          <w:rFonts w:ascii="FangSong" w:eastAsia="FangSong" w:hAnsi="FangSong" w:hint="eastAsia"/>
          <w:lang w:eastAsia="zh-CN"/>
        </w:rPr>
        <w:t>对</w:t>
      </w:r>
      <w:r w:rsidR="00B42807" w:rsidRPr="00BF5572">
        <w:rPr>
          <w:rFonts w:ascii="FangSong" w:eastAsia="FangSong" w:hAnsi="FangSong"/>
          <w:lang w:eastAsia="zh-CN"/>
        </w:rPr>
        <w:t>分束器</w:t>
      </w:r>
      <w:r w:rsidR="00883AF2" w:rsidRPr="00BF5572">
        <w:rPr>
          <w:rFonts w:ascii="FangSong" w:eastAsia="FangSong" w:hAnsi="FangSong" w:hint="eastAsia"/>
          <w:lang w:eastAsia="zh-CN"/>
        </w:rPr>
        <w:t>进行</w:t>
      </w:r>
      <w:r w:rsidR="002F594E" w:rsidRPr="00BF5572">
        <w:rPr>
          <w:rFonts w:ascii="FangSong" w:eastAsia="FangSong" w:hAnsi="FangSong" w:hint="eastAsia"/>
          <w:lang w:eastAsia="zh-CN"/>
        </w:rPr>
        <w:t>挑选</w:t>
      </w:r>
      <w:r w:rsidR="00B42807" w:rsidRPr="00BF5572">
        <w:rPr>
          <w:rFonts w:ascii="FangSong" w:eastAsia="FangSong" w:hAnsi="FangSong"/>
          <w:lang w:eastAsia="zh-CN"/>
        </w:rPr>
        <w:t xml:space="preserve">。 </w:t>
      </w:r>
      <w:r w:rsidRPr="00BF5572">
        <w:rPr>
          <w:rFonts w:ascii="FangSong" w:eastAsia="FangSong" w:hAnsi="FangSong" w:hint="eastAsia"/>
          <w:lang w:eastAsia="zh-CN"/>
        </w:rPr>
        <w:t>分束器的</w:t>
      </w:r>
      <w:r w:rsidR="00B42807" w:rsidRPr="00BF5572">
        <w:rPr>
          <w:rFonts w:ascii="FangSong" w:eastAsia="FangSong" w:hAnsi="FangSong"/>
          <w:lang w:eastAsia="zh-CN"/>
        </w:rPr>
        <w:t>波长范围</w:t>
      </w:r>
      <w:r w:rsidRPr="00BF5572">
        <w:rPr>
          <w:rFonts w:ascii="FangSong" w:eastAsia="FangSong" w:hAnsi="FangSong" w:hint="eastAsia"/>
          <w:lang w:eastAsia="zh-CN"/>
        </w:rPr>
        <w:t>值可见于分束器前盖</w:t>
      </w:r>
      <w:r w:rsidR="00CD2486" w:rsidRPr="00BF5572">
        <w:rPr>
          <w:rFonts w:ascii="FangSong" w:eastAsia="FangSong" w:hAnsi="FangSong" w:hint="eastAsia"/>
          <w:lang w:eastAsia="zh-CN"/>
        </w:rPr>
        <w:t>。</w:t>
      </w:r>
    </w:p>
    <w:tbl>
      <w:tblPr>
        <w:tblStyle w:val="TableGrid"/>
        <w:tblW w:w="0" w:type="auto"/>
        <w:tblLook w:val="04A0" w:firstRow="1" w:lastRow="0" w:firstColumn="1" w:lastColumn="0" w:noHBand="0" w:noVBand="1"/>
      </w:tblPr>
      <w:tblGrid>
        <w:gridCol w:w="4393"/>
        <w:gridCol w:w="4393"/>
      </w:tblGrid>
      <w:tr w:rsidR="00CB61CA" w14:paraId="61F82809" w14:textId="77777777" w:rsidTr="00CB61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6" w:type="dxa"/>
            <w:shd w:val="clear" w:color="auto" w:fill="283040" w:themeFill="text2"/>
          </w:tcPr>
          <w:p w14:paraId="235BBD2F" w14:textId="59D0D7ED" w:rsidR="00CB61CA" w:rsidRPr="00BF5572" w:rsidRDefault="00C334EF" w:rsidP="0025632D">
            <w:pPr>
              <w:pStyle w:val="ListNumber"/>
              <w:numPr>
                <w:ilvl w:val="0"/>
                <w:numId w:val="0"/>
              </w:numPr>
              <w:jc w:val="center"/>
              <w:rPr>
                <w:rFonts w:ascii="FangSong" w:eastAsia="FangSong" w:hAnsi="FangSong"/>
                <w:color w:val="FFFFFF" w:themeColor="background1"/>
              </w:rPr>
            </w:pPr>
            <w:r w:rsidRPr="00BF5572">
              <w:rPr>
                <w:rFonts w:ascii="FangSong" w:eastAsia="FangSong" w:hAnsi="FangSong"/>
                <w:lang w:val="en-US" w:eastAsia="zh-CN"/>
              </w:rPr>
              <w:br w:type="page"/>
            </w:r>
            <w:r w:rsidR="000C1D4B" w:rsidRPr="00BF5572">
              <w:rPr>
                <w:rFonts w:ascii="FangSong" w:eastAsia="FangSong" w:hAnsi="FangSong" w:hint="eastAsia"/>
                <w:color w:val="FFFFFF" w:themeColor="background1"/>
                <w:lang w:eastAsia="zh-CN"/>
              </w:rPr>
              <w:t>激光源</w:t>
            </w:r>
            <w:r w:rsidR="001C5597" w:rsidRPr="00BF5572">
              <w:rPr>
                <w:rFonts w:ascii="FangSong" w:eastAsia="FangSong" w:hAnsi="FangSong" w:hint="eastAsia"/>
                <w:color w:val="FFFFFF" w:themeColor="background1"/>
                <w:lang w:eastAsia="zh-CN"/>
              </w:rPr>
              <w:t>波长</w:t>
            </w:r>
          </w:p>
        </w:tc>
        <w:tc>
          <w:tcPr>
            <w:tcW w:w="4506" w:type="dxa"/>
            <w:shd w:val="clear" w:color="auto" w:fill="283040" w:themeFill="text2"/>
          </w:tcPr>
          <w:p w14:paraId="11757437" w14:textId="179B838C" w:rsidR="00CB61CA" w:rsidRPr="00BF5572" w:rsidRDefault="006367E4" w:rsidP="0025632D">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color w:val="FFFFFF" w:themeColor="background1"/>
                <w:lang w:val="en-US" w:eastAsia="zh-CN"/>
              </w:rPr>
            </w:pPr>
            <w:r w:rsidRPr="00BF5572">
              <w:rPr>
                <w:rFonts w:ascii="FangSong" w:eastAsia="FangSong" w:hAnsi="FangSong" w:hint="eastAsia"/>
                <w:color w:val="FFFFFF" w:themeColor="background1"/>
                <w:lang w:val="en-US" w:eastAsia="zh-CN"/>
              </w:rPr>
              <w:t>应匹配使用</w:t>
            </w:r>
            <w:r w:rsidR="000C1D4B" w:rsidRPr="00BF5572">
              <w:rPr>
                <w:rFonts w:ascii="FangSong" w:eastAsia="FangSong" w:hAnsi="FangSong" w:hint="eastAsia"/>
                <w:color w:val="FFFFFF" w:themeColor="background1"/>
                <w:lang w:val="en-US" w:eastAsia="zh-CN"/>
              </w:rPr>
              <w:t>的</w:t>
            </w:r>
            <w:r w:rsidR="001C5597" w:rsidRPr="00BF5572">
              <w:rPr>
                <w:rFonts w:ascii="FangSong" w:eastAsia="FangSong" w:hAnsi="FangSong" w:hint="eastAsia"/>
                <w:color w:val="FFFFFF" w:themeColor="background1"/>
                <w:lang w:val="en-US" w:eastAsia="zh-CN"/>
              </w:rPr>
              <w:t>分束器波长范围</w:t>
            </w:r>
          </w:p>
        </w:tc>
      </w:tr>
      <w:tr w:rsidR="00CB61CA" w14:paraId="6E25C12B" w14:textId="77777777" w:rsidTr="00CB6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6" w:type="dxa"/>
          </w:tcPr>
          <w:p w14:paraId="0824DB1B" w14:textId="77777777" w:rsidR="00CB61CA" w:rsidRPr="00BF5572" w:rsidRDefault="00CB61CA" w:rsidP="0025632D">
            <w:pPr>
              <w:pStyle w:val="ListNumber"/>
              <w:numPr>
                <w:ilvl w:val="0"/>
                <w:numId w:val="0"/>
              </w:numPr>
              <w:jc w:val="center"/>
              <w:rPr>
                <w:rFonts w:ascii="FangSong" w:eastAsia="FangSong" w:hAnsi="FangSong"/>
                <w:lang w:val="en-US"/>
              </w:rPr>
            </w:pPr>
            <w:r w:rsidRPr="00BF5572">
              <w:rPr>
                <w:rFonts w:ascii="FangSong" w:eastAsia="FangSong" w:hAnsi="FangSong"/>
                <w:lang w:val="en-US"/>
              </w:rPr>
              <w:t>1064 nm, 808 nm</w:t>
            </w:r>
          </w:p>
        </w:tc>
        <w:tc>
          <w:tcPr>
            <w:tcW w:w="4506" w:type="dxa"/>
          </w:tcPr>
          <w:p w14:paraId="08F65BA0" w14:textId="77777777" w:rsidR="00CB61CA" w:rsidRPr="00BF5572" w:rsidRDefault="00CB61CA" w:rsidP="0025632D">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lang w:val="en-US"/>
              </w:rPr>
            </w:pPr>
            <w:r w:rsidRPr="00BF5572">
              <w:rPr>
                <w:rFonts w:ascii="FangSong" w:eastAsia="FangSong" w:hAnsi="FangSong"/>
                <w:lang w:val="en-US"/>
              </w:rPr>
              <w:t>700 – 1100 nm</w:t>
            </w:r>
          </w:p>
        </w:tc>
      </w:tr>
      <w:tr w:rsidR="00CB61CA" w14:paraId="6C6236D8" w14:textId="77777777" w:rsidTr="00CB6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6" w:type="dxa"/>
          </w:tcPr>
          <w:p w14:paraId="397089BB" w14:textId="77777777" w:rsidR="00CB61CA" w:rsidRPr="00BF5572" w:rsidRDefault="00CB61CA" w:rsidP="0025632D">
            <w:pPr>
              <w:pStyle w:val="ListNumber"/>
              <w:numPr>
                <w:ilvl w:val="0"/>
                <w:numId w:val="0"/>
              </w:numPr>
              <w:jc w:val="center"/>
              <w:rPr>
                <w:rFonts w:ascii="FangSong" w:eastAsia="FangSong" w:hAnsi="FangSong"/>
                <w:lang w:val="en-US"/>
              </w:rPr>
            </w:pPr>
            <w:r w:rsidRPr="00BF5572">
              <w:rPr>
                <w:rFonts w:ascii="FangSong" w:eastAsia="FangSong" w:hAnsi="FangSong"/>
                <w:lang w:val="en-US"/>
              </w:rPr>
              <w:t>532 nm, 445 nm</w:t>
            </w:r>
          </w:p>
        </w:tc>
        <w:tc>
          <w:tcPr>
            <w:tcW w:w="4506" w:type="dxa"/>
          </w:tcPr>
          <w:p w14:paraId="2D608F32" w14:textId="77777777" w:rsidR="00CB61CA" w:rsidRPr="00BF5572" w:rsidRDefault="005F6F1E" w:rsidP="0025632D">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lang w:val="en-US"/>
              </w:rPr>
            </w:pPr>
            <w:r w:rsidRPr="00BF5572">
              <w:rPr>
                <w:rFonts w:ascii="FangSong" w:eastAsia="FangSong" w:hAnsi="FangSong"/>
                <w:lang w:val="en-US"/>
              </w:rPr>
              <w:t>370</w:t>
            </w:r>
            <w:r w:rsidR="00CB61CA" w:rsidRPr="00BF5572">
              <w:rPr>
                <w:rFonts w:ascii="FangSong" w:eastAsia="FangSong" w:hAnsi="FangSong"/>
                <w:lang w:val="en-US"/>
              </w:rPr>
              <w:t xml:space="preserve"> – </w:t>
            </w:r>
            <w:r w:rsidRPr="00BF5572">
              <w:rPr>
                <w:rFonts w:ascii="FangSong" w:eastAsia="FangSong" w:hAnsi="FangSong"/>
                <w:lang w:val="en-US"/>
              </w:rPr>
              <w:t>532</w:t>
            </w:r>
            <w:r w:rsidR="00CB61CA" w:rsidRPr="00BF5572">
              <w:rPr>
                <w:rFonts w:ascii="FangSong" w:eastAsia="FangSong" w:hAnsi="FangSong"/>
                <w:lang w:val="en-US"/>
              </w:rPr>
              <w:t xml:space="preserve"> nm</w:t>
            </w:r>
          </w:p>
        </w:tc>
      </w:tr>
    </w:tbl>
    <w:p w14:paraId="0EDEF9D4" w14:textId="77777777" w:rsidR="00CB61CA" w:rsidRDefault="00CB61CA" w:rsidP="00CB61CA">
      <w:pPr>
        <w:pStyle w:val="ListNumber"/>
        <w:numPr>
          <w:ilvl w:val="0"/>
          <w:numId w:val="0"/>
        </w:numPr>
        <w:ind w:left="142"/>
      </w:pPr>
    </w:p>
    <w:p w14:paraId="1B22E926" w14:textId="53E098DC" w:rsidR="00CB61CA" w:rsidRPr="00BF5572" w:rsidRDefault="00E277B5" w:rsidP="00A52407">
      <w:pPr>
        <w:pStyle w:val="ListNumber"/>
        <w:numPr>
          <w:ilvl w:val="0"/>
          <w:numId w:val="21"/>
        </w:numPr>
        <w:rPr>
          <w:rFonts w:ascii="FangSong" w:eastAsia="FangSong" w:hAnsi="FangSong"/>
          <w:lang w:eastAsia="zh-CN"/>
        </w:rPr>
      </w:pPr>
      <w:r w:rsidRPr="00BF5572">
        <w:rPr>
          <w:rFonts w:ascii="FangSong" w:eastAsia="FangSong" w:hAnsi="FangSong" w:hint="eastAsia"/>
          <w:lang w:eastAsia="zh-CN"/>
        </w:rPr>
        <w:t>分束</w:t>
      </w:r>
      <w:r w:rsidR="00236AA1" w:rsidRPr="00BF5572">
        <w:rPr>
          <w:rFonts w:ascii="FangSong" w:eastAsia="FangSong" w:hAnsi="FangSong" w:hint="eastAsia"/>
          <w:lang w:eastAsia="zh-CN"/>
        </w:rPr>
        <w:t>器由</w:t>
      </w:r>
      <w:r w:rsidRPr="00BF5572">
        <w:rPr>
          <w:rFonts w:ascii="FangSong" w:eastAsia="FangSong" w:hAnsi="FangSong" w:hint="eastAsia"/>
          <w:lang w:eastAsia="zh-CN"/>
        </w:rPr>
        <w:t>2个螺丝固定于工作站主体</w:t>
      </w:r>
      <w:r w:rsidR="007E5A22" w:rsidRPr="00BF5572">
        <w:rPr>
          <w:rFonts w:ascii="FangSong" w:eastAsia="FangSong" w:hAnsi="FangSong" w:hint="eastAsia"/>
          <w:lang w:eastAsia="zh-CN"/>
        </w:rPr>
        <w:t>。</w:t>
      </w:r>
    </w:p>
    <w:p w14:paraId="255713F3" w14:textId="284BBDC4" w:rsidR="00CB61CA" w:rsidRPr="00BF5572" w:rsidRDefault="00F515BA" w:rsidP="00EE49F3">
      <w:pPr>
        <w:pStyle w:val="ListNumber"/>
        <w:numPr>
          <w:ilvl w:val="0"/>
          <w:numId w:val="14"/>
        </w:numPr>
        <w:spacing w:line="240" w:lineRule="auto"/>
        <w:rPr>
          <w:rFonts w:ascii="FangSong" w:eastAsia="FangSong" w:hAnsi="FangSong"/>
          <w:lang w:eastAsia="zh-CN"/>
        </w:rPr>
      </w:pPr>
      <w:r w:rsidRPr="00BF5572">
        <w:rPr>
          <w:rFonts w:ascii="FangSong" w:eastAsia="FangSong" w:hAnsi="FangSong" w:hint="eastAsia"/>
          <w:lang w:eastAsia="zh-CN"/>
        </w:rPr>
        <w:t>旋转</w:t>
      </w:r>
      <w:r w:rsidR="001F6631" w:rsidRPr="00BF5572">
        <w:rPr>
          <w:rFonts w:ascii="FangSong" w:eastAsia="FangSong" w:hAnsi="FangSong" w:hint="eastAsia"/>
          <w:lang w:eastAsia="zh-CN"/>
        </w:rPr>
        <w:t>螺帽</w:t>
      </w:r>
      <w:r w:rsidR="005D5297" w:rsidRPr="00BF5572">
        <w:rPr>
          <w:rFonts w:ascii="FangSong" w:eastAsia="FangSong" w:hAnsi="FangSong" w:hint="eastAsia"/>
          <w:lang w:eastAsia="zh-CN"/>
        </w:rPr>
        <w:t>松开螺丝（</w:t>
      </w:r>
      <w:r w:rsidR="003E4E5C" w:rsidRPr="00BF5572">
        <w:rPr>
          <w:rFonts w:ascii="FangSong" w:eastAsia="FangSong" w:hAnsi="FangSong" w:hint="eastAsia"/>
          <w:lang w:eastAsia="zh-CN"/>
        </w:rPr>
        <w:t>因设计</w:t>
      </w:r>
      <w:r w:rsidR="001F467D" w:rsidRPr="00BF5572">
        <w:rPr>
          <w:rFonts w:ascii="FangSong" w:eastAsia="FangSong" w:hAnsi="FangSong" w:hint="eastAsia"/>
          <w:lang w:eastAsia="zh-CN"/>
        </w:rPr>
        <w:t>原因</w:t>
      </w:r>
      <w:r w:rsidR="003E4E5C" w:rsidRPr="00BF5572">
        <w:rPr>
          <w:rFonts w:ascii="FangSong" w:eastAsia="FangSong" w:hAnsi="FangSong" w:hint="eastAsia"/>
          <w:lang w:eastAsia="zh-CN"/>
        </w:rPr>
        <w:t>螺丝</w:t>
      </w:r>
      <w:r w:rsidR="005D5297" w:rsidRPr="00BF5572">
        <w:rPr>
          <w:rFonts w:ascii="FangSong" w:eastAsia="FangSong" w:hAnsi="FangSong" w:hint="eastAsia"/>
          <w:lang w:eastAsia="zh-CN"/>
        </w:rPr>
        <w:t>不</w:t>
      </w:r>
      <w:r w:rsidR="00982AA6" w:rsidRPr="00BF5572">
        <w:rPr>
          <w:rFonts w:ascii="FangSong" w:eastAsia="FangSong" w:hAnsi="FangSong" w:hint="eastAsia"/>
          <w:lang w:eastAsia="zh-CN"/>
        </w:rPr>
        <w:t>能</w:t>
      </w:r>
      <w:r w:rsidR="003E4E5C" w:rsidRPr="00BF5572">
        <w:rPr>
          <w:rFonts w:ascii="FangSong" w:eastAsia="FangSong" w:hAnsi="FangSong" w:hint="eastAsia"/>
          <w:lang w:eastAsia="zh-CN"/>
        </w:rPr>
        <w:t>从分束器外壳</w:t>
      </w:r>
      <w:r w:rsidR="005D5297" w:rsidRPr="00BF5572">
        <w:rPr>
          <w:rFonts w:ascii="FangSong" w:eastAsia="FangSong" w:hAnsi="FangSong" w:hint="eastAsia"/>
          <w:lang w:eastAsia="zh-CN"/>
        </w:rPr>
        <w:t>取出）</w:t>
      </w:r>
      <w:r w:rsidRPr="00BF5572">
        <w:rPr>
          <w:rFonts w:ascii="FangSong" w:eastAsia="FangSong" w:hAnsi="FangSong" w:hint="eastAsia"/>
          <w:lang w:eastAsia="zh-CN"/>
        </w:rPr>
        <w:t>，然后将</w:t>
      </w:r>
      <w:r w:rsidR="005D5297" w:rsidRPr="00BF5572">
        <w:rPr>
          <w:rFonts w:ascii="FangSong" w:eastAsia="FangSong" w:hAnsi="FangSong" w:hint="eastAsia"/>
          <w:lang w:eastAsia="zh-CN"/>
        </w:rPr>
        <w:t>分束器</w:t>
      </w:r>
      <w:r w:rsidRPr="00BF5572">
        <w:rPr>
          <w:rFonts w:ascii="FangSong" w:eastAsia="FangSong" w:hAnsi="FangSong" w:hint="eastAsia"/>
          <w:lang w:eastAsia="zh-CN"/>
        </w:rPr>
        <w:t>从工作站主体中抽出</w:t>
      </w:r>
      <w:r w:rsidR="001E7DE5" w:rsidRPr="00BF5572">
        <w:rPr>
          <w:rFonts w:ascii="FangSong" w:eastAsia="FangSong" w:hAnsi="FangSong" w:hint="eastAsia"/>
          <w:lang w:eastAsia="zh-CN"/>
        </w:rPr>
        <w:t>。在将分束器拆除后，用户应设法避免灰尘吸附于分束器关学元件的表面</w:t>
      </w:r>
      <w:r w:rsidRPr="00BF5572">
        <w:rPr>
          <w:rFonts w:ascii="FangSong" w:eastAsia="FangSong" w:hAnsi="FangSong" w:hint="eastAsia"/>
          <w:lang w:eastAsia="zh-CN"/>
        </w:rPr>
        <w:t>。</w:t>
      </w:r>
    </w:p>
    <w:p w14:paraId="18A50D26" w14:textId="0B9F116C" w:rsidR="007F6356" w:rsidRDefault="00F515BA" w:rsidP="00EE49F3">
      <w:pPr>
        <w:pStyle w:val="ListNumber"/>
        <w:numPr>
          <w:ilvl w:val="0"/>
          <w:numId w:val="14"/>
        </w:numPr>
        <w:spacing w:line="240" w:lineRule="auto"/>
        <w:rPr>
          <w:lang w:eastAsia="zh-CN"/>
        </w:rPr>
      </w:pPr>
      <w:r w:rsidRPr="00BF5572">
        <w:rPr>
          <w:rFonts w:ascii="FangSong" w:eastAsia="FangSong" w:hAnsi="FangSong" w:hint="eastAsia"/>
          <w:lang w:eastAsia="zh-CN"/>
        </w:rPr>
        <w:t>插入将要</w:t>
      </w:r>
      <w:r w:rsidR="001B31E4" w:rsidRPr="00BF5572">
        <w:rPr>
          <w:rFonts w:ascii="FangSong" w:eastAsia="FangSong" w:hAnsi="FangSong" w:hint="eastAsia"/>
          <w:lang w:eastAsia="zh-CN"/>
        </w:rPr>
        <w:t>更换的分束器并旋</w:t>
      </w:r>
      <w:r w:rsidRPr="00BF5572">
        <w:rPr>
          <w:rFonts w:ascii="FangSong" w:eastAsia="FangSong" w:hAnsi="FangSong" w:hint="eastAsia"/>
          <w:lang w:eastAsia="zh-CN"/>
        </w:rPr>
        <w:t>转</w:t>
      </w:r>
      <w:r w:rsidR="001F6631" w:rsidRPr="00BF5572">
        <w:rPr>
          <w:rFonts w:ascii="FangSong" w:eastAsia="FangSong" w:hAnsi="FangSong" w:hint="eastAsia"/>
          <w:lang w:eastAsia="zh-CN"/>
        </w:rPr>
        <w:t>螺帽锁紧</w:t>
      </w:r>
      <w:r w:rsidR="001B31E4" w:rsidRPr="00BF5572">
        <w:rPr>
          <w:rFonts w:ascii="FangSong" w:eastAsia="FangSong" w:hAnsi="FangSong" w:hint="eastAsia"/>
          <w:lang w:eastAsia="zh-CN"/>
        </w:rPr>
        <w:t>螺丝</w:t>
      </w:r>
      <w:r w:rsidRPr="00BF5572">
        <w:rPr>
          <w:rFonts w:ascii="FangSong" w:eastAsia="FangSong" w:hAnsi="FangSong" w:hint="eastAsia"/>
          <w:lang w:eastAsia="zh-CN"/>
        </w:rPr>
        <w:t>。</w:t>
      </w:r>
    </w:p>
    <w:tbl>
      <w:tblPr>
        <w:tblW w:w="0" w:type="auto"/>
        <w:tblLook w:val="04A0" w:firstRow="1" w:lastRow="0" w:firstColumn="1" w:lastColumn="0" w:noHBand="0" w:noVBand="1"/>
      </w:tblPr>
      <w:tblGrid>
        <w:gridCol w:w="1005"/>
        <w:gridCol w:w="7791"/>
      </w:tblGrid>
      <w:tr w:rsidR="003D0671" w14:paraId="25933215" w14:textId="77777777" w:rsidTr="00A303D3">
        <w:tc>
          <w:tcPr>
            <w:tcW w:w="1008" w:type="dxa"/>
          </w:tcPr>
          <w:p w14:paraId="0EF6234E" w14:textId="77777777" w:rsidR="003D0671" w:rsidRDefault="003D0671" w:rsidP="00A303D3">
            <w:pPr>
              <w:rPr>
                <w:noProof/>
              </w:rPr>
            </w:pPr>
            <w:r>
              <w:rPr>
                <w:noProof/>
                <w:lang w:eastAsia="zh-CN"/>
              </w:rPr>
              <w:drawing>
                <wp:inline distT="0" distB="0" distL="0" distR="0" wp14:anchorId="32792E51" wp14:editId="6DF2AC72">
                  <wp:extent cx="393405" cy="393405"/>
                  <wp:effectExtent l="0" t="0" r="6985" b="698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13B5192B" w14:textId="363EFD19" w:rsidR="003D0671" w:rsidRPr="00BF5572" w:rsidRDefault="00577501">
            <w:pPr>
              <w:pStyle w:val="ListNumber"/>
              <w:numPr>
                <w:ilvl w:val="0"/>
                <w:numId w:val="0"/>
              </w:numPr>
              <w:spacing w:line="240" w:lineRule="auto"/>
              <w:ind w:left="144"/>
              <w:rPr>
                <w:rFonts w:ascii="FangSong" w:eastAsia="FangSong" w:hAnsi="FangSong"/>
                <w:lang w:eastAsia="zh-CN"/>
              </w:rPr>
            </w:pPr>
            <w:r w:rsidRPr="00BF5572">
              <w:rPr>
                <w:rFonts w:ascii="FangSong" w:eastAsia="FangSong" w:hAnsi="FangSong"/>
                <w:b/>
                <w:lang w:eastAsia="zh-CN"/>
              </w:rPr>
              <w:t>为了最大</w:t>
            </w:r>
            <w:r w:rsidR="00F744E9" w:rsidRPr="00BF5572">
              <w:rPr>
                <w:rFonts w:ascii="FangSong" w:eastAsia="FangSong" w:hAnsi="FangSong" w:hint="eastAsia"/>
                <w:b/>
                <w:lang w:eastAsia="zh-CN"/>
              </w:rPr>
              <w:t>化从</w:t>
            </w:r>
            <w:r w:rsidR="00F515BA" w:rsidRPr="00BF5572">
              <w:rPr>
                <w:rFonts w:ascii="FangSong" w:eastAsia="FangSong" w:hAnsi="FangSong" w:hint="eastAsia"/>
                <w:b/>
                <w:lang w:eastAsia="zh-CN"/>
              </w:rPr>
              <w:t>目标表面</w:t>
            </w:r>
            <w:r w:rsidR="00F744E9" w:rsidRPr="00BF5572">
              <w:rPr>
                <w:rFonts w:ascii="FangSong" w:eastAsia="FangSong" w:hAnsi="FangSong" w:hint="eastAsia"/>
                <w:b/>
                <w:lang w:eastAsia="zh-CN"/>
              </w:rPr>
              <w:t>反射至</w:t>
            </w:r>
            <w:r w:rsidR="00D127AD" w:rsidRPr="00BF5572">
              <w:rPr>
                <w:rFonts w:ascii="FangSong" w:eastAsia="FangSong" w:hAnsi="FangSong" w:hint="eastAsia"/>
                <w:b/>
                <w:lang w:eastAsia="zh-CN"/>
              </w:rPr>
              <w:t>摄像头</w:t>
            </w:r>
            <w:r w:rsidR="00F744E9" w:rsidRPr="00BF5572">
              <w:rPr>
                <w:rFonts w:ascii="FangSong" w:eastAsia="FangSong" w:hAnsi="FangSong" w:hint="eastAsia"/>
                <w:b/>
                <w:lang w:eastAsia="zh-CN"/>
              </w:rPr>
              <w:t>的光线</w:t>
            </w:r>
            <w:r w:rsidRPr="00BF5572">
              <w:rPr>
                <w:rFonts w:ascii="FangSong" w:eastAsia="FangSong" w:hAnsi="FangSong"/>
                <w:b/>
                <w:lang w:eastAsia="zh-CN"/>
              </w:rPr>
              <w:t>，</w:t>
            </w:r>
            <w:r w:rsidR="00F515BA" w:rsidRPr="00BF5572">
              <w:rPr>
                <w:rFonts w:ascii="FangSong" w:eastAsia="FangSong" w:hAnsi="FangSong" w:hint="eastAsia"/>
                <w:lang w:eastAsia="zh-CN"/>
              </w:rPr>
              <w:t>用户</w:t>
            </w:r>
            <w:r w:rsidRPr="00BF5572">
              <w:rPr>
                <w:rFonts w:ascii="FangSong" w:eastAsia="FangSong" w:hAnsi="FangSong"/>
                <w:lang w:eastAsia="zh-CN"/>
              </w:rPr>
              <w:t>可以</w:t>
            </w:r>
            <w:r w:rsidR="00F744E9" w:rsidRPr="00BF5572">
              <w:rPr>
                <w:rFonts w:ascii="FangSong" w:eastAsia="FangSong" w:hAnsi="FangSong" w:hint="eastAsia"/>
                <w:lang w:eastAsia="zh-CN"/>
              </w:rPr>
              <w:t>将</w:t>
            </w:r>
            <w:r w:rsidRPr="00BF5572">
              <w:rPr>
                <w:rFonts w:ascii="FangSong" w:eastAsia="FangSong" w:hAnsi="FangSong"/>
                <w:lang w:eastAsia="zh-CN"/>
              </w:rPr>
              <w:t>分束器</w:t>
            </w:r>
            <w:r w:rsidR="002B4867" w:rsidRPr="00BF5572">
              <w:rPr>
                <w:rFonts w:ascii="FangSong" w:eastAsia="FangSong" w:hAnsi="FangSong" w:hint="eastAsia"/>
                <w:lang w:eastAsia="zh-CN"/>
              </w:rPr>
              <w:t>从激光工作站主体中</w:t>
            </w:r>
            <w:r w:rsidR="00F744E9" w:rsidRPr="00BF5572">
              <w:rPr>
                <w:rFonts w:ascii="FangSong" w:eastAsia="FangSong" w:hAnsi="FangSong" w:hint="eastAsia"/>
                <w:lang w:eastAsia="zh-CN"/>
              </w:rPr>
              <w:t>取出</w:t>
            </w:r>
            <w:r w:rsidRPr="00BF5572">
              <w:rPr>
                <w:rFonts w:ascii="FangSong" w:eastAsia="FangSong" w:hAnsi="FangSong"/>
                <w:lang w:eastAsia="zh-CN"/>
              </w:rPr>
              <w:t xml:space="preserve">。 </w:t>
            </w:r>
            <w:r w:rsidR="00F744E9" w:rsidRPr="00BF5572">
              <w:rPr>
                <w:rFonts w:ascii="FangSong" w:eastAsia="FangSong" w:hAnsi="FangSong" w:hint="eastAsia"/>
                <w:lang w:eastAsia="zh-CN"/>
              </w:rPr>
              <w:t>当</w:t>
            </w:r>
            <w:r w:rsidRPr="00BF5572">
              <w:rPr>
                <w:rFonts w:ascii="FangSong" w:eastAsia="FangSong" w:hAnsi="FangSong"/>
                <w:lang w:eastAsia="zh-CN"/>
              </w:rPr>
              <w:t>使用红外环形</w:t>
            </w:r>
            <w:r w:rsidR="00F744E9" w:rsidRPr="00BF5572">
              <w:rPr>
                <w:rFonts w:ascii="FangSong" w:eastAsia="FangSong" w:hAnsi="FangSong" w:hint="eastAsia"/>
                <w:lang w:eastAsia="zh-CN"/>
              </w:rPr>
              <w:t>LED光源</w:t>
            </w:r>
            <w:r w:rsidR="00F515BA" w:rsidRPr="00BF5572">
              <w:rPr>
                <w:rFonts w:ascii="FangSong" w:eastAsia="FangSong" w:hAnsi="FangSong" w:hint="eastAsia"/>
                <w:lang w:eastAsia="zh-CN"/>
              </w:rPr>
              <w:t>照射</w:t>
            </w:r>
            <w:r w:rsidR="00E8771E" w:rsidRPr="00BF5572">
              <w:rPr>
                <w:rFonts w:ascii="FangSong" w:eastAsia="FangSong" w:hAnsi="FangSong" w:hint="eastAsia"/>
                <w:lang w:eastAsia="zh-CN"/>
              </w:rPr>
              <w:t>目标</w:t>
            </w:r>
            <w:r w:rsidR="00F515BA" w:rsidRPr="00BF5572">
              <w:rPr>
                <w:rFonts w:ascii="FangSong" w:eastAsia="FangSong" w:hAnsi="FangSong" w:hint="eastAsia"/>
                <w:lang w:eastAsia="zh-CN"/>
              </w:rPr>
              <w:t>芯片</w:t>
            </w:r>
            <w:r w:rsidR="00E8771E" w:rsidRPr="00BF5572">
              <w:rPr>
                <w:rFonts w:ascii="FangSong" w:eastAsia="FangSong" w:hAnsi="FangSong" w:hint="eastAsia"/>
                <w:lang w:eastAsia="zh-CN"/>
              </w:rPr>
              <w:t>衬底</w:t>
            </w:r>
            <w:r w:rsidR="00F744E9" w:rsidRPr="00BF5572">
              <w:rPr>
                <w:rFonts w:ascii="FangSong" w:eastAsia="FangSong" w:hAnsi="FangSong" w:hint="eastAsia"/>
                <w:lang w:eastAsia="zh-CN"/>
              </w:rPr>
              <w:t>，</w:t>
            </w:r>
            <w:r w:rsidR="00F515BA" w:rsidRPr="00BF5572">
              <w:rPr>
                <w:rFonts w:ascii="FangSong" w:eastAsia="FangSong" w:hAnsi="FangSong" w:hint="eastAsia"/>
                <w:lang w:eastAsia="zh-CN"/>
              </w:rPr>
              <w:t>或进行</w:t>
            </w:r>
            <w:r w:rsidRPr="00BF5572">
              <w:rPr>
                <w:rFonts w:ascii="FangSong" w:eastAsia="FangSong" w:hAnsi="FangSong"/>
                <w:lang w:eastAsia="zh-CN"/>
              </w:rPr>
              <w:t>光发射分析</w:t>
            </w:r>
            <w:r w:rsidR="00F515BA" w:rsidRPr="00BF5572">
              <w:rPr>
                <w:rFonts w:ascii="FangSong" w:eastAsia="FangSong" w:hAnsi="FangSong" w:hint="eastAsia"/>
                <w:lang w:eastAsia="zh-CN"/>
              </w:rPr>
              <w:t>时，用户可取出分束器来增</w:t>
            </w:r>
            <w:r w:rsidR="00F744E9" w:rsidRPr="00BF5572">
              <w:rPr>
                <w:rFonts w:ascii="FangSong" w:eastAsia="FangSong" w:hAnsi="FangSong" w:hint="eastAsia"/>
                <w:lang w:eastAsia="zh-CN"/>
              </w:rPr>
              <w:t>强摄头的红外光图像</w:t>
            </w:r>
            <w:r w:rsidRPr="00BF5572">
              <w:rPr>
                <w:rFonts w:ascii="FangSong" w:eastAsia="FangSong" w:hAnsi="FangSong" w:hint="eastAsia"/>
                <w:lang w:eastAsia="zh-CN"/>
              </w:rPr>
              <w:t>。</w:t>
            </w:r>
          </w:p>
        </w:tc>
      </w:tr>
    </w:tbl>
    <w:p w14:paraId="1AF51098" w14:textId="77777777" w:rsidR="003D0671" w:rsidRDefault="003D0671" w:rsidP="003D0671">
      <w:pPr>
        <w:pStyle w:val="ListNumber"/>
        <w:numPr>
          <w:ilvl w:val="0"/>
          <w:numId w:val="0"/>
        </w:numPr>
        <w:ind w:left="142"/>
        <w:rPr>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398"/>
      </w:tblGrid>
      <w:tr w:rsidR="00CB61CA" w14:paraId="6C4CC7A0" w14:textId="77777777" w:rsidTr="00B14F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4" w:type="dxa"/>
            <w:shd w:val="clear" w:color="auto" w:fill="auto"/>
          </w:tcPr>
          <w:p w14:paraId="468A5D34" w14:textId="77777777" w:rsidR="00CB61CA" w:rsidRPr="00795E5B" w:rsidRDefault="00CB61CA" w:rsidP="00B14F31">
            <w:pPr>
              <w:pStyle w:val="ListNumber"/>
              <w:numPr>
                <w:ilvl w:val="0"/>
                <w:numId w:val="0"/>
              </w:numPr>
              <w:rPr>
                <w:lang w:val="en-US"/>
              </w:rPr>
            </w:pPr>
            <w:r>
              <w:rPr>
                <w:noProof/>
                <w:lang w:eastAsia="zh-CN"/>
              </w:rPr>
              <w:lastRenderedPageBreak/>
              <w:drawing>
                <wp:inline distT="0" distB="0" distL="0" distR="0" wp14:anchorId="11CE7526" wp14:editId="3870DD4A">
                  <wp:extent cx="2743200" cy="20574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c>
          <w:tcPr>
            <w:tcW w:w="3004" w:type="dxa"/>
            <w:shd w:val="clear" w:color="auto" w:fill="auto"/>
          </w:tcPr>
          <w:p w14:paraId="45266064" w14:textId="77777777" w:rsidR="00CB61CA" w:rsidRPr="00795E5B" w:rsidRDefault="00CB61CA" w:rsidP="00B14F3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lang w:val="en-US"/>
              </w:rPr>
            </w:pPr>
            <w:r>
              <w:rPr>
                <w:noProof/>
                <w:lang w:eastAsia="zh-CN"/>
              </w:rPr>
              <w:drawing>
                <wp:inline distT="0" distB="0" distL="0" distR="0" wp14:anchorId="5CE63959" wp14:editId="0732E087">
                  <wp:extent cx="2743200" cy="2057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noFill/>
                          </a:ln>
                        </pic:spPr>
                      </pic:pic>
                    </a:graphicData>
                  </a:graphic>
                </wp:inline>
              </w:drawing>
            </w:r>
          </w:p>
        </w:tc>
      </w:tr>
    </w:tbl>
    <w:p w14:paraId="58932329" w14:textId="2762B2DA" w:rsidR="00933EAA" w:rsidRDefault="00BA71B4" w:rsidP="00DE5C61">
      <w:pPr>
        <w:pStyle w:val="Heading2"/>
      </w:pPr>
      <w:r>
        <w:rPr>
          <w:rFonts w:hint="eastAsia"/>
        </w:rPr>
        <w:t>T</w:t>
      </w:r>
      <w:r>
        <w:t>ango3</w:t>
      </w:r>
      <w:r w:rsidR="007E5A22">
        <w:t xml:space="preserve"> </w:t>
      </w:r>
      <w:r w:rsidR="007E5A22">
        <w:rPr>
          <w:rFonts w:hint="eastAsia"/>
        </w:rPr>
        <w:t>mini</w:t>
      </w:r>
      <w:r>
        <w:rPr>
          <w:rFonts w:hint="eastAsia"/>
        </w:rPr>
        <w:t>控制器连线</w:t>
      </w:r>
    </w:p>
    <w:p w14:paraId="1FB8B43D" w14:textId="5F032155" w:rsidR="00933EAA" w:rsidRPr="00BF5572" w:rsidRDefault="00E74B5D" w:rsidP="00EE49F3">
      <w:pPr>
        <w:pStyle w:val="ListNumber"/>
        <w:numPr>
          <w:ilvl w:val="0"/>
          <w:numId w:val="18"/>
        </w:numPr>
        <w:ind w:left="504"/>
        <w:contextualSpacing w:val="0"/>
        <w:rPr>
          <w:rFonts w:ascii="FangSong" w:eastAsia="FangSong" w:hAnsi="FangSong"/>
          <w:lang w:eastAsia="zh-CN"/>
        </w:rPr>
      </w:pPr>
      <w:r w:rsidRPr="00BF5572">
        <w:rPr>
          <w:rFonts w:ascii="FangSong" w:eastAsia="FangSong" w:hAnsi="FangSong"/>
          <w:lang w:eastAsia="zh-CN"/>
        </w:rPr>
        <w:t>将XYZ</w:t>
      </w:r>
      <w:r w:rsidRPr="00BF5572">
        <w:rPr>
          <w:rFonts w:ascii="FangSong" w:eastAsia="FangSong" w:hAnsi="FangSong" w:hint="eastAsia"/>
          <w:lang w:eastAsia="zh-CN"/>
        </w:rPr>
        <w:t>操纵</w:t>
      </w:r>
      <w:r w:rsidRPr="00BF5572">
        <w:rPr>
          <w:rFonts w:ascii="FangSong" w:eastAsia="FangSong" w:hAnsi="FangSong"/>
          <w:lang w:eastAsia="zh-CN"/>
        </w:rPr>
        <w:t>杆连接到Tango 3迷你控制器</w:t>
      </w:r>
      <w:r w:rsidR="001F6631" w:rsidRPr="00BF5572">
        <w:rPr>
          <w:rFonts w:ascii="FangSong" w:eastAsia="FangSong" w:hAnsi="FangSong" w:hint="eastAsia"/>
          <w:lang w:eastAsia="zh-CN"/>
        </w:rPr>
        <w:t>。</w:t>
      </w:r>
    </w:p>
    <w:p w14:paraId="0BE7418F" w14:textId="56E22277" w:rsidR="00F907C8" w:rsidRPr="00BF5572" w:rsidRDefault="00E74B5D" w:rsidP="00EE49F3">
      <w:pPr>
        <w:pStyle w:val="ListNumber"/>
        <w:numPr>
          <w:ilvl w:val="0"/>
          <w:numId w:val="14"/>
        </w:numPr>
        <w:ind w:left="504"/>
        <w:contextualSpacing w:val="0"/>
        <w:rPr>
          <w:rFonts w:ascii="FangSong" w:eastAsia="FangSong" w:hAnsi="FangSong"/>
          <w:lang w:eastAsia="zh-CN"/>
        </w:rPr>
      </w:pPr>
      <w:r w:rsidRPr="00BF5572">
        <w:rPr>
          <w:rFonts w:ascii="FangSong" w:eastAsia="FangSong" w:hAnsi="FangSong"/>
          <w:lang w:eastAsia="zh-CN"/>
        </w:rPr>
        <w:t>将</w:t>
      </w:r>
      <w:r w:rsidR="00F155B8" w:rsidRPr="00BF5572">
        <w:rPr>
          <w:rFonts w:ascii="FangSong" w:eastAsia="FangSong" w:hAnsi="FangSong" w:hint="eastAsia"/>
          <w:lang w:eastAsia="zh-CN"/>
        </w:rPr>
        <w:t>三</w:t>
      </w:r>
      <w:r w:rsidRPr="00BF5572">
        <w:rPr>
          <w:rFonts w:ascii="FangSong" w:eastAsia="FangSong" w:hAnsi="FangSong"/>
          <w:lang w:eastAsia="zh-CN"/>
        </w:rPr>
        <w:t>轴驱动</w:t>
      </w:r>
      <w:r w:rsidR="00E8771E" w:rsidRPr="00BF5572">
        <w:rPr>
          <w:rFonts w:ascii="FangSong" w:eastAsia="FangSong" w:hAnsi="FangSong" w:hint="eastAsia"/>
          <w:lang w:eastAsia="zh-CN"/>
        </w:rPr>
        <w:t>信号</w:t>
      </w:r>
      <w:r w:rsidRPr="00BF5572">
        <w:rPr>
          <w:rFonts w:ascii="FangSong" w:eastAsia="FangSong" w:hAnsi="FangSong"/>
          <w:lang w:eastAsia="zh-CN"/>
        </w:rPr>
        <w:t>电缆</w:t>
      </w:r>
      <w:r w:rsidR="003526A0" w:rsidRPr="00BF5572">
        <w:rPr>
          <w:rFonts w:ascii="FangSong" w:eastAsia="FangSong" w:hAnsi="FangSong" w:hint="eastAsia"/>
          <w:lang w:eastAsia="zh-CN"/>
        </w:rPr>
        <w:t>的总端口</w:t>
      </w:r>
      <w:r w:rsidRPr="00BF5572">
        <w:rPr>
          <w:rFonts w:ascii="FangSong" w:eastAsia="FangSong" w:hAnsi="FangSong"/>
          <w:lang w:eastAsia="zh-CN"/>
        </w:rPr>
        <w:t>连接到Tango 3迷你控制器</w:t>
      </w:r>
      <w:r w:rsidR="001F6631" w:rsidRPr="00BF5572">
        <w:rPr>
          <w:rFonts w:ascii="FangSong" w:eastAsia="FangSong" w:hAnsi="FangSong" w:hint="eastAsia"/>
          <w:lang w:eastAsia="zh-CN"/>
        </w:rPr>
        <w:t>。</w:t>
      </w:r>
    </w:p>
    <w:p w14:paraId="41CAC3AC" w14:textId="1EF6ABFD" w:rsidR="00F907C8" w:rsidRPr="00BF5572" w:rsidRDefault="00E74B5D" w:rsidP="00EE49F3">
      <w:pPr>
        <w:pStyle w:val="ListNumber"/>
        <w:numPr>
          <w:ilvl w:val="0"/>
          <w:numId w:val="14"/>
        </w:numPr>
        <w:ind w:left="504"/>
        <w:contextualSpacing w:val="0"/>
        <w:rPr>
          <w:rFonts w:ascii="FangSong" w:eastAsia="FangSong" w:hAnsi="FangSong"/>
          <w:lang w:eastAsia="zh-CN"/>
        </w:rPr>
      </w:pPr>
      <w:r w:rsidRPr="00BF5572">
        <w:rPr>
          <w:rFonts w:ascii="FangSong" w:eastAsia="FangSong" w:hAnsi="FangSong"/>
          <w:lang w:eastAsia="zh-CN"/>
        </w:rPr>
        <w:t>将Z轴传感器电缆连接到Tango 3</w:t>
      </w:r>
      <w:r w:rsidR="00F75450" w:rsidRPr="00BF5572">
        <w:rPr>
          <w:rFonts w:ascii="FangSong" w:eastAsia="FangSong" w:hAnsi="FangSong"/>
          <w:lang w:eastAsia="zh-CN"/>
        </w:rPr>
        <w:t>迷你控制器的</w:t>
      </w:r>
      <w:r w:rsidR="00C64014" w:rsidRPr="00BF5572">
        <w:rPr>
          <w:rFonts w:ascii="FangSong" w:eastAsia="FangSong" w:hAnsi="FangSong" w:hint="eastAsia"/>
          <w:lang w:eastAsia="zh-CN"/>
        </w:rPr>
        <w:t xml:space="preserve"> </w:t>
      </w:r>
      <w:r w:rsidR="00F75450" w:rsidRPr="00BF5572">
        <w:rPr>
          <w:rFonts w:ascii="FangSong" w:eastAsia="FangSong" w:hAnsi="FangSong" w:hint="eastAsia"/>
          <w:lang w:eastAsia="zh-CN"/>
        </w:rPr>
        <w:t>“E</w:t>
      </w:r>
      <w:r w:rsidR="00F75450" w:rsidRPr="00BF5572">
        <w:rPr>
          <w:rFonts w:ascii="FangSong" w:eastAsia="FangSong" w:hAnsi="FangSong"/>
          <w:lang w:eastAsia="zh-CN"/>
        </w:rPr>
        <w:t>ncode</w:t>
      </w:r>
      <w:r w:rsidR="00F75450" w:rsidRPr="00BF5572">
        <w:rPr>
          <w:rFonts w:ascii="FangSong" w:eastAsia="FangSong" w:hAnsi="FangSong" w:hint="eastAsia"/>
          <w:lang w:eastAsia="zh-CN"/>
        </w:rPr>
        <w:t>r</w:t>
      </w:r>
      <w:r w:rsidR="00F75450" w:rsidRPr="00BF5572">
        <w:rPr>
          <w:rFonts w:ascii="FangSong" w:eastAsia="FangSong" w:hAnsi="FangSong"/>
          <w:lang w:eastAsia="zh-CN"/>
        </w:rPr>
        <w:t xml:space="preserve"> 3</w:t>
      </w:r>
      <w:r w:rsidR="00F75450" w:rsidRPr="00BF5572">
        <w:rPr>
          <w:rFonts w:ascii="FangSong" w:eastAsia="FangSong" w:hAnsi="FangSong" w:hint="eastAsia"/>
          <w:lang w:eastAsia="zh-CN"/>
        </w:rPr>
        <w:t>”</w:t>
      </w:r>
      <w:r w:rsidR="00C64014" w:rsidRPr="00BF5572">
        <w:rPr>
          <w:rFonts w:ascii="FangSong" w:eastAsia="FangSong" w:hAnsi="FangSong" w:hint="eastAsia"/>
          <w:lang w:eastAsia="zh-CN"/>
        </w:rPr>
        <w:t xml:space="preserve"> </w:t>
      </w:r>
      <w:r w:rsidR="00F75450" w:rsidRPr="00BF5572">
        <w:rPr>
          <w:rFonts w:ascii="FangSong" w:eastAsia="FangSong" w:hAnsi="FangSong" w:hint="eastAsia"/>
          <w:lang w:eastAsia="zh-CN"/>
        </w:rPr>
        <w:t>端口</w:t>
      </w:r>
      <w:r w:rsidR="001F6631" w:rsidRPr="00BF5572">
        <w:rPr>
          <w:rFonts w:ascii="FangSong" w:eastAsia="FangSong" w:hAnsi="FangSong" w:hint="eastAsia"/>
          <w:lang w:eastAsia="zh-CN"/>
        </w:rPr>
        <w:t>。</w:t>
      </w:r>
    </w:p>
    <w:p w14:paraId="1AC16438" w14:textId="1386FA35" w:rsidR="00A86C51" w:rsidRPr="00BF5572" w:rsidRDefault="00E74B5D" w:rsidP="00EE49F3">
      <w:pPr>
        <w:pStyle w:val="ListNumber"/>
        <w:numPr>
          <w:ilvl w:val="0"/>
          <w:numId w:val="14"/>
        </w:numPr>
        <w:ind w:left="504"/>
        <w:contextualSpacing w:val="0"/>
        <w:rPr>
          <w:rFonts w:ascii="FangSong" w:eastAsia="FangSong" w:hAnsi="FangSong"/>
          <w:lang w:eastAsia="zh-CN"/>
        </w:rPr>
      </w:pPr>
      <w:r w:rsidRPr="00BF5572">
        <w:rPr>
          <w:rFonts w:ascii="FangSong" w:eastAsia="FangSong" w:hAnsi="FangSong"/>
          <w:lang w:eastAsia="zh-CN"/>
        </w:rPr>
        <w:t>Tango 3迷你控制器通过</w:t>
      </w:r>
      <w:r w:rsidR="001B06F9" w:rsidRPr="00BF5572">
        <w:rPr>
          <w:rFonts w:ascii="FangSong" w:eastAsia="FangSong" w:hAnsi="FangSong" w:hint="eastAsia"/>
          <w:lang w:eastAsia="zh-CN"/>
        </w:rPr>
        <w:t>两</w:t>
      </w:r>
      <w:r w:rsidRPr="00BF5572">
        <w:rPr>
          <w:rFonts w:ascii="FangSong" w:eastAsia="FangSong" w:hAnsi="FangSong"/>
          <w:lang w:eastAsia="zh-CN"/>
        </w:rPr>
        <w:t>个六角螺钉安装在</w:t>
      </w:r>
      <w:r w:rsidR="00DC1A9A" w:rsidRPr="00BF5572">
        <w:rPr>
          <w:rFonts w:ascii="FangSong" w:eastAsia="FangSong" w:hAnsi="FangSong" w:hint="eastAsia"/>
          <w:lang w:eastAsia="zh-CN"/>
        </w:rPr>
        <w:t>垂直</w:t>
      </w:r>
      <w:r w:rsidRPr="00BF5572">
        <w:rPr>
          <w:rFonts w:ascii="FangSong" w:eastAsia="FangSong" w:hAnsi="FangSong"/>
          <w:lang w:eastAsia="zh-CN"/>
        </w:rPr>
        <w:t xml:space="preserve">支架的背面。 </w:t>
      </w:r>
    </w:p>
    <w:p w14:paraId="082E7DCE" w14:textId="619F1C23" w:rsidR="00A86C51" w:rsidRPr="00BF5572" w:rsidRDefault="00E74B5D" w:rsidP="00EE49F3">
      <w:pPr>
        <w:pStyle w:val="ListNumber"/>
        <w:numPr>
          <w:ilvl w:val="0"/>
          <w:numId w:val="14"/>
        </w:numPr>
        <w:ind w:left="504"/>
        <w:contextualSpacing w:val="0"/>
        <w:rPr>
          <w:rFonts w:ascii="FangSong" w:eastAsia="FangSong" w:hAnsi="FangSong"/>
          <w:lang w:eastAsia="zh-CN"/>
        </w:rPr>
      </w:pPr>
      <w:r w:rsidRPr="00BF5572">
        <w:rPr>
          <w:rFonts w:ascii="FangSong" w:eastAsia="FangSong" w:hAnsi="FangSong"/>
          <w:lang w:eastAsia="zh-CN"/>
        </w:rPr>
        <w:t>将电源线和USB电缆穿过安全盒背面的孔</w:t>
      </w:r>
      <w:r w:rsidR="000D5F06" w:rsidRPr="00BF5572">
        <w:rPr>
          <w:rFonts w:ascii="FangSong" w:eastAsia="FangSong" w:hAnsi="FangSong" w:hint="eastAsia"/>
          <w:lang w:eastAsia="zh-CN"/>
        </w:rPr>
        <w:t>并</w:t>
      </w:r>
      <w:r w:rsidR="00B5591E" w:rsidRPr="00BF5572">
        <w:rPr>
          <w:rFonts w:ascii="FangSong" w:eastAsia="FangSong" w:hAnsi="FangSong" w:hint="eastAsia"/>
          <w:lang w:eastAsia="zh-CN"/>
        </w:rPr>
        <w:t>将它们</w:t>
      </w:r>
      <w:r w:rsidR="000D5F06" w:rsidRPr="00BF5572">
        <w:rPr>
          <w:rFonts w:ascii="FangSong" w:eastAsia="FangSong" w:hAnsi="FangSong" w:hint="eastAsia"/>
          <w:lang w:eastAsia="zh-CN"/>
        </w:rPr>
        <w:t>分别</w:t>
      </w:r>
      <w:r w:rsidRPr="00BF5572">
        <w:rPr>
          <w:rFonts w:ascii="FangSong" w:eastAsia="FangSong" w:hAnsi="FangSong"/>
          <w:lang w:eastAsia="zh-CN"/>
        </w:rPr>
        <w:t>连接</w:t>
      </w:r>
      <w:r w:rsidR="00212F7E" w:rsidRPr="00BF5572">
        <w:rPr>
          <w:rFonts w:ascii="FangSong" w:eastAsia="FangSong" w:hAnsi="FangSong" w:hint="eastAsia"/>
          <w:lang w:eastAsia="zh-CN"/>
        </w:rPr>
        <w:t>至</w:t>
      </w:r>
      <w:r w:rsidR="002E6486" w:rsidRPr="00BF5572">
        <w:rPr>
          <w:rFonts w:ascii="FangSong" w:eastAsia="FangSong" w:hAnsi="FangSong" w:hint="eastAsia"/>
          <w:lang w:eastAsia="zh-CN"/>
        </w:rPr>
        <w:t>电源插座</w:t>
      </w:r>
      <w:r w:rsidR="00212F7E" w:rsidRPr="00BF5572">
        <w:rPr>
          <w:rFonts w:ascii="FangSong" w:eastAsia="FangSong" w:hAnsi="FangSong" w:hint="eastAsia"/>
          <w:lang w:eastAsia="zh-CN"/>
        </w:rPr>
        <w:t>和计算机。</w:t>
      </w:r>
    </w:p>
    <w:p w14:paraId="7A9D09EB" w14:textId="19D9A37B" w:rsidR="00F907C8" w:rsidRPr="00BF5572" w:rsidRDefault="00E74B5D" w:rsidP="00EE49F3">
      <w:pPr>
        <w:pStyle w:val="ListNumber"/>
        <w:numPr>
          <w:ilvl w:val="0"/>
          <w:numId w:val="14"/>
        </w:numPr>
        <w:ind w:left="504"/>
        <w:contextualSpacing w:val="0"/>
        <w:rPr>
          <w:rFonts w:ascii="FangSong" w:eastAsia="FangSong" w:hAnsi="FangSong"/>
          <w:lang w:eastAsia="zh-CN"/>
        </w:rPr>
      </w:pPr>
      <w:r w:rsidRPr="00BF5572">
        <w:rPr>
          <w:rFonts w:ascii="FangSong" w:eastAsia="FangSong" w:hAnsi="FangSong"/>
          <w:lang w:eastAsia="zh-CN"/>
        </w:rPr>
        <w:t>将</w:t>
      </w:r>
      <w:r w:rsidR="00F92E22" w:rsidRPr="00BF5572">
        <w:rPr>
          <w:rFonts w:ascii="FangSong" w:eastAsia="FangSong" w:hAnsi="FangSong" w:hint="eastAsia"/>
          <w:lang w:eastAsia="zh-CN"/>
        </w:rPr>
        <w:t>三</w:t>
      </w:r>
      <w:r w:rsidRPr="00BF5572">
        <w:rPr>
          <w:rFonts w:ascii="FangSong" w:eastAsia="FangSong" w:hAnsi="FangSong"/>
          <w:lang w:eastAsia="zh-CN"/>
        </w:rPr>
        <w:t>轴驱动</w:t>
      </w:r>
      <w:r w:rsidR="003526A0" w:rsidRPr="00BF5572">
        <w:rPr>
          <w:rFonts w:ascii="FangSong" w:eastAsia="FangSong" w:hAnsi="FangSong" w:hint="eastAsia"/>
          <w:lang w:eastAsia="zh-CN"/>
        </w:rPr>
        <w:t>信号</w:t>
      </w:r>
      <w:r w:rsidRPr="00BF5572">
        <w:rPr>
          <w:rFonts w:ascii="FangSong" w:eastAsia="FangSong" w:hAnsi="FangSong"/>
          <w:lang w:eastAsia="zh-CN"/>
        </w:rPr>
        <w:t>缆</w:t>
      </w:r>
      <w:r w:rsidR="00212F7E" w:rsidRPr="00BF5572">
        <w:rPr>
          <w:rFonts w:ascii="FangSong" w:eastAsia="FangSong" w:hAnsi="FangSong" w:hint="eastAsia"/>
          <w:lang w:eastAsia="zh-CN"/>
        </w:rPr>
        <w:t>分别</w:t>
      </w:r>
      <w:r w:rsidRPr="00BF5572">
        <w:rPr>
          <w:rFonts w:ascii="FangSong" w:eastAsia="FangSong" w:hAnsi="FangSong"/>
          <w:lang w:eastAsia="zh-CN"/>
        </w:rPr>
        <w:t>连接到XY</w:t>
      </w:r>
      <w:r w:rsidR="003526A0" w:rsidRPr="00BF5572">
        <w:rPr>
          <w:rFonts w:ascii="FangSong" w:eastAsia="FangSong" w:hAnsi="FangSong" w:hint="eastAsia"/>
          <w:lang w:eastAsia="zh-CN"/>
        </w:rPr>
        <w:t>驱动平</w:t>
      </w:r>
      <w:r w:rsidR="00471E16" w:rsidRPr="00BF5572">
        <w:rPr>
          <w:rFonts w:ascii="FangSong" w:eastAsia="FangSong" w:hAnsi="FangSong" w:hint="eastAsia"/>
          <w:lang w:eastAsia="zh-CN"/>
        </w:rPr>
        <w:t>台</w:t>
      </w:r>
      <w:r w:rsidRPr="00BF5572">
        <w:rPr>
          <w:rFonts w:ascii="FangSong" w:eastAsia="FangSong" w:hAnsi="FangSong"/>
          <w:lang w:eastAsia="zh-CN"/>
        </w:rPr>
        <w:t>（X和Y</w:t>
      </w:r>
      <w:r w:rsidR="0008182D" w:rsidRPr="00BF5572">
        <w:rPr>
          <w:rFonts w:ascii="FangSong" w:eastAsia="FangSong" w:hAnsi="FangSong"/>
          <w:lang w:eastAsia="zh-CN"/>
        </w:rPr>
        <w:t>接</w:t>
      </w:r>
      <w:r w:rsidR="0008182D" w:rsidRPr="00BF5572">
        <w:rPr>
          <w:rFonts w:ascii="FangSong" w:eastAsia="FangSong" w:hAnsi="FangSong" w:hint="eastAsia"/>
          <w:lang w:eastAsia="zh-CN"/>
        </w:rPr>
        <w:t>口</w:t>
      </w:r>
      <w:r w:rsidRPr="00BF5572">
        <w:rPr>
          <w:rFonts w:ascii="FangSong" w:eastAsia="FangSong" w:hAnsi="FangSong"/>
          <w:lang w:eastAsia="zh-CN"/>
        </w:rPr>
        <w:t>）和Z</w:t>
      </w:r>
      <w:r w:rsidR="0008182D" w:rsidRPr="00BF5572">
        <w:rPr>
          <w:rFonts w:ascii="FangSong" w:eastAsia="FangSong" w:hAnsi="FangSong"/>
          <w:lang w:eastAsia="zh-CN"/>
        </w:rPr>
        <w:t>轴电机（</w:t>
      </w:r>
      <w:r w:rsidRPr="00BF5572">
        <w:rPr>
          <w:rFonts w:ascii="FangSong" w:eastAsia="FangSong" w:hAnsi="FangSong"/>
          <w:lang w:eastAsia="zh-CN"/>
        </w:rPr>
        <w:t>Z</w:t>
      </w:r>
      <w:r w:rsidR="0008182D" w:rsidRPr="00BF5572">
        <w:rPr>
          <w:rFonts w:ascii="FangSong" w:eastAsia="FangSong" w:hAnsi="FangSong" w:hint="eastAsia"/>
          <w:lang w:eastAsia="zh-CN"/>
        </w:rPr>
        <w:t>接口</w:t>
      </w:r>
      <w:r w:rsidRPr="00BF5572">
        <w:rPr>
          <w:rFonts w:ascii="FangSong" w:eastAsia="FangSong" w:hAnsi="FangSong"/>
          <w:lang w:eastAsia="zh-CN"/>
        </w:rPr>
        <w:t>）</w:t>
      </w:r>
      <w:r w:rsidR="00212F7E" w:rsidRPr="00BF5572">
        <w:rPr>
          <w:rFonts w:ascii="FangSong" w:eastAsia="FangSong" w:hAnsi="FangSong" w:hint="eastAsia"/>
          <w:lang w:eastAsia="zh-CN"/>
        </w:rPr>
        <w:t>。</w:t>
      </w:r>
    </w:p>
    <w:p w14:paraId="75928483" w14:textId="7E296C0D" w:rsidR="00933EAA" w:rsidRPr="00BF5572" w:rsidRDefault="00E74B5D" w:rsidP="00EE49F3">
      <w:pPr>
        <w:pStyle w:val="ListNumber"/>
        <w:numPr>
          <w:ilvl w:val="0"/>
          <w:numId w:val="14"/>
        </w:numPr>
        <w:ind w:left="504"/>
        <w:contextualSpacing w:val="0"/>
        <w:rPr>
          <w:rFonts w:ascii="FangSong" w:eastAsia="FangSong" w:hAnsi="FangSong"/>
          <w:lang w:eastAsia="zh-CN"/>
        </w:rPr>
      </w:pPr>
      <w:r w:rsidRPr="00BF5572">
        <w:rPr>
          <w:rFonts w:ascii="FangSong" w:eastAsia="FangSong" w:hAnsi="FangSong"/>
          <w:lang w:eastAsia="zh-CN"/>
        </w:rPr>
        <w:t>将Z轴传感器电缆连接到Z轴编码器输出</w:t>
      </w:r>
      <w:r w:rsidR="002E6486" w:rsidRPr="00BF5572">
        <w:rPr>
          <w:rFonts w:ascii="FangSong" w:eastAsia="FangSong" w:hAnsi="FangSong" w:hint="eastAsia"/>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398"/>
      </w:tblGrid>
      <w:tr w:rsidR="00A86C51" w14:paraId="706801B9" w14:textId="77777777" w:rsidTr="00130F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8" w:type="dxa"/>
            <w:shd w:val="clear" w:color="auto" w:fill="auto"/>
          </w:tcPr>
          <w:p w14:paraId="10F29772" w14:textId="77777777" w:rsidR="00A86C51" w:rsidDel="00A86C51" w:rsidRDefault="00A86C51" w:rsidP="00130F96">
            <w:pPr>
              <w:pStyle w:val="ListNumber"/>
              <w:numPr>
                <w:ilvl w:val="0"/>
                <w:numId w:val="0"/>
              </w:numPr>
              <w:rPr>
                <w:noProof/>
              </w:rPr>
            </w:pPr>
            <w:r>
              <w:rPr>
                <w:noProof/>
                <w:lang w:eastAsia="zh-CN"/>
              </w:rPr>
              <w:lastRenderedPageBreak/>
              <w:drawing>
                <wp:inline distT="0" distB="0" distL="0" distR="0" wp14:anchorId="45DC62AD" wp14:editId="32C25333">
                  <wp:extent cx="2333625" cy="1557360"/>
                  <wp:effectExtent l="0" t="0" r="0" b="50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39356" cy="1561185"/>
                          </a:xfrm>
                          <a:prstGeom prst="rect">
                            <a:avLst/>
                          </a:prstGeom>
                        </pic:spPr>
                      </pic:pic>
                    </a:graphicData>
                  </a:graphic>
                </wp:inline>
              </w:drawing>
            </w:r>
          </w:p>
        </w:tc>
        <w:tc>
          <w:tcPr>
            <w:tcW w:w="4398" w:type="dxa"/>
            <w:shd w:val="clear" w:color="auto" w:fill="auto"/>
          </w:tcPr>
          <w:p w14:paraId="45A89BA6" w14:textId="77777777" w:rsidR="00A86C51" w:rsidDel="00A86C51" w:rsidRDefault="00A86C51" w:rsidP="00A1204E">
            <w:pPr>
              <w:pStyle w:val="ListNumber"/>
              <w:numPr>
                <w:ilvl w:val="0"/>
                <w:numId w:val="0"/>
              </w:numPr>
              <w:jc w:val="center"/>
              <w:cnfStyle w:val="100000000000" w:firstRow="1" w:lastRow="0" w:firstColumn="0" w:lastColumn="0" w:oddVBand="0" w:evenVBand="0" w:oddHBand="0" w:evenHBand="0" w:firstRowFirstColumn="0" w:firstRowLastColumn="0" w:lastRowFirstColumn="0" w:lastRowLastColumn="0"/>
              <w:rPr>
                <w:noProof/>
              </w:rPr>
            </w:pPr>
            <w:r>
              <w:rPr>
                <w:noProof/>
                <w:lang w:eastAsia="zh-CN"/>
              </w:rPr>
              <w:drawing>
                <wp:inline distT="0" distB="0" distL="0" distR="0" wp14:anchorId="63FEA8E3" wp14:editId="3BA1F2BE">
                  <wp:extent cx="2272688" cy="16192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76903" cy="1622253"/>
                          </a:xfrm>
                          <a:prstGeom prst="rect">
                            <a:avLst/>
                          </a:prstGeom>
                        </pic:spPr>
                      </pic:pic>
                    </a:graphicData>
                  </a:graphic>
                </wp:inline>
              </w:drawing>
            </w:r>
          </w:p>
        </w:tc>
      </w:tr>
      <w:tr w:rsidR="00C334EF" w14:paraId="4E592D1E" w14:textId="77777777" w:rsidTr="00130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8" w:type="dxa"/>
            <w:shd w:val="clear" w:color="auto" w:fill="auto"/>
          </w:tcPr>
          <w:p w14:paraId="61170EEA" w14:textId="77777777" w:rsidR="00C334EF" w:rsidRDefault="00074B66" w:rsidP="00A1204E">
            <w:pPr>
              <w:pStyle w:val="ListNumber"/>
              <w:numPr>
                <w:ilvl w:val="0"/>
                <w:numId w:val="0"/>
              </w:numPr>
              <w:jc w:val="center"/>
              <w:rPr>
                <w:noProof/>
              </w:rPr>
            </w:pPr>
            <w:r>
              <w:rPr>
                <w:noProof/>
                <w:lang w:eastAsia="zh-CN"/>
              </w:rPr>
              <w:drawing>
                <wp:inline distT="0" distB="0" distL="0" distR="0" wp14:anchorId="4EEA3A8A" wp14:editId="0AD49FF8">
                  <wp:extent cx="2457450" cy="16383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b.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60216" cy="1640144"/>
                          </a:xfrm>
                          <a:prstGeom prst="rect">
                            <a:avLst/>
                          </a:prstGeom>
                        </pic:spPr>
                      </pic:pic>
                    </a:graphicData>
                  </a:graphic>
                </wp:inline>
              </w:drawing>
            </w:r>
          </w:p>
        </w:tc>
        <w:tc>
          <w:tcPr>
            <w:tcW w:w="4398" w:type="dxa"/>
            <w:shd w:val="clear" w:color="auto" w:fill="auto"/>
          </w:tcPr>
          <w:p w14:paraId="4CA418D3" w14:textId="77777777" w:rsidR="00C334EF" w:rsidRDefault="00C334EF" w:rsidP="00A1204E">
            <w:pPr>
              <w:pStyle w:val="ListNumber"/>
              <w:numPr>
                <w:ilvl w:val="0"/>
                <w:numId w:val="0"/>
              </w:numPr>
              <w:jc w:val="center"/>
              <w:cnfStyle w:val="000000100000" w:firstRow="0" w:lastRow="0" w:firstColumn="0" w:lastColumn="0" w:oddVBand="0" w:evenVBand="0" w:oddHBand="1" w:evenHBand="0" w:firstRowFirstColumn="0" w:firstRowLastColumn="0" w:lastRowFirstColumn="0" w:lastRowLastColumn="0"/>
              <w:rPr>
                <w:noProof/>
              </w:rPr>
            </w:pPr>
          </w:p>
        </w:tc>
      </w:tr>
      <w:tr w:rsidR="00C334EF" w14:paraId="573D84EF" w14:textId="77777777" w:rsidTr="00130F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8" w:type="dxa"/>
            <w:shd w:val="clear" w:color="auto" w:fill="auto"/>
          </w:tcPr>
          <w:p w14:paraId="4E24C944" w14:textId="77777777" w:rsidR="00C334EF" w:rsidRDefault="00C334EF" w:rsidP="00A1204E">
            <w:pPr>
              <w:pStyle w:val="ListNumber"/>
              <w:numPr>
                <w:ilvl w:val="0"/>
                <w:numId w:val="0"/>
              </w:numPr>
              <w:jc w:val="center"/>
              <w:rPr>
                <w:noProof/>
              </w:rPr>
            </w:pPr>
            <w:r>
              <w:rPr>
                <w:noProof/>
                <w:lang w:eastAsia="zh-CN"/>
              </w:rPr>
              <w:drawing>
                <wp:inline distT="0" distB="0" distL="0" distR="0" wp14:anchorId="1A09ACC9" wp14:editId="00365DA3">
                  <wp:extent cx="2743200" cy="18288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6b.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c>
          <w:tcPr>
            <w:tcW w:w="4398" w:type="dxa"/>
            <w:shd w:val="clear" w:color="auto" w:fill="auto"/>
          </w:tcPr>
          <w:p w14:paraId="744A08B9" w14:textId="77777777" w:rsidR="00C334EF" w:rsidRDefault="00C334EF" w:rsidP="00A1204E">
            <w:pPr>
              <w:pStyle w:val="ListNumber"/>
              <w:numPr>
                <w:ilvl w:val="0"/>
                <w:numId w:val="0"/>
              </w:numPr>
              <w:jc w:val="center"/>
              <w:cnfStyle w:val="000000010000" w:firstRow="0" w:lastRow="0" w:firstColumn="0" w:lastColumn="0" w:oddVBand="0" w:evenVBand="0" w:oddHBand="0" w:evenHBand="1" w:firstRowFirstColumn="0" w:firstRowLastColumn="0" w:lastRowFirstColumn="0" w:lastRowLastColumn="0"/>
              <w:rPr>
                <w:noProof/>
              </w:rPr>
            </w:pPr>
            <w:r>
              <w:rPr>
                <w:noProof/>
                <w:lang w:eastAsia="zh-CN"/>
              </w:rPr>
              <w:drawing>
                <wp:inline distT="0" distB="0" distL="0" distR="0" wp14:anchorId="40B2D5AF" wp14:editId="27BC7F82">
                  <wp:extent cx="2743200" cy="18288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b.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tc>
      </w:tr>
    </w:tbl>
    <w:p w14:paraId="6E21BC08" w14:textId="77777777" w:rsidR="00933EAA" w:rsidRDefault="00933EAA" w:rsidP="00934977">
      <w:pPr>
        <w:pStyle w:val="ListNumber"/>
        <w:keepNext w:val="0"/>
        <w:numPr>
          <w:ilvl w:val="0"/>
          <w:numId w:val="0"/>
        </w:numPr>
      </w:pPr>
    </w:p>
    <w:tbl>
      <w:tblPr>
        <w:tblW w:w="0" w:type="auto"/>
        <w:tblLook w:val="04A0" w:firstRow="1" w:lastRow="0" w:firstColumn="1" w:lastColumn="0" w:noHBand="0" w:noVBand="1"/>
      </w:tblPr>
      <w:tblGrid>
        <w:gridCol w:w="1005"/>
        <w:gridCol w:w="7791"/>
      </w:tblGrid>
      <w:tr w:rsidR="000061C2" w14:paraId="0BC8B426" w14:textId="77777777" w:rsidTr="00934977">
        <w:trPr>
          <w:trHeight w:val="720"/>
        </w:trPr>
        <w:tc>
          <w:tcPr>
            <w:tcW w:w="1008" w:type="dxa"/>
          </w:tcPr>
          <w:p w14:paraId="1F377EBC" w14:textId="77777777" w:rsidR="000061C2" w:rsidRDefault="003D0671" w:rsidP="00934977">
            <w:pPr>
              <w:keepNext w:val="0"/>
              <w:rPr>
                <w:noProof/>
              </w:rPr>
            </w:pPr>
            <w:r>
              <w:rPr>
                <w:noProof/>
                <w:lang w:eastAsia="zh-CN"/>
              </w:rPr>
              <w:drawing>
                <wp:inline distT="0" distB="0" distL="0" distR="0" wp14:anchorId="0574536E" wp14:editId="5AB15516">
                  <wp:extent cx="393405" cy="393405"/>
                  <wp:effectExtent l="0" t="0" r="698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2F05C7A4" w14:textId="4B08A02E" w:rsidR="000061C2" w:rsidRPr="00BF5572" w:rsidRDefault="00555D7C">
            <w:pPr>
              <w:pStyle w:val="ListNumber"/>
              <w:keepNext w:val="0"/>
              <w:numPr>
                <w:ilvl w:val="0"/>
                <w:numId w:val="0"/>
              </w:numPr>
              <w:ind w:left="142"/>
              <w:rPr>
                <w:rFonts w:ascii="FangSong" w:eastAsia="FangSong" w:hAnsi="FangSong"/>
                <w:lang w:eastAsia="zh-CN"/>
              </w:rPr>
            </w:pPr>
            <w:r w:rsidRPr="00BF5572">
              <w:rPr>
                <w:rFonts w:ascii="FangSong" w:eastAsia="FangSong" w:hAnsi="FangSong" w:hint="eastAsia"/>
                <w:lang w:eastAsia="zh-CN"/>
              </w:rPr>
              <w:t>为精</w:t>
            </w:r>
            <w:r w:rsidR="00B81727" w:rsidRPr="00BF5572">
              <w:rPr>
                <w:rFonts w:ascii="FangSong" w:eastAsia="FangSong" w:hAnsi="FangSong" w:hint="eastAsia"/>
                <w:lang w:eastAsia="zh-CN"/>
              </w:rPr>
              <w:t>确保持</w:t>
            </w:r>
            <w:r w:rsidRPr="00BF5572">
              <w:rPr>
                <w:rFonts w:ascii="FangSong" w:eastAsia="FangSong" w:hAnsi="FangSong" w:hint="eastAsia"/>
                <w:lang w:eastAsia="zh-CN"/>
              </w:rPr>
              <w:t>Z轴坐标高度，</w:t>
            </w:r>
            <w:r w:rsidR="00B54008" w:rsidRPr="00BF5572">
              <w:rPr>
                <w:rFonts w:ascii="FangSong" w:eastAsia="FangSong" w:hAnsi="FangSong"/>
                <w:lang w:eastAsia="zh-CN"/>
              </w:rPr>
              <w:t>Z轴</w:t>
            </w:r>
            <w:r w:rsidRPr="00BF5572">
              <w:rPr>
                <w:rFonts w:ascii="FangSong" w:eastAsia="FangSong" w:hAnsi="FangSong" w:hint="eastAsia"/>
                <w:lang w:eastAsia="zh-CN"/>
              </w:rPr>
              <w:t>电机配有</w:t>
            </w:r>
            <w:r w:rsidR="00B54008" w:rsidRPr="00BF5572">
              <w:rPr>
                <w:rFonts w:ascii="FangSong" w:eastAsia="FangSong" w:hAnsi="FangSong"/>
                <w:lang w:eastAsia="zh-CN"/>
              </w:rPr>
              <w:t>闭环</w:t>
            </w:r>
            <w:r w:rsidR="00B81727" w:rsidRPr="00BF5572">
              <w:rPr>
                <w:rFonts w:ascii="FangSong" w:eastAsia="FangSong" w:hAnsi="FangSong" w:hint="eastAsia"/>
                <w:lang w:eastAsia="zh-CN"/>
              </w:rPr>
              <w:t>反馈</w:t>
            </w:r>
            <w:r w:rsidR="00B54008" w:rsidRPr="00BF5572">
              <w:rPr>
                <w:rFonts w:ascii="FangSong" w:eastAsia="FangSong" w:hAnsi="FangSong"/>
                <w:lang w:eastAsia="zh-CN"/>
              </w:rPr>
              <w:t>控制</w:t>
            </w:r>
            <w:r w:rsidR="00B81727" w:rsidRPr="00BF5572">
              <w:rPr>
                <w:rFonts w:ascii="FangSong" w:eastAsia="FangSong" w:hAnsi="FangSong" w:hint="eastAsia"/>
                <w:lang w:eastAsia="zh-CN"/>
              </w:rPr>
              <w:t>系统</w:t>
            </w:r>
            <w:r w:rsidRPr="00BF5572">
              <w:rPr>
                <w:rFonts w:ascii="FangSong" w:eastAsia="FangSong" w:hAnsi="FangSong" w:hint="eastAsia"/>
                <w:lang w:eastAsia="zh-CN"/>
              </w:rPr>
              <w:t>，</w:t>
            </w:r>
            <w:r w:rsidR="00B54008" w:rsidRPr="00BF5572">
              <w:rPr>
                <w:rFonts w:ascii="FangSong" w:eastAsia="FangSong" w:hAnsi="FangSong"/>
                <w:lang w:eastAsia="zh-CN"/>
              </w:rPr>
              <w:t xml:space="preserve"> </w:t>
            </w:r>
            <w:r w:rsidR="00B81727" w:rsidRPr="00BF5572">
              <w:rPr>
                <w:rFonts w:ascii="FangSong" w:eastAsia="FangSong" w:hAnsi="FangSong" w:hint="eastAsia"/>
                <w:lang w:eastAsia="zh-CN"/>
              </w:rPr>
              <w:t>此系统</w:t>
            </w:r>
            <w:r w:rsidR="004B6F05" w:rsidRPr="00BF5572">
              <w:rPr>
                <w:rFonts w:ascii="FangSong" w:eastAsia="FangSong" w:hAnsi="FangSong" w:hint="eastAsia"/>
                <w:lang w:eastAsia="zh-CN"/>
              </w:rPr>
              <w:t>在运</w:t>
            </w:r>
            <w:r w:rsidR="00B81727" w:rsidRPr="00BF5572">
              <w:rPr>
                <w:rFonts w:ascii="FangSong" w:eastAsia="FangSong" w:hAnsi="FangSong" w:hint="eastAsia"/>
                <w:lang w:eastAsia="zh-CN"/>
              </w:rPr>
              <w:t>行</w:t>
            </w:r>
            <w:r w:rsidR="004B6F05" w:rsidRPr="00BF5572">
              <w:rPr>
                <w:rFonts w:ascii="FangSong" w:eastAsia="FangSong" w:hAnsi="FangSong" w:hint="eastAsia"/>
                <w:lang w:eastAsia="zh-CN"/>
              </w:rPr>
              <w:t>时</w:t>
            </w:r>
            <w:r w:rsidR="00B54008" w:rsidRPr="00BF5572">
              <w:rPr>
                <w:rFonts w:ascii="FangSong" w:eastAsia="FangSong" w:hAnsi="FangSong"/>
                <w:lang w:eastAsia="zh-CN"/>
              </w:rPr>
              <w:t>会产生</w:t>
            </w:r>
            <w:r w:rsidR="00B54008" w:rsidRPr="00BF5572">
              <w:rPr>
                <w:rFonts w:ascii="FangSong" w:eastAsia="FangSong" w:hAnsi="FangSong"/>
                <w:b/>
                <w:lang w:eastAsia="zh-CN"/>
              </w:rPr>
              <w:t>高</w:t>
            </w:r>
            <w:r w:rsidRPr="00BF5572">
              <w:rPr>
                <w:rFonts w:ascii="FangSong" w:eastAsia="FangSong" w:hAnsi="FangSong" w:hint="eastAsia"/>
                <w:b/>
                <w:lang w:eastAsia="zh-CN"/>
              </w:rPr>
              <w:t>频</w:t>
            </w:r>
            <w:r w:rsidR="00B54008" w:rsidRPr="00BF5572">
              <w:rPr>
                <w:rFonts w:ascii="FangSong" w:eastAsia="FangSong" w:hAnsi="FangSong"/>
                <w:b/>
                <w:lang w:eastAsia="zh-CN"/>
              </w:rPr>
              <w:t>噪</w:t>
            </w:r>
            <w:r w:rsidR="00B54008" w:rsidRPr="00BF5572">
              <w:rPr>
                <w:rFonts w:ascii="FangSong" w:eastAsia="FangSong" w:hAnsi="FangSong" w:hint="eastAsia"/>
                <w:b/>
                <w:lang w:eastAsia="zh-CN"/>
              </w:rPr>
              <w:t>声</w:t>
            </w:r>
            <w:r w:rsidR="002C7260" w:rsidRPr="00BF5572">
              <w:rPr>
                <w:rFonts w:ascii="FangSong" w:eastAsia="FangSong" w:hAnsi="FangSong" w:hint="eastAsia"/>
                <w:b/>
                <w:lang w:eastAsia="zh-CN"/>
              </w:rPr>
              <w:t>。</w:t>
            </w:r>
          </w:p>
        </w:tc>
      </w:tr>
    </w:tbl>
    <w:p w14:paraId="2DB3D9EA" w14:textId="13EF5313" w:rsidR="007540B2" w:rsidRDefault="00DA6B16" w:rsidP="00DE5C61">
      <w:pPr>
        <w:pStyle w:val="Heading2"/>
      </w:pPr>
      <w:r>
        <w:t>安装</w:t>
      </w:r>
      <w:r w:rsidR="00965C31">
        <w:rPr>
          <w:rFonts w:hint="eastAsia"/>
        </w:rPr>
        <w:t>显微</w:t>
      </w:r>
      <w:r>
        <w:t>物镜和红外环形灯</w:t>
      </w:r>
    </w:p>
    <w:p w14:paraId="67BBC41E" w14:textId="24366988" w:rsidR="007540B2" w:rsidRPr="00BF5572" w:rsidRDefault="000C7573" w:rsidP="00A52407">
      <w:pPr>
        <w:pStyle w:val="ListNumber"/>
        <w:keepNext w:val="0"/>
        <w:numPr>
          <w:ilvl w:val="0"/>
          <w:numId w:val="17"/>
        </w:numPr>
        <w:ind w:left="504"/>
        <w:rPr>
          <w:rFonts w:ascii="FangSong" w:eastAsia="FangSong" w:hAnsi="FangSong"/>
          <w:lang w:eastAsia="zh-CN"/>
        </w:rPr>
      </w:pPr>
      <w:r w:rsidRPr="00BF5572">
        <w:rPr>
          <w:rFonts w:ascii="FangSong" w:eastAsia="FangSong" w:hAnsi="FangSong" w:cs="Arial"/>
          <w:color w:val="000000"/>
          <w:lang w:eastAsia="zh-CN"/>
        </w:rPr>
        <w:t>将物镜安装到</w:t>
      </w:r>
      <w:r w:rsidRPr="00BF5572">
        <w:rPr>
          <w:rFonts w:ascii="FangSong" w:eastAsia="FangSong" w:hAnsi="FangSong" w:cs="Arial" w:hint="eastAsia"/>
          <w:color w:val="000000"/>
          <w:lang w:eastAsia="zh-CN"/>
        </w:rPr>
        <w:t>二代激光工作站</w:t>
      </w:r>
      <w:r w:rsidRPr="00BF5572">
        <w:rPr>
          <w:rFonts w:ascii="FangSong" w:eastAsia="FangSong" w:hAnsi="FangSong" w:cs="Arial"/>
          <w:color w:val="000000"/>
          <w:lang w:eastAsia="zh-CN"/>
        </w:rPr>
        <w:t>主体</w:t>
      </w:r>
      <w:r w:rsidR="0038282A" w:rsidRPr="00BF5572">
        <w:rPr>
          <w:rFonts w:ascii="FangSong" w:eastAsia="FangSong" w:hAnsi="FangSong" w:cs="Arial" w:hint="eastAsia"/>
          <w:color w:val="000000"/>
          <w:lang w:eastAsia="zh-CN"/>
        </w:rPr>
        <w:t>底部</w:t>
      </w:r>
      <w:r w:rsidRPr="00BF5572">
        <w:rPr>
          <w:rFonts w:ascii="FangSong" w:eastAsia="FangSong" w:hAnsi="FangSong" w:cs="Arial"/>
          <w:color w:val="000000"/>
          <w:lang w:eastAsia="zh-CN"/>
        </w:rPr>
        <w:t>的</w:t>
      </w:r>
      <w:r w:rsidRPr="00BF5572">
        <w:rPr>
          <w:rFonts w:ascii="FangSong" w:eastAsia="FangSong" w:hAnsi="FangSong" w:cs="Arial" w:hint="eastAsia"/>
          <w:color w:val="000000"/>
          <w:lang w:eastAsia="zh-CN"/>
        </w:rPr>
        <w:t>转盘</w:t>
      </w:r>
      <w:r w:rsidRPr="00BF5572">
        <w:rPr>
          <w:rFonts w:ascii="FangSong" w:eastAsia="FangSong" w:hAnsi="FangSong" w:cs="Arial"/>
          <w:color w:val="000000"/>
          <w:lang w:eastAsia="zh-CN"/>
        </w:rPr>
        <w:t>上</w:t>
      </w:r>
      <w:r w:rsidR="00BC1FF8" w:rsidRPr="00BF5572">
        <w:rPr>
          <w:rFonts w:ascii="FangSong" w:eastAsia="FangSong" w:hAnsi="FangSong" w:cs="Arial" w:hint="eastAsia"/>
          <w:color w:val="000000"/>
          <w:lang w:eastAsia="zh-CN"/>
        </w:rPr>
        <w:t>。</w:t>
      </w:r>
    </w:p>
    <w:p w14:paraId="295F9222" w14:textId="03A62251" w:rsidR="007540B2" w:rsidRPr="00BF5572" w:rsidRDefault="00CD48C7" w:rsidP="00A52407">
      <w:pPr>
        <w:pStyle w:val="ListNumber"/>
        <w:keepNext w:val="0"/>
        <w:numPr>
          <w:ilvl w:val="0"/>
          <w:numId w:val="14"/>
        </w:numPr>
        <w:ind w:left="504"/>
        <w:rPr>
          <w:rFonts w:ascii="FangSong" w:eastAsia="FangSong" w:hAnsi="FangSong"/>
          <w:lang w:eastAsia="zh-CN"/>
        </w:rPr>
      </w:pPr>
      <w:r w:rsidRPr="00BF5572">
        <w:rPr>
          <w:rFonts w:ascii="FangSong" w:eastAsia="FangSong" w:hAnsi="FangSong" w:cs="Arial"/>
          <w:color w:val="000000"/>
          <w:lang w:eastAsia="zh-CN"/>
        </w:rPr>
        <w:t>使用六角扳手</w:t>
      </w:r>
      <w:r w:rsidR="008A60FF" w:rsidRPr="00BF5572">
        <w:rPr>
          <w:rFonts w:ascii="FangSong" w:eastAsia="FangSong" w:hAnsi="FangSong" w:cs="Arial" w:hint="eastAsia"/>
          <w:color w:val="000000"/>
          <w:lang w:eastAsia="zh-CN"/>
        </w:rPr>
        <w:t>将与环形</w:t>
      </w:r>
      <w:r w:rsidR="00F044A4" w:rsidRPr="00BF5572">
        <w:rPr>
          <w:rFonts w:ascii="FangSong" w:eastAsia="FangSong" w:hAnsi="FangSong" w:cs="Arial" w:hint="eastAsia"/>
          <w:color w:val="000000"/>
          <w:lang w:eastAsia="zh-CN"/>
        </w:rPr>
        <w:t>红外LED光源</w:t>
      </w:r>
      <w:r w:rsidR="008641DF" w:rsidRPr="00BF5572">
        <w:rPr>
          <w:rFonts w:ascii="FangSong" w:eastAsia="FangSong" w:hAnsi="FangSong" w:cs="Arial" w:hint="eastAsia"/>
          <w:color w:val="000000"/>
          <w:lang w:eastAsia="zh-CN"/>
        </w:rPr>
        <w:t>配套</w:t>
      </w:r>
      <w:r w:rsidR="00F044A4" w:rsidRPr="00BF5572">
        <w:rPr>
          <w:rFonts w:ascii="FangSong" w:eastAsia="FangSong" w:hAnsi="FangSong" w:cs="Arial" w:hint="eastAsia"/>
          <w:color w:val="000000"/>
          <w:lang w:eastAsia="zh-CN"/>
        </w:rPr>
        <w:t>的</w:t>
      </w:r>
      <w:r w:rsidR="00073E0B" w:rsidRPr="00BF5572">
        <w:rPr>
          <w:rFonts w:ascii="FangSong" w:eastAsia="FangSong" w:hAnsi="FangSong" w:cs="Arial" w:hint="eastAsia"/>
          <w:color w:val="000000"/>
          <w:lang w:eastAsia="zh-CN"/>
        </w:rPr>
        <w:t>磁吸环</w:t>
      </w:r>
      <w:r w:rsidR="00176B70" w:rsidRPr="00BF5572">
        <w:rPr>
          <w:rFonts w:ascii="FangSong" w:eastAsia="FangSong" w:hAnsi="FangSong" w:cs="Arial" w:hint="eastAsia"/>
          <w:color w:val="000000"/>
          <w:lang w:eastAsia="zh-CN"/>
        </w:rPr>
        <w:t>固定到</w:t>
      </w:r>
      <w:r w:rsidRPr="00BF5572">
        <w:rPr>
          <w:rFonts w:ascii="FangSong" w:eastAsia="FangSong" w:hAnsi="FangSong" w:cs="Arial"/>
          <w:color w:val="000000"/>
          <w:lang w:eastAsia="zh-CN"/>
        </w:rPr>
        <w:t>物镜</w:t>
      </w:r>
      <w:r w:rsidR="00F044A4" w:rsidRPr="00BF5572">
        <w:rPr>
          <w:rFonts w:ascii="FangSong" w:eastAsia="FangSong" w:hAnsi="FangSong" w:cs="Arial" w:hint="eastAsia"/>
          <w:color w:val="000000"/>
          <w:lang w:eastAsia="zh-CN"/>
        </w:rPr>
        <w:t>中间部位</w:t>
      </w:r>
      <w:r w:rsidR="00952EA0" w:rsidRPr="00BF5572">
        <w:rPr>
          <w:rFonts w:ascii="FangSong" w:eastAsia="FangSong" w:hAnsi="FangSong" w:cs="Arial" w:hint="eastAsia"/>
          <w:color w:val="000000"/>
          <w:lang w:eastAsia="zh-CN"/>
        </w:rPr>
        <w:t>，</w:t>
      </w:r>
      <w:r w:rsidR="006A4735" w:rsidRPr="00BF5572">
        <w:rPr>
          <w:rFonts w:ascii="FangSong" w:eastAsia="FangSong" w:hAnsi="FangSong" w:cs="Arial" w:hint="eastAsia"/>
          <w:color w:val="000000"/>
          <w:lang w:eastAsia="zh-CN"/>
        </w:rPr>
        <w:t>请</w:t>
      </w:r>
      <w:r w:rsidR="00952EA0" w:rsidRPr="00BF5572">
        <w:rPr>
          <w:rFonts w:ascii="FangSong" w:eastAsia="FangSong" w:hAnsi="FangSong" w:cs="Arial" w:hint="eastAsia"/>
          <w:color w:val="000000"/>
          <w:lang w:eastAsia="zh-CN"/>
        </w:rPr>
        <w:t>注意磁吸环的磁极方向。</w:t>
      </w:r>
    </w:p>
    <w:p w14:paraId="5275F705" w14:textId="3436E71B" w:rsidR="007E0D8B" w:rsidRPr="00BF5572" w:rsidRDefault="00804CC6" w:rsidP="00A52407">
      <w:pPr>
        <w:pStyle w:val="ListNumber"/>
        <w:keepNext w:val="0"/>
        <w:numPr>
          <w:ilvl w:val="0"/>
          <w:numId w:val="14"/>
        </w:numPr>
        <w:ind w:left="504"/>
        <w:rPr>
          <w:rFonts w:ascii="FangSong" w:eastAsia="FangSong" w:hAnsi="FangSong"/>
          <w:lang w:eastAsia="zh-CN"/>
        </w:rPr>
      </w:pPr>
      <w:r w:rsidRPr="00BF5572">
        <w:rPr>
          <w:rFonts w:ascii="FangSong" w:eastAsia="FangSong" w:hAnsi="FangSong" w:cs="Arial"/>
          <w:color w:val="000000"/>
          <w:lang w:eastAsia="zh-CN"/>
        </w:rPr>
        <w:t>在磁</w:t>
      </w:r>
      <w:r w:rsidR="00073E0B" w:rsidRPr="00BF5572">
        <w:rPr>
          <w:rFonts w:ascii="FangSong" w:eastAsia="FangSong" w:hAnsi="FangSong" w:cs="Arial" w:hint="eastAsia"/>
          <w:color w:val="000000"/>
          <w:lang w:eastAsia="zh-CN"/>
        </w:rPr>
        <w:t>吸</w:t>
      </w:r>
      <w:r w:rsidRPr="00BF5572">
        <w:rPr>
          <w:rFonts w:ascii="FangSong" w:eastAsia="FangSong" w:hAnsi="FangSong" w:cs="Arial"/>
          <w:color w:val="000000"/>
          <w:lang w:eastAsia="zh-CN"/>
        </w:rPr>
        <w:t>环和</w:t>
      </w:r>
      <w:r w:rsidR="00073E0B" w:rsidRPr="00BF5572">
        <w:rPr>
          <w:rFonts w:ascii="FangSong" w:eastAsia="FangSong" w:hAnsi="FangSong" w:cs="Arial" w:hint="eastAsia"/>
          <w:color w:val="000000"/>
          <w:lang w:eastAsia="zh-CN"/>
        </w:rPr>
        <w:t>物镜表面凸起结构</w:t>
      </w:r>
      <w:r w:rsidRPr="00BF5572">
        <w:rPr>
          <w:rFonts w:ascii="FangSong" w:eastAsia="FangSong" w:hAnsi="FangSong" w:cs="Arial"/>
          <w:color w:val="000000"/>
          <w:lang w:eastAsia="zh-CN"/>
        </w:rPr>
        <w:t>之间</w:t>
      </w:r>
      <w:r w:rsidR="00073E0B" w:rsidRPr="00BF5572">
        <w:rPr>
          <w:rFonts w:ascii="FangSong" w:eastAsia="FangSong" w:hAnsi="FangSong" w:cs="Arial" w:hint="eastAsia"/>
          <w:color w:val="000000"/>
          <w:lang w:eastAsia="zh-CN"/>
        </w:rPr>
        <w:t>保留</w:t>
      </w:r>
      <w:r w:rsidR="005A2638" w:rsidRPr="00BF5572">
        <w:rPr>
          <w:rFonts w:ascii="FangSong" w:eastAsia="FangSong" w:hAnsi="FangSong" w:cs="Arial"/>
          <w:color w:val="000000"/>
          <w:lang w:eastAsia="zh-CN"/>
        </w:rPr>
        <w:t>4.5</w:t>
      </w:r>
      <w:r w:rsidR="00BC1FF8" w:rsidRPr="00BF5572">
        <w:rPr>
          <w:rFonts w:ascii="FangSong" w:eastAsia="FangSong" w:hAnsi="FangSong" w:cs="Arial" w:hint="eastAsia"/>
          <w:color w:val="000000"/>
          <w:lang w:eastAsia="zh-CN"/>
        </w:rPr>
        <w:t>毫米</w:t>
      </w:r>
      <w:r w:rsidR="00073E0B" w:rsidRPr="00BF5572">
        <w:rPr>
          <w:rFonts w:ascii="FangSong" w:eastAsia="FangSong" w:hAnsi="FangSong" w:cs="Arial" w:hint="eastAsia"/>
          <w:color w:val="000000"/>
          <w:lang w:eastAsia="zh-CN"/>
        </w:rPr>
        <w:t>的距离</w:t>
      </w:r>
      <w:r w:rsidR="00BC1FF8" w:rsidRPr="00BF5572">
        <w:rPr>
          <w:rFonts w:ascii="FangSong" w:eastAsia="FangSong" w:hAnsi="FangSong" w:cs="Arial" w:hint="eastAsia"/>
          <w:color w:val="000000"/>
          <w:lang w:eastAsia="zh-CN"/>
        </w:rPr>
        <w:t>。</w:t>
      </w:r>
    </w:p>
    <w:p w14:paraId="12925E66" w14:textId="3E2B98FE" w:rsidR="007540B2" w:rsidRPr="00BF5572" w:rsidRDefault="00FD7CF6" w:rsidP="00A52407">
      <w:pPr>
        <w:pStyle w:val="ListNumber"/>
        <w:keepNext w:val="0"/>
        <w:numPr>
          <w:ilvl w:val="0"/>
          <w:numId w:val="14"/>
        </w:numPr>
        <w:ind w:left="504"/>
        <w:rPr>
          <w:rFonts w:ascii="FangSong" w:eastAsia="FangSong" w:hAnsi="FangSong"/>
          <w:lang w:eastAsia="zh-CN"/>
        </w:rPr>
      </w:pPr>
      <w:r w:rsidRPr="00BF5572">
        <w:rPr>
          <w:rFonts w:ascii="FangSong" w:eastAsia="FangSong" w:hAnsi="FangSong" w:cs="Arial" w:hint="eastAsia"/>
          <w:color w:val="000000"/>
          <w:lang w:eastAsia="zh-CN"/>
        </w:rPr>
        <w:lastRenderedPageBreak/>
        <w:t>将</w:t>
      </w:r>
      <w:r w:rsidR="00156B40" w:rsidRPr="00BF5572">
        <w:rPr>
          <w:rFonts w:ascii="FangSong" w:eastAsia="FangSong" w:hAnsi="FangSong" w:cs="Arial" w:hint="eastAsia"/>
          <w:color w:val="000000"/>
          <w:lang w:eastAsia="zh-CN"/>
        </w:rPr>
        <w:t>环形</w:t>
      </w:r>
      <w:r w:rsidR="00A55056" w:rsidRPr="00BF5572">
        <w:rPr>
          <w:rFonts w:ascii="FangSong" w:eastAsia="FangSong" w:hAnsi="FangSong" w:cs="Arial"/>
          <w:color w:val="000000"/>
          <w:lang w:eastAsia="zh-CN"/>
        </w:rPr>
        <w:t>红外</w:t>
      </w:r>
      <w:r w:rsidR="00156B40" w:rsidRPr="00BF5572">
        <w:rPr>
          <w:rFonts w:ascii="FangSong" w:eastAsia="FangSong" w:hAnsi="FangSong" w:cs="Arial" w:hint="eastAsia"/>
          <w:color w:val="000000"/>
          <w:lang w:eastAsia="zh-CN"/>
        </w:rPr>
        <w:t>LED</w:t>
      </w:r>
      <w:r w:rsidR="00A55056" w:rsidRPr="00BF5572">
        <w:rPr>
          <w:rFonts w:ascii="FangSong" w:eastAsia="FangSong" w:hAnsi="FangSong" w:cs="Arial"/>
          <w:color w:val="000000"/>
          <w:lang w:eastAsia="zh-CN"/>
        </w:rPr>
        <w:t>光</w:t>
      </w:r>
      <w:r w:rsidR="00156B40" w:rsidRPr="00BF5572">
        <w:rPr>
          <w:rFonts w:ascii="FangSong" w:eastAsia="FangSong" w:hAnsi="FangSong" w:cs="Arial" w:hint="eastAsia"/>
          <w:color w:val="000000"/>
          <w:lang w:eastAsia="zh-CN"/>
        </w:rPr>
        <w:t>源</w:t>
      </w:r>
      <w:r w:rsidRPr="00BF5572">
        <w:rPr>
          <w:rFonts w:ascii="FangSong" w:eastAsia="FangSong" w:hAnsi="FangSong" w:cs="Arial" w:hint="eastAsia"/>
          <w:color w:val="000000"/>
          <w:lang w:eastAsia="zh-CN"/>
        </w:rPr>
        <w:t>吸附</w:t>
      </w:r>
      <w:r w:rsidR="00BC1FF8" w:rsidRPr="00BF5572">
        <w:rPr>
          <w:rFonts w:ascii="FangSong" w:eastAsia="FangSong" w:hAnsi="FangSong" w:cs="Arial" w:hint="eastAsia"/>
          <w:color w:val="000000"/>
          <w:lang w:eastAsia="zh-CN"/>
        </w:rPr>
        <w:t>到磁吸环上。</w:t>
      </w:r>
    </w:p>
    <w:p w14:paraId="143C31E5" w14:textId="77777777" w:rsidR="00C334EF" w:rsidRDefault="00C334EF" w:rsidP="00C334EF">
      <w:pPr>
        <w:pStyle w:val="ListNumber"/>
        <w:numPr>
          <w:ilvl w:val="0"/>
          <w:numId w:val="0"/>
        </w:numPr>
        <w:ind w:left="142"/>
        <w:jc w:val="center"/>
      </w:pPr>
      <w:r>
        <w:rPr>
          <w:noProof/>
          <w:lang w:eastAsia="zh-CN"/>
        </w:rPr>
        <w:drawing>
          <wp:inline distT="0" distB="0" distL="0" distR="0" wp14:anchorId="601A1AB0" wp14:editId="647EA8C7">
            <wp:extent cx="2586038" cy="1724025"/>
            <wp:effectExtent l="0" t="0" r="508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89483" cy="1726322"/>
                    </a:xfrm>
                    <a:prstGeom prst="rect">
                      <a:avLst/>
                    </a:prstGeom>
                  </pic:spPr>
                </pic:pic>
              </a:graphicData>
            </a:graphic>
          </wp:inline>
        </w:drawing>
      </w:r>
      <w:r w:rsidR="00B54008">
        <w:rPr>
          <w:noProof/>
          <w:lang w:eastAsia="zh-CN"/>
        </w:rPr>
        <w:drawing>
          <wp:inline distT="0" distB="0" distL="0" distR="0" wp14:anchorId="6A1DC823" wp14:editId="1393CB7F">
            <wp:extent cx="2586038" cy="1724025"/>
            <wp:effectExtent l="0" t="0" r="508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87917" cy="1725278"/>
                    </a:xfrm>
                    <a:prstGeom prst="rect">
                      <a:avLst/>
                    </a:prstGeom>
                  </pic:spPr>
                </pic:pic>
              </a:graphicData>
            </a:graphic>
          </wp:inline>
        </w:drawing>
      </w:r>
    </w:p>
    <w:p w14:paraId="6452D290" w14:textId="77777777" w:rsidR="00C334EF" w:rsidRDefault="00C334EF" w:rsidP="00804CC6">
      <w:pPr>
        <w:pStyle w:val="ListNumber"/>
        <w:numPr>
          <w:ilvl w:val="0"/>
          <w:numId w:val="0"/>
        </w:numPr>
        <w:ind w:left="502" w:hanging="360"/>
      </w:pPr>
    </w:p>
    <w:p w14:paraId="5864DD3D" w14:textId="77777777" w:rsidR="002969C6" w:rsidRDefault="002969C6" w:rsidP="00C334EF">
      <w:pPr>
        <w:pStyle w:val="ListNumber"/>
        <w:numPr>
          <w:ilvl w:val="0"/>
          <w:numId w:val="0"/>
        </w:numPr>
        <w:ind w:left="142"/>
        <w:jc w:val="center"/>
        <w:rPr>
          <w:lang w:eastAsia="zh-CN"/>
        </w:rPr>
      </w:pPr>
      <w:r>
        <w:rPr>
          <w:noProof/>
          <w:lang w:eastAsia="zh-CN"/>
        </w:rPr>
        <mc:AlternateContent>
          <mc:Choice Requires="wps">
            <w:drawing>
              <wp:anchor distT="0" distB="0" distL="114300" distR="114300" simplePos="0" relativeHeight="251701248" behindDoc="0" locked="0" layoutInCell="1" allowOverlap="1" wp14:anchorId="27F28661" wp14:editId="1E19F668">
                <wp:simplePos x="0" y="0"/>
                <wp:positionH relativeFrom="column">
                  <wp:posOffset>2841625</wp:posOffset>
                </wp:positionH>
                <wp:positionV relativeFrom="paragraph">
                  <wp:posOffset>693421</wp:posOffset>
                </wp:positionV>
                <wp:extent cx="1314450" cy="36195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61950"/>
                        </a:xfrm>
                        <a:prstGeom prst="rect">
                          <a:avLst/>
                        </a:prstGeom>
                        <a:noFill/>
                        <a:ln w="9525">
                          <a:noFill/>
                          <a:miter lim="800000"/>
                          <a:headEnd/>
                          <a:tailEnd/>
                        </a:ln>
                      </wps:spPr>
                      <wps:txbx>
                        <w:txbxContent>
                          <w:p w14:paraId="36232F9E" w14:textId="77777777" w:rsidR="00DD5940" w:rsidRPr="007E0D8B" w:rsidRDefault="00DD5940">
                            <w:pPr>
                              <w:rPr>
                                <w:b/>
                                <w:color w:val="8FA60B" w:themeColor="background2" w:themeShade="80"/>
                                <w:sz w:val="28"/>
                                <w:szCs w:val="28"/>
                              </w:rPr>
                            </w:pPr>
                            <w:r w:rsidRPr="007E0D8B">
                              <w:rPr>
                                <w:b/>
                                <w:color w:val="8FA60B" w:themeColor="background2" w:themeShade="80"/>
                                <w:sz w:val="28"/>
                                <w:szCs w:val="28"/>
                              </w:rPr>
                              <w:t>4.5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28661" id="_x0000_s1027" type="#_x0000_t202" style="position:absolute;left:0;text-align:left;margin-left:223.75pt;margin-top:54.6pt;width:103.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" filled="f" stroked="f">
                <v:textbox>
                  <w:txbxContent>
                    <w:p w14:paraId="36232F9E" w14:textId="77777777" w:rsidR="00DD5940" w:rsidRPr="007E0D8B" w:rsidRDefault="00DD5940">
                      <w:pPr>
                        <w:rPr>
                          <w:b/>
                          <w:color w:val="8FA60B" w:themeColor="background2" w:themeShade="80"/>
                          <w:sz w:val="28"/>
                          <w:szCs w:val="28"/>
                        </w:rPr>
                      </w:pPr>
                      <w:r w:rsidRPr="007E0D8B">
                        <w:rPr>
                          <w:b/>
                          <w:color w:val="8FA60B" w:themeColor="background2" w:themeShade="80"/>
                          <w:sz w:val="28"/>
                          <w:szCs w:val="28"/>
                        </w:rPr>
                        <w:t>4.5 mm</w:t>
                      </w:r>
                    </w:p>
                  </w:txbxContent>
                </v:textbox>
              </v:shape>
            </w:pict>
          </mc:Fallback>
        </mc:AlternateContent>
      </w:r>
      <w:r>
        <w:rPr>
          <w:b/>
          <w:noProof/>
          <w:sz w:val="28"/>
          <w:szCs w:val="28"/>
          <w:lang w:eastAsia="zh-CN"/>
        </w:rPr>
        <mc:AlternateContent>
          <mc:Choice Requires="wps">
            <w:drawing>
              <wp:anchor distT="0" distB="0" distL="114300" distR="114300" simplePos="0" relativeHeight="251699200" behindDoc="0" locked="0" layoutInCell="1" allowOverlap="1" wp14:anchorId="650EABFA" wp14:editId="7EE8787F">
                <wp:simplePos x="0" y="0"/>
                <wp:positionH relativeFrom="column">
                  <wp:posOffset>2841625</wp:posOffset>
                </wp:positionH>
                <wp:positionV relativeFrom="paragraph">
                  <wp:posOffset>948055</wp:posOffset>
                </wp:positionV>
                <wp:extent cx="0" cy="465455"/>
                <wp:effectExtent l="57150" t="38100" r="57150" b="10795"/>
                <wp:wrapNone/>
                <wp:docPr id="346" name="Straight Arrow Connector 346"/>
                <wp:cNvGraphicFramePr/>
                <a:graphic xmlns:a="http://schemas.openxmlformats.org/drawingml/2006/main">
                  <a:graphicData uri="http://schemas.microsoft.com/office/word/2010/wordprocessingShape">
                    <wps:wsp>
                      <wps:cNvCnPr/>
                      <wps:spPr>
                        <a:xfrm flipV="1">
                          <a:off x="0" y="0"/>
                          <a:ext cx="0" cy="465455"/>
                        </a:xfrm>
                        <a:prstGeom prst="straightConnector1">
                          <a:avLst/>
                        </a:prstGeom>
                        <a:noFill/>
                        <a:ln w="38100" cap="flat" cmpd="sng" algn="ctr">
                          <a:solidFill>
                            <a:srgbClr val="8FA601">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629885E" id="Straight Arrow Connector 346" o:spid="_x0000_s1026" type="#_x0000_t32" style="position:absolute;margin-left:223.75pt;margin-top:74.65pt;width:0;height:36.6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" strokecolor="#8fa600" strokeweight="3pt">
                <v:stroke endarrow="open"/>
              </v:shape>
            </w:pict>
          </mc:Fallback>
        </mc:AlternateContent>
      </w:r>
      <w:r w:rsidR="00804CC6">
        <w:rPr>
          <w:b/>
          <w:noProof/>
          <w:sz w:val="28"/>
          <w:szCs w:val="28"/>
          <w:lang w:eastAsia="zh-CN"/>
        </w:rPr>
        <mc:AlternateContent>
          <mc:Choice Requires="wps">
            <w:drawing>
              <wp:anchor distT="0" distB="0" distL="114300" distR="114300" simplePos="0" relativeHeight="251697152" behindDoc="0" locked="0" layoutInCell="1" allowOverlap="1" wp14:anchorId="3763A8CF" wp14:editId="054FCCAB">
                <wp:simplePos x="0" y="0"/>
                <wp:positionH relativeFrom="column">
                  <wp:posOffset>2832100</wp:posOffset>
                </wp:positionH>
                <wp:positionV relativeFrom="paragraph">
                  <wp:posOffset>363855</wp:posOffset>
                </wp:positionV>
                <wp:extent cx="0" cy="465455"/>
                <wp:effectExtent l="133350" t="0" r="133350" b="48895"/>
                <wp:wrapNone/>
                <wp:docPr id="344" name="Straight Arrow Connector 344"/>
                <wp:cNvGraphicFramePr/>
                <a:graphic xmlns:a="http://schemas.openxmlformats.org/drawingml/2006/main">
                  <a:graphicData uri="http://schemas.microsoft.com/office/word/2010/wordprocessingShape">
                    <wps:wsp>
                      <wps:cNvCnPr/>
                      <wps:spPr>
                        <a:xfrm>
                          <a:off x="0" y="0"/>
                          <a:ext cx="0" cy="465455"/>
                        </a:xfrm>
                        <a:prstGeom prst="straightConnector1">
                          <a:avLst/>
                        </a:prstGeom>
                        <a:noFill/>
                        <a:ln w="38100" cap="flat" cmpd="sng" algn="ctr">
                          <a:solidFill>
                            <a:srgbClr val="8FA601">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49D87F" id="Straight Arrow Connector 344" o:spid="_x0000_s1026" type="#_x0000_t32" style="position:absolute;margin-left:223pt;margin-top:28.65pt;width:0;height:3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" strokecolor="#8fa600" strokeweight="3pt">
                <v:stroke endarrow="open"/>
              </v:shape>
            </w:pict>
          </mc:Fallback>
        </mc:AlternateContent>
      </w:r>
      <w:r w:rsidR="00C334EF">
        <w:rPr>
          <w:noProof/>
          <w:lang w:eastAsia="zh-CN"/>
        </w:rPr>
        <w:drawing>
          <wp:inline distT="0" distB="0" distL="0" distR="0" wp14:anchorId="616B69D3" wp14:editId="70C7BC36">
            <wp:extent cx="2387600" cy="17907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b.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inline>
        </w:drawing>
      </w:r>
      <w:r>
        <w:rPr>
          <w:lang w:eastAsia="zh-CN"/>
        </w:rPr>
        <w:t xml:space="preserve"> </w:t>
      </w:r>
    </w:p>
    <w:p w14:paraId="308861D3" w14:textId="77777777" w:rsidR="002969C6" w:rsidRDefault="002969C6" w:rsidP="002969C6">
      <w:pPr>
        <w:keepNext w:val="0"/>
        <w:tabs>
          <w:tab w:val="clear" w:pos="567"/>
          <w:tab w:val="clear" w:pos="1134"/>
          <w:tab w:val="clear" w:pos="1701"/>
          <w:tab w:val="clear" w:pos="2268"/>
        </w:tabs>
        <w:spacing w:before="0" w:after="200" w:line="276" w:lineRule="auto"/>
        <w:rPr>
          <w:lang w:eastAsia="zh-CN"/>
        </w:rPr>
      </w:pPr>
      <w:r>
        <w:rPr>
          <w:lang w:eastAsia="zh-CN"/>
        </w:rPr>
        <w:br w:type="page"/>
      </w:r>
    </w:p>
    <w:p w14:paraId="7B1DAE5F" w14:textId="130E3DB5" w:rsidR="00C51D68" w:rsidRDefault="005B7339" w:rsidP="00DE5C61">
      <w:pPr>
        <w:pStyle w:val="Heading2"/>
      </w:pPr>
      <w:r w:rsidRPr="005B7339">
        <w:lastRenderedPageBreak/>
        <w:t>安装光斑</w:t>
      </w:r>
      <w:r w:rsidRPr="005B7339">
        <w:rPr>
          <w:rFonts w:hint="eastAsia"/>
        </w:rPr>
        <w:t>减径</w:t>
      </w:r>
      <w:r w:rsidRPr="005B7339">
        <w:t>器和二极管激光</w:t>
      </w:r>
      <w:r w:rsidR="00B73BE8">
        <w:rPr>
          <w:rFonts w:hint="eastAsia"/>
        </w:rPr>
        <w:t>源</w:t>
      </w:r>
    </w:p>
    <w:p w14:paraId="3CB760BB" w14:textId="70D7B6CB" w:rsidR="000061C2" w:rsidRPr="00BF5572" w:rsidRDefault="00BE4673" w:rsidP="00A52407">
      <w:pPr>
        <w:pStyle w:val="ListNumber"/>
        <w:numPr>
          <w:ilvl w:val="0"/>
          <w:numId w:val="22"/>
        </w:numPr>
        <w:rPr>
          <w:rFonts w:ascii="FangSong" w:eastAsia="FangSong" w:hAnsi="FangSong"/>
          <w:lang w:eastAsia="zh-CN"/>
        </w:rPr>
      </w:pPr>
      <w:r w:rsidRPr="00BF5572">
        <w:rPr>
          <w:rFonts w:ascii="FangSong" w:eastAsia="FangSong" w:hAnsi="FangSong"/>
          <w:lang w:eastAsia="zh-CN"/>
        </w:rPr>
        <w:t>如果尚未安装，请将</w:t>
      </w:r>
      <w:r w:rsidRPr="00BF5572">
        <w:rPr>
          <w:rFonts w:ascii="FangSong" w:eastAsia="FangSong" w:hAnsi="FangSong" w:hint="eastAsia"/>
          <w:lang w:eastAsia="zh-CN"/>
        </w:rPr>
        <w:t>连接环</w:t>
      </w:r>
      <w:r w:rsidR="001C25E7" w:rsidRPr="00BF5572">
        <w:rPr>
          <w:rFonts w:ascii="FangSong" w:eastAsia="FangSong" w:hAnsi="FangSong" w:hint="eastAsia"/>
          <w:lang w:eastAsia="zh-CN"/>
        </w:rPr>
        <w:t>放</w:t>
      </w:r>
      <w:r w:rsidRPr="00BF5572">
        <w:rPr>
          <w:rFonts w:ascii="FangSong" w:eastAsia="FangSong" w:hAnsi="FangSong" w:hint="eastAsia"/>
          <w:lang w:eastAsia="zh-CN"/>
        </w:rPr>
        <w:t>置并</w:t>
      </w:r>
      <w:r w:rsidRPr="00BF5572">
        <w:rPr>
          <w:rFonts w:ascii="FangSong" w:eastAsia="FangSong" w:hAnsi="FangSong"/>
          <w:lang w:eastAsia="zh-CN"/>
        </w:rPr>
        <w:t>固定在</w:t>
      </w:r>
      <w:r w:rsidRPr="00BF5572">
        <w:rPr>
          <w:rFonts w:ascii="FangSong" w:eastAsia="FangSong" w:hAnsi="FangSong" w:hint="eastAsia"/>
          <w:lang w:eastAsia="zh-CN"/>
        </w:rPr>
        <w:t>二代激光工作站主体</w:t>
      </w:r>
      <w:r w:rsidRPr="00BF5572">
        <w:rPr>
          <w:rFonts w:ascii="FangSong" w:eastAsia="FangSong" w:hAnsi="FangSong"/>
          <w:lang w:eastAsia="zh-CN"/>
        </w:rPr>
        <w:t>顶部</w:t>
      </w:r>
      <w:r w:rsidR="003702F2" w:rsidRPr="00BF5572">
        <w:rPr>
          <w:rFonts w:ascii="FangSong" w:eastAsia="FangSong" w:hAnsi="FangSong" w:hint="eastAsia"/>
          <w:lang w:eastAsia="zh-CN"/>
        </w:rPr>
        <w:t>的圆孔上</w:t>
      </w:r>
      <w:r w:rsidRPr="00BF5572">
        <w:rPr>
          <w:rFonts w:ascii="FangSong" w:eastAsia="FangSong" w:hAnsi="FangSong"/>
          <w:lang w:eastAsia="zh-CN"/>
        </w:rPr>
        <w:t>。</w:t>
      </w:r>
    </w:p>
    <w:p w14:paraId="6206C744" w14:textId="3544ACF9" w:rsidR="00C51D68" w:rsidRPr="00BF5572" w:rsidRDefault="00BE4673" w:rsidP="00A52407">
      <w:pPr>
        <w:pStyle w:val="ListNumber"/>
        <w:numPr>
          <w:ilvl w:val="0"/>
          <w:numId w:val="22"/>
        </w:numPr>
        <w:rPr>
          <w:rFonts w:ascii="FangSong" w:eastAsia="FangSong" w:hAnsi="FangSong"/>
          <w:lang w:eastAsia="zh-CN"/>
        </w:rPr>
      </w:pPr>
      <w:r w:rsidRPr="00BF5572">
        <w:rPr>
          <w:rFonts w:ascii="FangSong" w:eastAsia="FangSong" w:hAnsi="FangSong"/>
          <w:lang w:eastAsia="zh-CN"/>
        </w:rPr>
        <w:t>将光斑</w:t>
      </w:r>
      <w:r w:rsidR="006301E1" w:rsidRPr="00BF5572">
        <w:rPr>
          <w:rFonts w:ascii="FangSong" w:eastAsia="FangSong" w:hAnsi="FangSong" w:hint="eastAsia"/>
          <w:lang w:eastAsia="zh-CN"/>
        </w:rPr>
        <w:t>减径</w:t>
      </w:r>
      <w:r w:rsidRPr="00BF5572">
        <w:rPr>
          <w:rFonts w:ascii="FangSong" w:eastAsia="FangSong" w:hAnsi="FangSong"/>
          <w:lang w:eastAsia="zh-CN"/>
        </w:rPr>
        <w:t>器插入</w:t>
      </w:r>
      <w:r w:rsidR="00A02DD3" w:rsidRPr="00BF5572">
        <w:rPr>
          <w:rFonts w:ascii="FangSong" w:eastAsia="FangSong" w:hAnsi="FangSong" w:hint="eastAsia"/>
          <w:lang w:eastAsia="zh-CN"/>
        </w:rPr>
        <w:t>上一步的连接环</w:t>
      </w:r>
      <w:r w:rsidRPr="00BF5572">
        <w:rPr>
          <w:rFonts w:ascii="FangSong" w:eastAsia="FangSong" w:hAnsi="FangSong"/>
          <w:lang w:eastAsia="zh-CN"/>
        </w:rPr>
        <w:t>中。光斑</w:t>
      </w:r>
      <w:r w:rsidRPr="00BF5572">
        <w:rPr>
          <w:rFonts w:ascii="FangSong" w:eastAsia="FangSong" w:hAnsi="FangSong" w:hint="eastAsia"/>
          <w:lang w:eastAsia="zh-CN"/>
        </w:rPr>
        <w:t>减径</w:t>
      </w:r>
      <w:r w:rsidRPr="00BF5572">
        <w:rPr>
          <w:rFonts w:ascii="FangSong" w:eastAsia="FangSong" w:hAnsi="FangSong"/>
          <w:lang w:eastAsia="zh-CN"/>
        </w:rPr>
        <w:t>器将</w:t>
      </w:r>
      <w:r w:rsidR="00C17F0D" w:rsidRPr="00BF5572">
        <w:rPr>
          <w:rFonts w:ascii="FangSong" w:eastAsia="FangSong" w:hAnsi="FangSong" w:hint="eastAsia"/>
          <w:lang w:eastAsia="zh-CN"/>
        </w:rPr>
        <w:t>激光</w:t>
      </w:r>
      <w:r w:rsidRPr="00BF5572">
        <w:rPr>
          <w:rFonts w:ascii="FangSong" w:eastAsia="FangSong" w:hAnsi="FangSong"/>
          <w:lang w:eastAsia="zh-CN"/>
        </w:rPr>
        <w:t>光斑直径</w:t>
      </w:r>
      <w:r w:rsidR="000D0962" w:rsidRPr="00BF5572">
        <w:rPr>
          <w:rFonts w:ascii="FangSong" w:eastAsia="FangSong" w:hAnsi="FangSong" w:hint="eastAsia"/>
          <w:lang w:eastAsia="zh-CN"/>
        </w:rPr>
        <w:t>缩小</w:t>
      </w:r>
      <w:r w:rsidRPr="00BF5572">
        <w:rPr>
          <w:rFonts w:ascii="FangSong" w:eastAsia="FangSong" w:hAnsi="FangSong"/>
          <w:lang w:eastAsia="zh-CN"/>
        </w:rPr>
        <w:t>10倍</w:t>
      </w:r>
      <w:r w:rsidR="000D0962" w:rsidRPr="00BF5572">
        <w:rPr>
          <w:rFonts w:ascii="FangSong" w:eastAsia="FangSong" w:hAnsi="FangSong" w:hint="eastAsia"/>
          <w:lang w:eastAsia="zh-CN"/>
        </w:rPr>
        <w:t>，而</w:t>
      </w:r>
      <w:r w:rsidR="00DB3168" w:rsidRPr="00BF5572">
        <w:rPr>
          <w:rFonts w:ascii="FangSong" w:eastAsia="FangSong" w:hAnsi="FangSong" w:hint="eastAsia"/>
          <w:lang w:eastAsia="zh-CN"/>
        </w:rPr>
        <w:t>光斑缩小的</w:t>
      </w:r>
      <w:r w:rsidR="000D0962" w:rsidRPr="00BF5572">
        <w:rPr>
          <w:rFonts w:ascii="FangSong" w:eastAsia="FangSong" w:hAnsi="FangSong" w:hint="eastAsia"/>
          <w:lang w:eastAsia="zh-CN"/>
        </w:rPr>
        <w:t>代价则是</w:t>
      </w:r>
      <w:r w:rsidRPr="00BF5572">
        <w:rPr>
          <w:rFonts w:ascii="FangSong" w:eastAsia="FangSong" w:hAnsi="FangSong"/>
          <w:lang w:eastAsia="zh-CN"/>
        </w:rPr>
        <w:t>光斑</w:t>
      </w:r>
      <w:r w:rsidR="000D0962" w:rsidRPr="00BF5572">
        <w:rPr>
          <w:rFonts w:ascii="FangSong" w:eastAsia="FangSong" w:hAnsi="FangSong" w:hint="eastAsia"/>
          <w:lang w:eastAsia="zh-CN"/>
        </w:rPr>
        <w:t>的</w:t>
      </w:r>
      <w:r w:rsidRPr="00BF5572">
        <w:rPr>
          <w:rFonts w:ascii="FangSong" w:eastAsia="FangSong" w:hAnsi="FangSong"/>
          <w:lang w:eastAsia="zh-CN"/>
        </w:rPr>
        <w:t>总功率</w:t>
      </w:r>
      <w:r w:rsidR="00A02DD3" w:rsidRPr="00BF5572">
        <w:rPr>
          <w:rFonts w:ascii="FangSong" w:eastAsia="FangSong" w:hAnsi="FangSong" w:hint="eastAsia"/>
          <w:lang w:eastAsia="zh-CN"/>
        </w:rPr>
        <w:t>也</w:t>
      </w:r>
      <w:r w:rsidR="000D0962" w:rsidRPr="00BF5572">
        <w:rPr>
          <w:rFonts w:ascii="FangSong" w:eastAsia="FangSong" w:hAnsi="FangSong" w:hint="eastAsia"/>
          <w:lang w:eastAsia="zh-CN"/>
        </w:rPr>
        <w:t>被</w:t>
      </w:r>
      <w:r w:rsidRPr="00BF5572">
        <w:rPr>
          <w:rFonts w:ascii="FangSong" w:eastAsia="FangSong" w:hAnsi="FangSong"/>
          <w:lang w:eastAsia="zh-CN"/>
        </w:rPr>
        <w:t>减小约10倍。</w:t>
      </w:r>
      <w:r w:rsidR="00A02DD3" w:rsidRPr="00BF5572">
        <w:rPr>
          <w:rFonts w:ascii="FangSong" w:eastAsia="FangSong" w:hAnsi="FangSong" w:hint="eastAsia"/>
          <w:lang w:eastAsia="zh-CN"/>
        </w:rPr>
        <w:t>缩小激光</w:t>
      </w:r>
      <w:r w:rsidRPr="00BF5572">
        <w:rPr>
          <w:rFonts w:ascii="FangSong" w:eastAsia="FangSong" w:hAnsi="FangSong"/>
          <w:lang w:eastAsia="zh-CN"/>
        </w:rPr>
        <w:t>光斑</w:t>
      </w:r>
      <w:r w:rsidR="00C40CA4" w:rsidRPr="00BF5572">
        <w:rPr>
          <w:rFonts w:ascii="FangSong" w:eastAsia="FangSong" w:hAnsi="FangSong" w:hint="eastAsia"/>
          <w:lang w:eastAsia="zh-CN"/>
        </w:rPr>
        <w:t>直径</w:t>
      </w:r>
      <w:r w:rsidR="00A02DD3" w:rsidRPr="00BF5572">
        <w:rPr>
          <w:rFonts w:ascii="FangSong" w:eastAsia="FangSong" w:hAnsi="FangSong" w:hint="eastAsia"/>
          <w:lang w:eastAsia="zh-CN"/>
        </w:rPr>
        <w:t>并不是必</w:t>
      </w:r>
      <w:r w:rsidR="00AC6AB4" w:rsidRPr="00BF5572">
        <w:rPr>
          <w:rFonts w:ascii="FangSong" w:eastAsia="FangSong" w:hAnsi="FangSong" w:hint="eastAsia"/>
          <w:lang w:eastAsia="zh-CN"/>
        </w:rPr>
        <w:t>需</w:t>
      </w:r>
      <w:r w:rsidR="00A02DD3" w:rsidRPr="00BF5572">
        <w:rPr>
          <w:rFonts w:ascii="FangSong" w:eastAsia="FangSong" w:hAnsi="FangSong" w:hint="eastAsia"/>
          <w:lang w:eastAsia="zh-CN"/>
        </w:rPr>
        <w:t>的操作步骤</w:t>
      </w:r>
      <w:r w:rsidRPr="00BF5572">
        <w:rPr>
          <w:rFonts w:ascii="FangSong" w:eastAsia="FangSong" w:hAnsi="FangSong"/>
          <w:lang w:eastAsia="zh-CN"/>
        </w:rPr>
        <w:t>。</w:t>
      </w:r>
      <w:r w:rsidR="00A02DD3" w:rsidRPr="00BF5572">
        <w:rPr>
          <w:rFonts w:ascii="FangSong" w:eastAsia="FangSong" w:hAnsi="FangSong" w:hint="eastAsia"/>
          <w:lang w:eastAsia="zh-CN"/>
        </w:rPr>
        <w:t>用户</w:t>
      </w:r>
      <w:r w:rsidRPr="00BF5572">
        <w:rPr>
          <w:rFonts w:ascii="FangSong" w:eastAsia="FangSong" w:hAnsi="FangSong"/>
          <w:lang w:eastAsia="zh-CN"/>
        </w:rPr>
        <w:t>可</w:t>
      </w:r>
      <w:r w:rsidR="0028608C" w:rsidRPr="00BF5572">
        <w:rPr>
          <w:rFonts w:ascii="FangSong" w:eastAsia="FangSong" w:hAnsi="FangSong" w:hint="eastAsia"/>
          <w:lang w:eastAsia="zh-CN"/>
        </w:rPr>
        <w:t>通过拆除</w:t>
      </w:r>
      <w:r w:rsidRPr="00BF5572">
        <w:rPr>
          <w:rFonts w:ascii="FangSong" w:eastAsia="FangSong" w:hAnsi="FangSong"/>
          <w:lang w:eastAsia="zh-CN"/>
        </w:rPr>
        <w:t>光斑</w:t>
      </w:r>
      <w:r w:rsidRPr="00BF5572">
        <w:rPr>
          <w:rFonts w:ascii="FangSong" w:eastAsia="FangSong" w:hAnsi="FangSong" w:hint="eastAsia"/>
          <w:lang w:eastAsia="zh-CN"/>
        </w:rPr>
        <w:t>减径</w:t>
      </w:r>
      <w:r w:rsidRPr="00BF5572">
        <w:rPr>
          <w:rFonts w:ascii="FangSong" w:eastAsia="FangSong" w:hAnsi="FangSong"/>
          <w:lang w:eastAsia="zh-CN"/>
        </w:rPr>
        <w:t>器以获得更大的光斑尺寸</w:t>
      </w:r>
      <w:r w:rsidR="00A02DD3" w:rsidRPr="00BF5572">
        <w:rPr>
          <w:rFonts w:ascii="FangSong" w:eastAsia="FangSong" w:hAnsi="FangSong" w:hint="eastAsia"/>
          <w:lang w:eastAsia="zh-CN"/>
        </w:rPr>
        <w:t>和</w:t>
      </w:r>
      <w:r w:rsidR="006F08BC" w:rsidRPr="00BF5572">
        <w:rPr>
          <w:rFonts w:ascii="FangSong" w:eastAsia="FangSong" w:hAnsi="FangSong" w:hint="eastAsia"/>
          <w:lang w:eastAsia="zh-CN"/>
        </w:rPr>
        <w:t>激光</w:t>
      </w:r>
      <w:r w:rsidR="00A02DD3" w:rsidRPr="00BF5572">
        <w:rPr>
          <w:rFonts w:ascii="FangSong" w:eastAsia="FangSong" w:hAnsi="FangSong" w:hint="eastAsia"/>
          <w:lang w:eastAsia="zh-CN"/>
        </w:rPr>
        <w:t>功率。</w:t>
      </w:r>
    </w:p>
    <w:p w14:paraId="391753AB" w14:textId="1EE8352A" w:rsidR="00C51D68" w:rsidRPr="00BF5572" w:rsidRDefault="00564A76" w:rsidP="00A52407">
      <w:pPr>
        <w:pStyle w:val="ListNumber"/>
        <w:numPr>
          <w:ilvl w:val="0"/>
          <w:numId w:val="14"/>
        </w:numPr>
        <w:rPr>
          <w:rFonts w:ascii="FangSong" w:eastAsia="FangSong" w:hAnsi="FangSong"/>
          <w:lang w:eastAsia="zh-CN"/>
        </w:rPr>
      </w:pPr>
      <w:r w:rsidRPr="00BF5572">
        <w:rPr>
          <w:rFonts w:ascii="FangSong" w:eastAsia="FangSong" w:hAnsi="FangSong"/>
          <w:lang w:eastAsia="zh-CN"/>
        </w:rPr>
        <w:t>拧紧螺丝</w:t>
      </w:r>
      <w:r w:rsidR="00D32888" w:rsidRPr="00BF5572">
        <w:rPr>
          <w:rFonts w:ascii="FangSong" w:eastAsia="FangSong" w:hAnsi="FangSong" w:hint="eastAsia"/>
          <w:lang w:eastAsia="zh-CN"/>
        </w:rPr>
        <w:t>将</w:t>
      </w:r>
      <w:r w:rsidRPr="00BF5572">
        <w:rPr>
          <w:rFonts w:ascii="FangSong" w:eastAsia="FangSong" w:hAnsi="FangSong"/>
          <w:lang w:eastAsia="zh-CN"/>
        </w:rPr>
        <w:t>光斑</w:t>
      </w:r>
      <w:r w:rsidRPr="00BF5572">
        <w:rPr>
          <w:rFonts w:ascii="FangSong" w:eastAsia="FangSong" w:hAnsi="FangSong" w:hint="eastAsia"/>
          <w:lang w:eastAsia="zh-CN"/>
        </w:rPr>
        <w:t>减径</w:t>
      </w:r>
      <w:r w:rsidRPr="00BF5572">
        <w:rPr>
          <w:rFonts w:ascii="FangSong" w:eastAsia="FangSong" w:hAnsi="FangSong"/>
          <w:lang w:eastAsia="zh-CN"/>
        </w:rPr>
        <w:t>器</w:t>
      </w:r>
      <w:r w:rsidR="00D32888" w:rsidRPr="00BF5572">
        <w:rPr>
          <w:rFonts w:ascii="FangSong" w:eastAsia="FangSong" w:hAnsi="FangSong" w:hint="eastAsia"/>
          <w:lang w:eastAsia="zh-CN"/>
        </w:rPr>
        <w:t>固定到连接环上</w:t>
      </w:r>
      <w:r w:rsidR="0028608C" w:rsidRPr="00BF5572">
        <w:rPr>
          <w:rFonts w:ascii="FangSong" w:eastAsia="FangSong" w:hAnsi="FangSong" w:hint="eastAsia"/>
          <w:lang w:eastAsia="zh-CN"/>
        </w:rPr>
        <w:t>。</w:t>
      </w:r>
    </w:p>
    <w:p w14:paraId="4EF1AA67" w14:textId="354DA596" w:rsidR="00563866" w:rsidRPr="00BF5572" w:rsidRDefault="00C97ADE" w:rsidP="00A52407">
      <w:pPr>
        <w:pStyle w:val="ListNumber"/>
        <w:numPr>
          <w:ilvl w:val="0"/>
          <w:numId w:val="14"/>
        </w:numPr>
        <w:rPr>
          <w:rFonts w:ascii="FangSong" w:eastAsia="FangSong" w:hAnsi="FangSong"/>
          <w:lang w:eastAsia="zh-CN"/>
        </w:rPr>
      </w:pPr>
      <w:r w:rsidRPr="00BF5572">
        <w:rPr>
          <w:rFonts w:ascii="FangSong" w:eastAsia="FangSong" w:hAnsi="FangSong"/>
          <w:lang w:eastAsia="zh-CN"/>
        </w:rPr>
        <w:t>将二极管激光器（可选</w:t>
      </w:r>
      <w:r w:rsidR="00D32888" w:rsidRPr="00BF5572">
        <w:rPr>
          <w:rFonts w:ascii="FangSong" w:eastAsia="FangSong" w:hAnsi="FangSong" w:hint="eastAsia"/>
          <w:lang w:eastAsia="zh-CN"/>
        </w:rPr>
        <w:t>部件</w:t>
      </w:r>
      <w:r w:rsidRPr="00BF5572">
        <w:rPr>
          <w:rFonts w:ascii="FangSong" w:eastAsia="FangSong" w:hAnsi="FangSong"/>
          <w:lang w:eastAsia="zh-CN"/>
        </w:rPr>
        <w:t>）插入光斑</w:t>
      </w:r>
      <w:r w:rsidRPr="00BF5572">
        <w:rPr>
          <w:rFonts w:ascii="FangSong" w:eastAsia="FangSong" w:hAnsi="FangSong" w:hint="eastAsia"/>
          <w:lang w:eastAsia="zh-CN"/>
        </w:rPr>
        <w:t>减径</w:t>
      </w:r>
      <w:r w:rsidRPr="00BF5572">
        <w:rPr>
          <w:rFonts w:ascii="FangSong" w:eastAsia="FangSong" w:hAnsi="FangSong"/>
          <w:lang w:eastAsia="zh-CN"/>
        </w:rPr>
        <w:t>器并拧紧螺丝</w:t>
      </w:r>
      <w:r w:rsidR="00F93C57" w:rsidRPr="00BF5572">
        <w:rPr>
          <w:rFonts w:ascii="FangSong" w:eastAsia="FangSong" w:hAnsi="FangSong" w:hint="eastAsia"/>
          <w:lang w:eastAsia="zh-CN"/>
        </w:rPr>
        <w:t>。</w:t>
      </w:r>
    </w:p>
    <w:p w14:paraId="2822FEBF" w14:textId="77777777" w:rsidR="00297AAF" w:rsidRDefault="00297AAF" w:rsidP="00F10CB8">
      <w:pPr>
        <w:pStyle w:val="ListNumber"/>
        <w:numPr>
          <w:ilvl w:val="0"/>
          <w:numId w:val="0"/>
        </w:numPr>
        <w:rPr>
          <w:lang w:eastAsia="zh-CN"/>
        </w:rPr>
      </w:pPr>
    </w:p>
    <w:p w14:paraId="6193AA3E" w14:textId="77777777" w:rsidR="000061C2" w:rsidRDefault="000061C2" w:rsidP="000061C2">
      <w:pPr>
        <w:pStyle w:val="ListNumber"/>
        <w:numPr>
          <w:ilvl w:val="0"/>
          <w:numId w:val="0"/>
        </w:numPr>
        <w:ind w:left="142"/>
        <w:jc w:val="center"/>
      </w:pPr>
      <w:r>
        <w:rPr>
          <w:noProof/>
          <w:lang w:eastAsia="zh-CN"/>
        </w:rPr>
        <w:drawing>
          <wp:inline distT="0" distB="0" distL="0" distR="0" wp14:anchorId="398C476C" wp14:editId="559CD1F9">
            <wp:extent cx="2736850" cy="1847850"/>
            <wp:effectExtent l="0" t="0" r="635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8462" b="16829"/>
                    <a:stretch/>
                  </pic:blipFill>
                  <pic:spPr bwMode="auto">
                    <a:xfrm>
                      <a:off x="0" y="0"/>
                      <a:ext cx="2736850" cy="1847850"/>
                    </a:xfrm>
                    <a:prstGeom prst="rect">
                      <a:avLst/>
                    </a:prstGeom>
                    <a:noFill/>
                    <a:ln>
                      <a:noFill/>
                    </a:ln>
                    <a:extLst>
                      <a:ext uri="{53640926-AAD7-44D8-BBD7-CCE9431645EC}">
                        <a14:shadowObscured xmlns:a14="http://schemas.microsoft.com/office/drawing/2010/main"/>
                      </a:ext>
                    </a:extLst>
                  </pic:spPr>
                </pic:pic>
              </a:graphicData>
            </a:graphic>
          </wp:inline>
        </w:drawing>
      </w:r>
      <w:r w:rsidR="00650A68">
        <w:rPr>
          <w:noProof/>
          <w:lang w:eastAsia="zh-CN"/>
        </w:rPr>
        <w:drawing>
          <wp:inline distT="0" distB="0" distL="0" distR="0" wp14:anchorId="7C303231" wp14:editId="600281DA">
            <wp:extent cx="27432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78F709F3" w14:textId="77777777" w:rsidR="00F6287A" w:rsidRDefault="00F6287A" w:rsidP="00F6287A">
      <w:pPr>
        <w:pStyle w:val="ListNumber"/>
        <w:numPr>
          <w:ilvl w:val="0"/>
          <w:numId w:val="0"/>
        </w:numPr>
        <w:ind w:left="142"/>
        <w:jc w:val="center"/>
      </w:pPr>
    </w:p>
    <w:p w14:paraId="3845B207" w14:textId="77777777" w:rsidR="00F6287A" w:rsidRDefault="00F6287A" w:rsidP="00F6287A">
      <w:pPr>
        <w:pStyle w:val="ListNumber"/>
        <w:numPr>
          <w:ilvl w:val="0"/>
          <w:numId w:val="0"/>
        </w:numPr>
        <w:ind w:left="142"/>
        <w:jc w:val="center"/>
      </w:pPr>
      <w:r>
        <w:rPr>
          <w:noProof/>
          <w:lang w:eastAsia="zh-CN"/>
        </w:rPr>
        <w:drawing>
          <wp:inline distT="0" distB="0" distL="0" distR="0" wp14:anchorId="5B3C725E" wp14:editId="38FC68C0">
            <wp:extent cx="274320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sidR="00650A68">
        <w:rPr>
          <w:noProof/>
          <w:lang w:eastAsia="zh-CN"/>
        </w:rPr>
        <w:drawing>
          <wp:inline distT="0" distB="0" distL="0" distR="0" wp14:anchorId="464B571B" wp14:editId="535979FA">
            <wp:extent cx="27432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b.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4CB8F08" w14:textId="77777777" w:rsidR="00563866" w:rsidRDefault="00563866">
      <w:pPr>
        <w:keepNext w:val="0"/>
        <w:tabs>
          <w:tab w:val="clear" w:pos="567"/>
          <w:tab w:val="clear" w:pos="1134"/>
          <w:tab w:val="clear" w:pos="1701"/>
          <w:tab w:val="clear" w:pos="2268"/>
        </w:tabs>
        <w:spacing w:before="0" w:after="200" w:line="276" w:lineRule="auto"/>
      </w:pPr>
      <w:r>
        <w:br w:type="page"/>
      </w:r>
    </w:p>
    <w:p w14:paraId="345BF9F1" w14:textId="1FB8C597" w:rsidR="00D03E45" w:rsidRDefault="0052646B" w:rsidP="00DE5C61">
      <w:pPr>
        <w:pStyle w:val="Heading2"/>
      </w:pPr>
      <w:r>
        <w:rPr>
          <w:rFonts w:hint="eastAsia"/>
        </w:rPr>
        <w:lastRenderedPageBreak/>
        <w:t>使用</w:t>
      </w:r>
      <w:r w:rsidR="00DC15CC">
        <w:rPr>
          <w:rFonts w:hint="eastAsia"/>
        </w:rPr>
        <w:t>减</w:t>
      </w:r>
      <w:r>
        <w:rPr>
          <w:rFonts w:hint="eastAsia"/>
        </w:rPr>
        <w:t>径器</w:t>
      </w:r>
      <w:r w:rsidR="00BB6C63">
        <w:t>滤</w:t>
      </w:r>
      <w:r w:rsidR="00535017">
        <w:rPr>
          <w:rFonts w:hint="eastAsia"/>
        </w:rPr>
        <w:t>镜</w:t>
      </w:r>
    </w:p>
    <w:p w14:paraId="479057EF" w14:textId="604B15A6" w:rsidR="00D03E45" w:rsidRPr="00BF5572" w:rsidRDefault="00BB6C63" w:rsidP="00BB6C63">
      <w:pPr>
        <w:keepNext w:val="0"/>
        <w:numPr>
          <w:ilvl w:val="0"/>
          <w:numId w:val="32"/>
        </w:numPr>
        <w:tabs>
          <w:tab w:val="clear" w:pos="567"/>
          <w:tab w:val="clear" w:pos="1134"/>
          <w:tab w:val="clear" w:pos="1701"/>
          <w:tab w:val="clear" w:pos="2268"/>
        </w:tabs>
        <w:spacing w:after="0" w:line="360" w:lineRule="atLeast"/>
        <w:ind w:left="540"/>
        <w:rPr>
          <w:rFonts w:ascii="FangSong" w:eastAsia="FangSong" w:hAnsi="FangSong" w:cs="Arial"/>
          <w:color w:val="000000"/>
          <w:szCs w:val="24"/>
          <w:lang w:eastAsia="zh-CN"/>
        </w:rPr>
      </w:pPr>
      <w:r w:rsidRPr="00BF5572">
        <w:rPr>
          <w:rFonts w:ascii="FangSong" w:eastAsia="FangSong" w:hAnsi="FangSong" w:cs="Arial"/>
          <w:color w:val="000000"/>
          <w:lang w:eastAsia="zh-CN"/>
        </w:rPr>
        <w:t>可使用三个滤</w:t>
      </w:r>
      <w:r w:rsidRPr="00BF5572">
        <w:rPr>
          <w:rFonts w:ascii="FangSong" w:eastAsia="FangSong" w:hAnsi="FangSong" w:cs="Arial" w:hint="eastAsia"/>
          <w:color w:val="000000"/>
          <w:lang w:eastAsia="zh-CN"/>
        </w:rPr>
        <w:t>光</w:t>
      </w:r>
      <w:r w:rsidR="0024436C" w:rsidRPr="00BF5572">
        <w:rPr>
          <w:rFonts w:ascii="FangSong" w:eastAsia="FangSong" w:hAnsi="FangSong" w:cs="Arial" w:hint="eastAsia"/>
          <w:color w:val="000000"/>
          <w:lang w:eastAsia="zh-CN"/>
        </w:rPr>
        <w:t>片</w:t>
      </w:r>
      <w:r w:rsidR="00974083" w:rsidRPr="00BF5572">
        <w:rPr>
          <w:rFonts w:ascii="FangSong" w:eastAsia="FangSong" w:hAnsi="FangSong" w:cs="Arial"/>
          <w:color w:val="000000"/>
          <w:lang w:eastAsia="zh-CN"/>
        </w:rPr>
        <w:t>来</w:t>
      </w:r>
      <w:r w:rsidR="006F1299" w:rsidRPr="00BF5572">
        <w:rPr>
          <w:rFonts w:ascii="FangSong" w:eastAsia="FangSong" w:hAnsi="FangSong" w:cs="Arial" w:hint="eastAsia"/>
          <w:color w:val="000000"/>
          <w:lang w:eastAsia="zh-CN"/>
        </w:rPr>
        <w:t>进一步</w:t>
      </w:r>
      <w:r w:rsidR="00974083" w:rsidRPr="00BF5572">
        <w:rPr>
          <w:rFonts w:ascii="FangSong" w:eastAsia="FangSong" w:hAnsi="FangSong" w:cs="Arial"/>
          <w:color w:val="000000"/>
          <w:lang w:eastAsia="zh-CN"/>
        </w:rPr>
        <w:t>减少</w:t>
      </w:r>
      <w:r w:rsidR="00974083" w:rsidRPr="00BF5572">
        <w:rPr>
          <w:rFonts w:ascii="FangSong" w:eastAsia="FangSong" w:hAnsi="FangSong" w:cs="Arial" w:hint="eastAsia"/>
          <w:color w:val="000000"/>
          <w:lang w:eastAsia="zh-CN"/>
        </w:rPr>
        <w:t>照射到</w:t>
      </w:r>
      <w:r w:rsidR="00C24379" w:rsidRPr="00BF5572">
        <w:rPr>
          <w:rFonts w:ascii="FangSong" w:eastAsia="FangSong" w:hAnsi="FangSong" w:cs="Arial" w:hint="eastAsia"/>
          <w:color w:val="000000"/>
          <w:lang w:eastAsia="zh-CN"/>
        </w:rPr>
        <w:t>目标表面</w:t>
      </w:r>
      <w:r w:rsidR="0024436C" w:rsidRPr="00BF5572">
        <w:rPr>
          <w:rFonts w:ascii="FangSong" w:eastAsia="FangSong" w:hAnsi="FangSong" w:cs="Arial"/>
          <w:color w:val="000000"/>
          <w:lang w:eastAsia="zh-CN"/>
        </w:rPr>
        <w:t>的光功率。每个滤</w:t>
      </w:r>
      <w:r w:rsidR="0024436C" w:rsidRPr="00BF5572">
        <w:rPr>
          <w:rFonts w:ascii="FangSong" w:eastAsia="FangSong" w:hAnsi="FangSong" w:cs="Arial" w:hint="eastAsia"/>
          <w:color w:val="000000"/>
          <w:lang w:eastAsia="zh-CN"/>
        </w:rPr>
        <w:t>光片</w:t>
      </w:r>
      <w:r w:rsidRPr="00BF5572">
        <w:rPr>
          <w:rFonts w:ascii="FangSong" w:eastAsia="FangSong" w:hAnsi="FangSong" w:cs="Arial"/>
          <w:color w:val="000000"/>
          <w:lang w:eastAsia="zh-CN"/>
        </w:rPr>
        <w:t>都标有剩余</w:t>
      </w:r>
      <w:r w:rsidR="007D32B8" w:rsidRPr="00BF5572">
        <w:rPr>
          <w:rFonts w:ascii="FangSong" w:eastAsia="FangSong" w:hAnsi="FangSong" w:cs="Arial" w:hint="eastAsia"/>
          <w:color w:val="000000"/>
          <w:lang w:eastAsia="zh-CN"/>
        </w:rPr>
        <w:t>激光</w:t>
      </w:r>
      <w:r w:rsidRPr="00BF5572">
        <w:rPr>
          <w:rFonts w:ascii="FangSong" w:eastAsia="FangSong" w:hAnsi="FangSong" w:cs="Arial"/>
          <w:color w:val="000000"/>
          <w:lang w:eastAsia="zh-CN"/>
        </w:rPr>
        <w:t>强度百分比（0.1％，1％或10％）</w:t>
      </w:r>
    </w:p>
    <w:p w14:paraId="078A4D4F" w14:textId="4730E058" w:rsidR="00D03E45" w:rsidRPr="00BF5572" w:rsidRDefault="00FA57F6" w:rsidP="004215B2">
      <w:pPr>
        <w:keepNext w:val="0"/>
        <w:numPr>
          <w:ilvl w:val="0"/>
          <w:numId w:val="32"/>
        </w:numPr>
        <w:tabs>
          <w:tab w:val="clear" w:pos="567"/>
          <w:tab w:val="clear" w:pos="1134"/>
          <w:tab w:val="clear" w:pos="1701"/>
          <w:tab w:val="clear" w:pos="2268"/>
        </w:tabs>
        <w:spacing w:after="0" w:line="360" w:lineRule="atLeast"/>
        <w:ind w:left="540"/>
        <w:rPr>
          <w:rFonts w:ascii="FangSong" w:eastAsia="FangSong" w:hAnsi="FangSong"/>
          <w:lang w:eastAsia="zh-CN"/>
        </w:rPr>
      </w:pPr>
      <w:r w:rsidRPr="00BF5572">
        <w:rPr>
          <w:rFonts w:ascii="FangSong" w:eastAsia="FangSong" w:hAnsi="FangSong" w:cs="Arial" w:hint="eastAsia"/>
          <w:color w:val="000000"/>
          <w:lang w:eastAsia="zh-CN"/>
        </w:rPr>
        <w:t>滤</w:t>
      </w:r>
      <w:r w:rsidR="004215B2" w:rsidRPr="00BF5572">
        <w:rPr>
          <w:rFonts w:ascii="FangSong" w:eastAsia="FangSong" w:hAnsi="FangSong" w:cs="Arial" w:hint="eastAsia"/>
          <w:color w:val="000000"/>
          <w:lang w:eastAsia="zh-CN"/>
        </w:rPr>
        <w:t>光</w:t>
      </w:r>
      <w:r w:rsidR="0024436C" w:rsidRPr="00BF5572">
        <w:rPr>
          <w:rFonts w:ascii="FangSong" w:eastAsia="FangSong" w:hAnsi="FangSong" w:cs="Arial" w:hint="eastAsia"/>
          <w:color w:val="000000"/>
          <w:lang w:eastAsia="zh-CN"/>
        </w:rPr>
        <w:t>片</w:t>
      </w:r>
      <w:r w:rsidRPr="00BF5572">
        <w:rPr>
          <w:rFonts w:ascii="FangSong" w:eastAsia="FangSong" w:hAnsi="FangSong" w:cs="Arial" w:hint="eastAsia"/>
          <w:color w:val="000000"/>
          <w:lang w:eastAsia="zh-CN"/>
        </w:rPr>
        <w:t>并不是</w:t>
      </w:r>
      <w:r w:rsidR="001D6683" w:rsidRPr="00BF5572">
        <w:rPr>
          <w:rFonts w:ascii="FangSong" w:eastAsia="FangSong" w:hAnsi="FangSong" w:cs="Arial" w:hint="eastAsia"/>
          <w:color w:val="000000"/>
          <w:lang w:eastAsia="zh-CN"/>
        </w:rPr>
        <w:t>激光</w:t>
      </w:r>
      <w:r w:rsidRPr="00BF5572">
        <w:rPr>
          <w:rFonts w:ascii="FangSong" w:eastAsia="FangSong" w:hAnsi="FangSong" w:cs="Arial" w:hint="eastAsia"/>
          <w:color w:val="000000"/>
          <w:lang w:eastAsia="zh-CN"/>
        </w:rPr>
        <w:t>光路中的必要元件，具体使用</w:t>
      </w:r>
      <w:r w:rsidR="005C1516" w:rsidRPr="00BF5572">
        <w:rPr>
          <w:rFonts w:ascii="FangSong" w:eastAsia="FangSong" w:hAnsi="FangSong" w:cs="Arial" w:hint="eastAsia"/>
          <w:color w:val="000000"/>
          <w:lang w:eastAsia="zh-CN"/>
        </w:rPr>
        <w:t>场景</w:t>
      </w:r>
      <w:r w:rsidRPr="00BF5572">
        <w:rPr>
          <w:rFonts w:ascii="FangSong" w:eastAsia="FangSong" w:hAnsi="FangSong" w:cs="Arial" w:hint="eastAsia"/>
          <w:color w:val="000000"/>
          <w:lang w:eastAsia="zh-CN"/>
        </w:rPr>
        <w:t>由用户</w:t>
      </w:r>
      <w:r w:rsidR="005C1516" w:rsidRPr="00BF5572">
        <w:rPr>
          <w:rFonts w:ascii="FangSong" w:eastAsia="FangSong" w:hAnsi="FangSong" w:cs="Arial" w:hint="eastAsia"/>
          <w:color w:val="000000"/>
          <w:lang w:eastAsia="zh-CN"/>
        </w:rPr>
        <w:t>来</w:t>
      </w:r>
      <w:r w:rsidRPr="00BF5572">
        <w:rPr>
          <w:rFonts w:ascii="FangSong" w:eastAsia="FangSong" w:hAnsi="FangSong" w:cs="Arial" w:hint="eastAsia"/>
          <w:color w:val="000000"/>
          <w:lang w:eastAsia="zh-CN"/>
        </w:rPr>
        <w:t>掌握</w:t>
      </w:r>
      <w:r w:rsidR="004215B2" w:rsidRPr="00BF5572">
        <w:rPr>
          <w:rFonts w:ascii="FangSong" w:eastAsia="FangSong" w:hAnsi="FangSong" w:cs="Arial"/>
          <w:color w:val="000000"/>
          <w:lang w:eastAsia="zh-CN"/>
        </w:rPr>
        <w:t>。使用滤</w:t>
      </w:r>
      <w:r w:rsidR="004215B2" w:rsidRPr="00BF5572">
        <w:rPr>
          <w:rFonts w:ascii="FangSong" w:eastAsia="FangSong" w:hAnsi="FangSong" w:cs="Arial" w:hint="eastAsia"/>
          <w:color w:val="000000"/>
          <w:lang w:eastAsia="zh-CN"/>
        </w:rPr>
        <w:t>光</w:t>
      </w:r>
      <w:r w:rsidR="0024436C" w:rsidRPr="00BF5572">
        <w:rPr>
          <w:rFonts w:ascii="FangSong" w:eastAsia="FangSong" w:hAnsi="FangSong" w:cs="Arial"/>
          <w:color w:val="000000"/>
          <w:lang w:eastAsia="zh-CN"/>
        </w:rPr>
        <w:t>器</w:t>
      </w:r>
      <w:r w:rsidR="005C1516" w:rsidRPr="00BF5572">
        <w:rPr>
          <w:rFonts w:ascii="FangSong" w:eastAsia="FangSong" w:hAnsi="FangSong" w:cs="Arial" w:hint="eastAsia"/>
          <w:color w:val="000000"/>
          <w:lang w:eastAsia="zh-CN"/>
        </w:rPr>
        <w:t>时</w:t>
      </w:r>
      <w:r w:rsidR="0024436C" w:rsidRPr="00BF5572">
        <w:rPr>
          <w:rFonts w:ascii="FangSong" w:eastAsia="FangSong" w:hAnsi="FangSong" w:cs="Arial"/>
          <w:color w:val="000000"/>
          <w:lang w:eastAsia="zh-CN"/>
        </w:rPr>
        <w:t>，将选定的</w:t>
      </w:r>
      <w:r w:rsidR="004215B2" w:rsidRPr="00BF5572">
        <w:rPr>
          <w:rFonts w:ascii="FangSong" w:eastAsia="FangSong" w:hAnsi="FangSong" w:cs="Arial"/>
          <w:color w:val="000000"/>
          <w:lang w:eastAsia="zh-CN"/>
        </w:rPr>
        <w:t>滤</w:t>
      </w:r>
      <w:r w:rsidR="0024436C" w:rsidRPr="00BF5572">
        <w:rPr>
          <w:rFonts w:ascii="FangSong" w:eastAsia="FangSong" w:hAnsi="FangSong" w:cs="Arial" w:hint="eastAsia"/>
          <w:color w:val="000000"/>
          <w:lang w:eastAsia="zh-CN"/>
        </w:rPr>
        <w:t>光</w:t>
      </w:r>
      <w:r w:rsidR="004215B2" w:rsidRPr="00BF5572">
        <w:rPr>
          <w:rFonts w:ascii="FangSong" w:eastAsia="FangSong" w:hAnsi="FangSong" w:cs="Arial"/>
          <w:color w:val="000000"/>
          <w:lang w:eastAsia="zh-CN"/>
        </w:rPr>
        <w:t>器插入光斑</w:t>
      </w:r>
      <w:r w:rsidR="0024436C" w:rsidRPr="00BF5572">
        <w:rPr>
          <w:rFonts w:ascii="FangSong" w:eastAsia="FangSong" w:hAnsi="FangSong" w:cs="Arial" w:hint="eastAsia"/>
          <w:color w:val="000000"/>
          <w:lang w:eastAsia="zh-CN"/>
        </w:rPr>
        <w:t>减径</w:t>
      </w:r>
      <w:r w:rsidR="004215B2" w:rsidRPr="00BF5572">
        <w:rPr>
          <w:rFonts w:ascii="FangSong" w:eastAsia="FangSong" w:hAnsi="FangSong" w:cs="Arial"/>
          <w:color w:val="000000"/>
          <w:lang w:eastAsia="zh-CN"/>
        </w:rPr>
        <w:t>器头</w:t>
      </w:r>
      <w:r w:rsidR="001D6683" w:rsidRPr="00BF5572">
        <w:rPr>
          <w:rFonts w:ascii="FangSong" w:eastAsia="FangSong" w:hAnsi="FangSong" w:cs="Arial" w:hint="eastAsia"/>
          <w:color w:val="000000"/>
          <w:lang w:eastAsia="zh-CN"/>
        </w:rPr>
        <w:t>部</w:t>
      </w:r>
      <w:r w:rsidR="004215B2" w:rsidRPr="00BF5572">
        <w:rPr>
          <w:rFonts w:ascii="FangSong" w:eastAsia="FangSong" w:hAnsi="FangSong" w:cs="Arial"/>
          <w:color w:val="000000"/>
          <w:lang w:eastAsia="zh-CN"/>
        </w:rPr>
        <w:t>的</w:t>
      </w:r>
      <w:r w:rsidR="001D6683" w:rsidRPr="00BF5572">
        <w:rPr>
          <w:rFonts w:ascii="FangSong" w:eastAsia="FangSong" w:hAnsi="FangSong" w:cs="Arial" w:hint="eastAsia"/>
          <w:color w:val="000000"/>
          <w:lang w:eastAsia="zh-CN"/>
        </w:rPr>
        <w:t>开口</w:t>
      </w:r>
      <w:r w:rsidR="004215B2" w:rsidRPr="00BF5572">
        <w:rPr>
          <w:rFonts w:ascii="FangSong" w:eastAsia="FangSong" w:hAnsi="FangSong" w:cs="Arial"/>
          <w:color w:val="000000"/>
          <w:lang w:eastAsia="zh-CN"/>
        </w:rPr>
        <w:t>内。滤光片</w:t>
      </w:r>
      <w:r w:rsidR="00770CB4" w:rsidRPr="00BF5572">
        <w:rPr>
          <w:rFonts w:ascii="FangSong" w:eastAsia="FangSong" w:hAnsi="FangSong" w:cs="Arial" w:hint="eastAsia"/>
          <w:color w:val="000000"/>
          <w:lang w:eastAsia="zh-CN"/>
        </w:rPr>
        <w:t>在入</w:t>
      </w:r>
      <w:r w:rsidR="005C1516" w:rsidRPr="00BF5572">
        <w:rPr>
          <w:rFonts w:ascii="FangSong" w:eastAsia="FangSong" w:hAnsi="FangSong" w:cs="Arial" w:hint="eastAsia"/>
          <w:color w:val="000000"/>
          <w:lang w:eastAsia="zh-CN"/>
        </w:rPr>
        <w:t>位后会</w:t>
      </w:r>
      <w:r w:rsidRPr="00BF5572">
        <w:rPr>
          <w:rFonts w:ascii="FangSong" w:eastAsia="FangSong" w:hAnsi="FangSong" w:cs="Arial" w:hint="eastAsia"/>
          <w:color w:val="000000"/>
          <w:lang w:eastAsia="zh-CN"/>
        </w:rPr>
        <w:t>稍有</w:t>
      </w:r>
      <w:r w:rsidR="004215B2" w:rsidRPr="00BF5572">
        <w:rPr>
          <w:rFonts w:ascii="FangSong" w:eastAsia="FangSong" w:hAnsi="FangSong" w:cs="Arial"/>
          <w:color w:val="000000"/>
          <w:lang w:eastAsia="zh-CN"/>
        </w:rPr>
        <w:t>倾斜，</w:t>
      </w:r>
      <w:r w:rsidRPr="00BF5572">
        <w:rPr>
          <w:rFonts w:ascii="FangSong" w:eastAsia="FangSong" w:hAnsi="FangSong" w:cs="Arial" w:hint="eastAsia"/>
          <w:color w:val="000000"/>
          <w:lang w:eastAsia="zh-CN"/>
        </w:rPr>
        <w:t>这样的设计是为了阻止</w:t>
      </w:r>
      <w:r w:rsidR="001D6683" w:rsidRPr="00BF5572">
        <w:rPr>
          <w:rFonts w:ascii="FangSong" w:eastAsia="FangSong" w:hAnsi="FangSong" w:cs="Arial" w:hint="eastAsia"/>
          <w:color w:val="000000"/>
          <w:lang w:eastAsia="zh-CN"/>
        </w:rPr>
        <w:t>滤光片</w:t>
      </w:r>
      <w:r w:rsidR="004215B2" w:rsidRPr="00BF5572">
        <w:rPr>
          <w:rFonts w:ascii="FangSong" w:eastAsia="FangSong" w:hAnsi="FangSong" w:cs="Arial"/>
          <w:color w:val="000000"/>
          <w:lang w:eastAsia="zh-CN"/>
        </w:rPr>
        <w:t>反射</w:t>
      </w:r>
      <w:r w:rsidRPr="00BF5572">
        <w:rPr>
          <w:rFonts w:ascii="FangSong" w:eastAsia="FangSong" w:hAnsi="FangSong" w:cs="Arial" w:hint="eastAsia"/>
          <w:color w:val="000000"/>
          <w:lang w:eastAsia="zh-CN"/>
        </w:rPr>
        <w:t>光</w:t>
      </w:r>
      <w:r w:rsidR="00665A4B" w:rsidRPr="00BF5572">
        <w:rPr>
          <w:rFonts w:ascii="FangSong" w:eastAsia="FangSong" w:hAnsi="FangSong" w:cs="Arial" w:hint="eastAsia"/>
          <w:color w:val="000000"/>
          <w:lang w:eastAsia="zh-CN"/>
        </w:rPr>
        <w:t>返回</w:t>
      </w:r>
      <w:r w:rsidR="004215B2" w:rsidRPr="00BF5572">
        <w:rPr>
          <w:rFonts w:ascii="FangSong" w:eastAsia="FangSong" w:hAnsi="FangSong" w:cs="Arial"/>
          <w:color w:val="000000"/>
          <w:lang w:eastAsia="zh-CN"/>
        </w:rPr>
        <w:t>激光</w:t>
      </w:r>
      <w:r w:rsidRPr="00BF5572">
        <w:rPr>
          <w:rFonts w:ascii="FangSong" w:eastAsia="FangSong" w:hAnsi="FangSong" w:cs="Arial" w:hint="eastAsia"/>
          <w:color w:val="000000"/>
          <w:lang w:eastAsia="zh-CN"/>
        </w:rPr>
        <w:t>源。</w:t>
      </w:r>
    </w:p>
    <w:p w14:paraId="5FC48F3D" w14:textId="39A723E5" w:rsidR="00705BBB" w:rsidRPr="00BF5572" w:rsidRDefault="00D57106" w:rsidP="00C95534">
      <w:pPr>
        <w:keepNext w:val="0"/>
        <w:numPr>
          <w:ilvl w:val="0"/>
          <w:numId w:val="32"/>
        </w:numPr>
        <w:tabs>
          <w:tab w:val="clear" w:pos="567"/>
          <w:tab w:val="clear" w:pos="1134"/>
          <w:tab w:val="clear" w:pos="1701"/>
          <w:tab w:val="clear" w:pos="2268"/>
        </w:tabs>
        <w:spacing w:after="0" w:line="360" w:lineRule="atLeast"/>
        <w:ind w:left="540"/>
        <w:rPr>
          <w:rFonts w:ascii="FangSong" w:eastAsia="FangSong" w:hAnsi="FangSong"/>
          <w:lang w:eastAsia="zh-CN"/>
        </w:rPr>
      </w:pPr>
      <w:r w:rsidRPr="00BF5572">
        <w:rPr>
          <w:rFonts w:ascii="FangSong" w:eastAsia="FangSong" w:hAnsi="FangSong" w:cs="Arial"/>
          <w:color w:val="000000"/>
          <w:lang w:eastAsia="zh-CN"/>
        </w:rPr>
        <w:t>用六角扳手将滤</w:t>
      </w:r>
      <w:r w:rsidRPr="00BF5572">
        <w:rPr>
          <w:rFonts w:ascii="FangSong" w:eastAsia="FangSong" w:hAnsi="FangSong" w:cs="Arial" w:hint="eastAsia"/>
          <w:color w:val="000000"/>
          <w:lang w:eastAsia="zh-CN"/>
        </w:rPr>
        <w:t>光片</w:t>
      </w:r>
      <w:r w:rsidRPr="00BF5572">
        <w:rPr>
          <w:rFonts w:ascii="FangSong" w:eastAsia="FangSong" w:hAnsi="FangSong" w:cs="Arial"/>
          <w:color w:val="000000"/>
          <w:lang w:eastAsia="zh-CN"/>
        </w:rPr>
        <w:t>推过光斑</w:t>
      </w:r>
      <w:r w:rsidRPr="00BF5572">
        <w:rPr>
          <w:rFonts w:ascii="FangSong" w:eastAsia="FangSong" w:hAnsi="FangSong" w:cs="Arial" w:hint="eastAsia"/>
          <w:color w:val="000000"/>
          <w:lang w:eastAsia="zh-CN"/>
        </w:rPr>
        <w:t>减径</w:t>
      </w:r>
      <w:r w:rsidRPr="00BF5572">
        <w:rPr>
          <w:rFonts w:ascii="FangSong" w:eastAsia="FangSong" w:hAnsi="FangSong" w:cs="Arial"/>
          <w:color w:val="000000"/>
          <w:lang w:eastAsia="zh-CN"/>
        </w:rPr>
        <w:t>器头另一侧的孔</w:t>
      </w:r>
      <w:r w:rsidR="0060711B" w:rsidRPr="00BF5572">
        <w:rPr>
          <w:rFonts w:ascii="FangSong" w:eastAsia="FangSong" w:hAnsi="FangSong" w:cs="Arial" w:hint="eastAsia"/>
          <w:color w:val="000000"/>
          <w:lang w:eastAsia="zh-CN"/>
        </w:rPr>
        <w:t>隙</w:t>
      </w:r>
      <w:r w:rsidRPr="00BF5572">
        <w:rPr>
          <w:rFonts w:ascii="FangSong" w:eastAsia="FangSong" w:hAnsi="FangSong" w:cs="Arial"/>
          <w:color w:val="000000"/>
          <w:lang w:eastAsia="zh-CN"/>
        </w:rPr>
        <w:t>，即可卸下滤</w:t>
      </w:r>
      <w:r w:rsidRPr="00BF5572">
        <w:rPr>
          <w:rFonts w:ascii="FangSong" w:eastAsia="FangSong" w:hAnsi="FangSong" w:cs="Arial" w:hint="eastAsia"/>
          <w:color w:val="000000"/>
          <w:lang w:eastAsia="zh-CN"/>
        </w:rPr>
        <w:t>光片</w:t>
      </w:r>
      <w:r w:rsidR="00705BBB" w:rsidRPr="00BF5572">
        <w:rPr>
          <w:rFonts w:ascii="FangSong" w:eastAsia="FangSong" w:hAnsi="FangSong" w:cs="Arial"/>
          <w:color w:val="000000"/>
          <w:lang w:eastAsia="zh-C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266"/>
      </w:tblGrid>
      <w:tr w:rsidR="00755D8D" w14:paraId="08946421" w14:textId="77777777" w:rsidTr="00755D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81" w:type="dxa"/>
            <w:shd w:val="clear" w:color="auto" w:fill="auto"/>
          </w:tcPr>
          <w:p w14:paraId="12B7F233" w14:textId="77777777" w:rsidR="00755D8D" w:rsidRPr="00795E5B" w:rsidRDefault="00755D8D" w:rsidP="00B14F31">
            <w:pPr>
              <w:pStyle w:val="ListNumber"/>
              <w:numPr>
                <w:ilvl w:val="0"/>
                <w:numId w:val="0"/>
              </w:numPr>
              <w:rPr>
                <w:lang w:val="en-US"/>
              </w:rPr>
            </w:pPr>
            <w:r>
              <w:rPr>
                <w:noProof/>
                <w:lang w:eastAsia="zh-CN"/>
              </w:rPr>
              <w:drawing>
                <wp:inline distT="0" distB="0" distL="0" distR="0" wp14:anchorId="2AA95D7D" wp14:editId="3E744CF1">
                  <wp:extent cx="2230880" cy="1733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a:extLst>
                              <a:ext uri="{28A0092B-C50C-407E-A947-70E740481C1C}">
                                <a14:useLocalDpi xmlns:a14="http://schemas.microsoft.com/office/drawing/2010/main" val="0"/>
                              </a:ext>
                            </a:extLst>
                          </a:blip>
                          <a:srcRect l="929" t="4511" r="50479" b="3759"/>
                          <a:stretch/>
                        </pic:blipFill>
                        <pic:spPr bwMode="auto">
                          <a:xfrm>
                            <a:off x="0" y="0"/>
                            <a:ext cx="2237576" cy="17387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7" w:type="dxa"/>
            <w:shd w:val="clear" w:color="auto" w:fill="auto"/>
          </w:tcPr>
          <w:p w14:paraId="35D35C9B" w14:textId="77777777" w:rsidR="00755D8D" w:rsidRPr="00795E5B" w:rsidRDefault="00755D8D" w:rsidP="00B14F31">
            <w:pPr>
              <w:pStyle w:val="ListNumber"/>
              <w:numPr>
                <w:ilvl w:val="0"/>
                <w:numId w:val="0"/>
              </w:numPr>
              <w:cnfStyle w:val="100000000000" w:firstRow="1" w:lastRow="0" w:firstColumn="0" w:lastColumn="0" w:oddVBand="0" w:evenVBand="0" w:oddHBand="0" w:evenHBand="0" w:firstRowFirstColumn="0" w:firstRowLastColumn="0" w:lastRowFirstColumn="0" w:lastRowLastColumn="0"/>
              <w:rPr>
                <w:lang w:val="en-US"/>
              </w:rPr>
            </w:pPr>
            <w:r>
              <w:rPr>
                <w:noProof/>
                <w:lang w:eastAsia="zh-CN"/>
              </w:rPr>
              <w:drawing>
                <wp:inline distT="0" distB="0" distL="0" distR="0" wp14:anchorId="0EB88CCD" wp14:editId="58FE4061">
                  <wp:extent cx="2567130" cy="173355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Task-16-RemoveLaserFilter.png"/>
                          <pic:cNvPicPr/>
                        </pic:nvPicPr>
                        <pic:blipFill rotWithShape="1">
                          <a:blip r:embed="rId75">
                            <a:extLst>
                              <a:ext uri="{28A0092B-C50C-407E-A947-70E740481C1C}">
                                <a14:useLocalDpi xmlns:a14="http://schemas.microsoft.com/office/drawing/2010/main" val="0"/>
                              </a:ext>
                            </a:extLst>
                          </a:blip>
                          <a:srcRect l="2691" t="4224" r="42140" b="5550"/>
                          <a:stretch/>
                        </pic:blipFill>
                        <pic:spPr bwMode="auto">
                          <a:xfrm>
                            <a:off x="0" y="0"/>
                            <a:ext cx="2650032" cy="1789533"/>
                          </a:xfrm>
                          <a:prstGeom prst="rect">
                            <a:avLst/>
                          </a:prstGeom>
                          <a:ln>
                            <a:noFill/>
                          </a:ln>
                          <a:extLst>
                            <a:ext uri="{53640926-AAD7-44D8-BBD7-CCE9431645EC}">
                              <a14:shadowObscured xmlns:a14="http://schemas.microsoft.com/office/drawing/2010/main"/>
                            </a:ext>
                          </a:extLst>
                        </pic:spPr>
                      </pic:pic>
                    </a:graphicData>
                  </a:graphic>
                </wp:inline>
              </w:drawing>
            </w:r>
          </w:p>
        </w:tc>
      </w:tr>
      <w:tr w:rsidR="00BB6C63" w14:paraId="1B064083" w14:textId="77777777" w:rsidTr="00755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1" w:type="dxa"/>
            <w:shd w:val="clear" w:color="auto" w:fill="auto"/>
          </w:tcPr>
          <w:p w14:paraId="3FD1F3D8" w14:textId="77777777" w:rsidR="00BB6C63" w:rsidRDefault="00BB6C63" w:rsidP="00BB6C63">
            <w:pPr>
              <w:pStyle w:val="ListNumber"/>
              <w:numPr>
                <w:ilvl w:val="0"/>
                <w:numId w:val="0"/>
              </w:numPr>
              <w:spacing w:after="100"/>
              <w:rPr>
                <w:noProof/>
                <w:lang w:eastAsia="zh-CN"/>
              </w:rPr>
            </w:pPr>
          </w:p>
        </w:tc>
        <w:tc>
          <w:tcPr>
            <w:tcW w:w="2907" w:type="dxa"/>
            <w:shd w:val="clear" w:color="auto" w:fill="auto"/>
          </w:tcPr>
          <w:p w14:paraId="74848599" w14:textId="77777777" w:rsidR="00BB6C63" w:rsidRDefault="00BB6C63" w:rsidP="00B14F31">
            <w:pPr>
              <w:pStyle w:val="ListNumber"/>
              <w:numPr>
                <w:ilvl w:val="0"/>
                <w:numId w:val="0"/>
              </w:numPr>
              <w:cnfStyle w:val="000000100000" w:firstRow="0" w:lastRow="0" w:firstColumn="0" w:lastColumn="0" w:oddVBand="0" w:evenVBand="0" w:oddHBand="1" w:evenHBand="0" w:firstRowFirstColumn="0" w:firstRowLastColumn="0" w:lastRowFirstColumn="0" w:lastRowLastColumn="0"/>
              <w:rPr>
                <w:noProof/>
                <w:lang w:eastAsia="zh-CN"/>
              </w:rPr>
            </w:pPr>
          </w:p>
        </w:tc>
      </w:tr>
    </w:tbl>
    <w:p w14:paraId="59E593DE" w14:textId="2295B0FE" w:rsidR="00BD2CB9" w:rsidRDefault="00FA57F6" w:rsidP="00DE5C61">
      <w:pPr>
        <w:pStyle w:val="Heading2"/>
      </w:pPr>
      <w:r>
        <w:rPr>
          <w:rFonts w:hint="eastAsia"/>
        </w:rPr>
        <w:t>激光</w:t>
      </w:r>
      <w:r w:rsidR="00AB3F99">
        <w:rPr>
          <w:rFonts w:hint="eastAsia"/>
        </w:rPr>
        <w:t>光斑</w:t>
      </w:r>
      <w:r w:rsidR="0020707C">
        <w:rPr>
          <w:rFonts w:hint="eastAsia"/>
        </w:rPr>
        <w:t>聚焦</w:t>
      </w:r>
    </w:p>
    <w:p w14:paraId="576680EA" w14:textId="16070C7C" w:rsidR="00BD2CB9" w:rsidRPr="00BF5572" w:rsidRDefault="009432D6" w:rsidP="00A52407">
      <w:pPr>
        <w:pStyle w:val="ListNumber"/>
        <w:keepNext w:val="0"/>
        <w:numPr>
          <w:ilvl w:val="0"/>
          <w:numId w:val="19"/>
        </w:numPr>
        <w:ind w:left="504"/>
        <w:rPr>
          <w:rFonts w:ascii="FangSong" w:eastAsia="FangSong" w:hAnsi="FangSong" w:cs="Arial"/>
          <w:color w:val="000000"/>
          <w:lang w:eastAsia="zh-CN"/>
        </w:rPr>
      </w:pPr>
      <w:r w:rsidRPr="00BF5572">
        <w:rPr>
          <w:rFonts w:ascii="FangSong" w:eastAsia="FangSong" w:hAnsi="FangSong" w:cs="Arial"/>
          <w:lang w:eastAsia="zh-CN"/>
        </w:rPr>
        <w:t>用六角扳手M1.5松开头部锁定螺丝</w:t>
      </w:r>
      <w:r w:rsidR="005C1CA5" w:rsidRPr="00BF5572">
        <w:rPr>
          <w:rFonts w:ascii="FangSong" w:eastAsia="FangSong" w:hAnsi="FangSong" w:cs="Arial" w:hint="eastAsia"/>
          <w:lang w:eastAsia="zh-CN"/>
        </w:rPr>
        <w:t>。</w:t>
      </w:r>
    </w:p>
    <w:p w14:paraId="126C85F9" w14:textId="1C15E70A" w:rsidR="00BD2CB9" w:rsidRPr="00BF5572" w:rsidRDefault="0035740F" w:rsidP="00A52407">
      <w:pPr>
        <w:pStyle w:val="ListNumber"/>
        <w:keepNext w:val="0"/>
        <w:numPr>
          <w:ilvl w:val="0"/>
          <w:numId w:val="14"/>
        </w:numPr>
        <w:ind w:left="504"/>
        <w:rPr>
          <w:rFonts w:ascii="FangSong" w:eastAsia="FangSong" w:hAnsi="FangSong"/>
          <w:lang w:eastAsia="zh-CN"/>
        </w:rPr>
      </w:pPr>
      <w:r w:rsidRPr="00BF5572">
        <w:rPr>
          <w:rFonts w:ascii="FangSong" w:eastAsia="FangSong" w:hAnsi="FangSong" w:hint="eastAsia"/>
          <w:lang w:eastAsia="zh-CN"/>
        </w:rPr>
        <w:t>旋转减径器头部即可聚焦光斑</w:t>
      </w:r>
      <w:r w:rsidR="00322F3C" w:rsidRPr="00BF5572">
        <w:rPr>
          <w:rFonts w:ascii="FangSong" w:eastAsia="FangSong" w:hAnsi="FangSong" w:hint="eastAsia"/>
          <w:lang w:eastAsia="zh-CN"/>
        </w:rPr>
        <w:t>。</w:t>
      </w:r>
    </w:p>
    <w:p w14:paraId="685C69B0" w14:textId="26A9C1EE" w:rsidR="00BD2CB9" w:rsidRPr="00BF5572" w:rsidRDefault="00731D3E" w:rsidP="00A52407">
      <w:pPr>
        <w:pStyle w:val="ListNumber"/>
        <w:keepNext w:val="0"/>
        <w:numPr>
          <w:ilvl w:val="0"/>
          <w:numId w:val="14"/>
        </w:numPr>
        <w:ind w:left="504"/>
        <w:rPr>
          <w:rFonts w:ascii="FangSong" w:eastAsia="FangSong" w:hAnsi="FangSong"/>
          <w:lang w:eastAsia="zh-CN"/>
        </w:rPr>
      </w:pPr>
      <w:r w:rsidRPr="00BF5572">
        <w:rPr>
          <w:rFonts w:ascii="FangSong" w:eastAsia="FangSong" w:hAnsi="FangSong" w:hint="eastAsia"/>
          <w:lang w:eastAsia="zh-CN"/>
        </w:rPr>
        <w:t>下表给出了不同波长的</w:t>
      </w:r>
      <w:r w:rsidR="002E0169" w:rsidRPr="00BF5572">
        <w:rPr>
          <w:rFonts w:ascii="FangSong" w:eastAsia="FangSong" w:hAnsi="FangSong" w:hint="eastAsia"/>
          <w:lang w:eastAsia="zh-CN"/>
        </w:rPr>
        <w:t>大约</w:t>
      </w:r>
      <w:r w:rsidRPr="00BF5572">
        <w:rPr>
          <w:rFonts w:ascii="FangSong" w:eastAsia="FangSong" w:hAnsi="FangSong" w:hint="eastAsia"/>
          <w:lang w:eastAsia="zh-CN"/>
        </w:rPr>
        <w:t>缝隙值</w:t>
      </w:r>
      <w:r w:rsidR="00322F3C" w:rsidRPr="00BF5572">
        <w:rPr>
          <w:rFonts w:ascii="FangSong" w:eastAsia="FangSong" w:hAnsi="FangSong" w:hint="eastAsia"/>
          <w:lang w:eastAsia="zh-CN"/>
        </w:rPr>
        <w:t>。</w:t>
      </w:r>
    </w:p>
    <w:p w14:paraId="3C4F62AC" w14:textId="7721A55B" w:rsidR="00F6287A" w:rsidRPr="00BF5572" w:rsidRDefault="00322F3C" w:rsidP="00905C78">
      <w:pPr>
        <w:pStyle w:val="ListNumber"/>
        <w:keepNext w:val="0"/>
        <w:numPr>
          <w:ilvl w:val="0"/>
          <w:numId w:val="14"/>
        </w:numPr>
        <w:ind w:left="504"/>
        <w:rPr>
          <w:rFonts w:ascii="FangSong" w:eastAsia="FangSong" w:hAnsi="FangSong"/>
          <w:lang w:eastAsia="zh-CN"/>
        </w:rPr>
      </w:pPr>
      <w:r w:rsidRPr="00BF5572">
        <w:rPr>
          <w:rFonts w:ascii="FangSong" w:eastAsia="FangSong" w:hAnsi="FangSong" w:hint="eastAsia"/>
          <w:lang w:eastAsia="zh-CN"/>
        </w:rPr>
        <w:t>拧紧螺丝锁定</w:t>
      </w:r>
      <w:r w:rsidR="003E6BB4" w:rsidRPr="00BF5572">
        <w:rPr>
          <w:rFonts w:ascii="FangSong" w:eastAsia="FangSong" w:hAnsi="FangSong" w:hint="eastAsia"/>
          <w:lang w:eastAsia="zh-CN"/>
        </w:rPr>
        <w:t>减径器头部</w:t>
      </w:r>
      <w:r w:rsidRPr="00BF5572">
        <w:rPr>
          <w:rFonts w:ascii="FangSong" w:eastAsia="FangSong" w:hAnsi="FangSong" w:hint="eastAsia"/>
          <w:lang w:eastAsia="zh-CN"/>
        </w:rPr>
        <w:t>。</w:t>
      </w:r>
    </w:p>
    <w:tbl>
      <w:tblPr>
        <w:tblStyle w:val="TableGrid"/>
        <w:tblW w:w="8995" w:type="dxa"/>
        <w:jc w:val="left"/>
        <w:tblLook w:val="04A0" w:firstRow="1" w:lastRow="0" w:firstColumn="1" w:lastColumn="0" w:noHBand="0" w:noVBand="1"/>
      </w:tblPr>
      <w:tblGrid>
        <w:gridCol w:w="2605"/>
        <w:gridCol w:w="3960"/>
        <w:gridCol w:w="2430"/>
      </w:tblGrid>
      <w:tr w:rsidR="0085344C" w14:paraId="094E7F5B" w14:textId="77777777" w:rsidTr="00E04352">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2605" w:type="dxa"/>
            <w:vMerge w:val="restart"/>
            <w:shd w:val="clear" w:color="auto" w:fill="auto"/>
          </w:tcPr>
          <w:p w14:paraId="4C89433D" w14:textId="77777777" w:rsidR="0085344C" w:rsidRDefault="0085344C" w:rsidP="009030F9">
            <w:pPr>
              <w:keepNext w:val="0"/>
              <w:keepLines w:val="0"/>
              <w:spacing w:after="100"/>
            </w:pPr>
            <w:r>
              <w:rPr>
                <w:noProof/>
                <w:lang w:eastAsia="zh-CN"/>
              </w:rPr>
              <w:drawing>
                <wp:inline distT="0" distB="0" distL="0" distR="0" wp14:anchorId="2CF8B403" wp14:editId="5C1EAAB5">
                  <wp:extent cx="1336695" cy="1666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Task-13b-MatchingOfResizer.png"/>
                          <pic:cNvPicPr/>
                        </pic:nvPicPr>
                        <pic:blipFill>
                          <a:blip r:embed="rId76">
                            <a:extLst>
                              <a:ext uri="{28A0092B-C50C-407E-A947-70E740481C1C}">
                                <a14:useLocalDpi xmlns:a14="http://schemas.microsoft.com/office/drawing/2010/main" val="0"/>
                              </a:ext>
                            </a:extLst>
                          </a:blip>
                          <a:stretch>
                            <a:fillRect/>
                          </a:stretch>
                        </pic:blipFill>
                        <pic:spPr>
                          <a:xfrm>
                            <a:off x="0" y="0"/>
                            <a:ext cx="1369753" cy="1708099"/>
                          </a:xfrm>
                          <a:prstGeom prst="rect">
                            <a:avLst/>
                          </a:prstGeom>
                        </pic:spPr>
                      </pic:pic>
                    </a:graphicData>
                  </a:graphic>
                </wp:inline>
              </w:drawing>
            </w:r>
          </w:p>
        </w:tc>
        <w:tc>
          <w:tcPr>
            <w:tcW w:w="3960" w:type="dxa"/>
          </w:tcPr>
          <w:p w14:paraId="48E5646F" w14:textId="14EC3BFD" w:rsidR="0085344C" w:rsidRPr="00BF5572" w:rsidRDefault="00BF5E14" w:rsidP="001D756D">
            <w:pPr>
              <w:keepNext w:val="0"/>
              <w:keepLines w:val="0"/>
              <w:spacing w:after="10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rPr>
            </w:pPr>
            <w:r w:rsidRPr="00BF5572">
              <w:rPr>
                <w:rFonts w:ascii="FangSong" w:eastAsia="FangSong" w:hAnsi="FangSong" w:hint="eastAsia"/>
                <w:lang w:eastAsia="zh-CN"/>
              </w:rPr>
              <w:t>激光波长</w:t>
            </w:r>
          </w:p>
        </w:tc>
        <w:tc>
          <w:tcPr>
            <w:tcW w:w="2430" w:type="dxa"/>
          </w:tcPr>
          <w:p w14:paraId="234AD808" w14:textId="41E2D700" w:rsidR="0085344C" w:rsidRPr="00BF5572" w:rsidRDefault="001D756D" w:rsidP="001D756D">
            <w:pPr>
              <w:keepNext w:val="0"/>
              <w:keepLines w:val="0"/>
              <w:spacing w:after="100"/>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rPr>
            </w:pPr>
            <w:r w:rsidRPr="00BF5572">
              <w:rPr>
                <w:rFonts w:ascii="FangSong" w:eastAsia="FangSong" w:hAnsi="FangSong" w:hint="eastAsia"/>
                <w:lang w:eastAsia="zh-CN"/>
              </w:rPr>
              <w:t>对应的</w:t>
            </w:r>
            <w:r w:rsidR="00BF5E14" w:rsidRPr="00BF5572">
              <w:rPr>
                <w:rFonts w:ascii="FangSong" w:eastAsia="FangSong" w:hAnsi="FangSong" w:hint="eastAsia"/>
                <w:lang w:eastAsia="zh-CN"/>
              </w:rPr>
              <w:t>缝隙宽度</w:t>
            </w:r>
          </w:p>
        </w:tc>
      </w:tr>
      <w:tr w:rsidR="0085344C" w14:paraId="52FAF510" w14:textId="77777777" w:rsidTr="00E0435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auto"/>
          </w:tcPr>
          <w:p w14:paraId="23786E5F" w14:textId="77777777" w:rsidR="0085344C" w:rsidRDefault="0085344C" w:rsidP="009030F9">
            <w:pPr>
              <w:keepNext w:val="0"/>
              <w:keepLines w:val="0"/>
              <w:spacing w:after="100"/>
            </w:pPr>
          </w:p>
        </w:tc>
        <w:tc>
          <w:tcPr>
            <w:tcW w:w="3960" w:type="dxa"/>
          </w:tcPr>
          <w:p w14:paraId="5E2F01B6" w14:textId="5A074C0C" w:rsidR="0085344C" w:rsidRPr="00BF5572" w:rsidRDefault="0085344C" w:rsidP="001D756D">
            <w:pPr>
              <w:keepNext w:val="0"/>
              <w:keepLines w:val="0"/>
              <w:spacing w:after="10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BF5572">
              <w:rPr>
                <w:rFonts w:ascii="FangSong" w:eastAsia="FangSong" w:hAnsi="FangSong"/>
              </w:rPr>
              <w:t>445 nm (</w:t>
            </w:r>
            <w:r w:rsidR="00C51C74" w:rsidRPr="00BF5572">
              <w:rPr>
                <w:rFonts w:ascii="FangSong" w:eastAsia="FangSong" w:hAnsi="FangSong" w:hint="eastAsia"/>
                <w:lang w:eastAsia="zh-CN"/>
              </w:rPr>
              <w:t>蓝光</w:t>
            </w:r>
            <w:r w:rsidRPr="00BF5572">
              <w:rPr>
                <w:rFonts w:ascii="FangSong" w:eastAsia="FangSong" w:hAnsi="FangSong"/>
              </w:rPr>
              <w:t>)</w:t>
            </w:r>
          </w:p>
        </w:tc>
        <w:tc>
          <w:tcPr>
            <w:tcW w:w="2430" w:type="dxa"/>
          </w:tcPr>
          <w:p w14:paraId="4C617CBB" w14:textId="77777777" w:rsidR="0085344C" w:rsidRPr="00BF5572" w:rsidRDefault="0085344C" w:rsidP="001D756D">
            <w:pPr>
              <w:keepNext w:val="0"/>
              <w:keepLines w:val="0"/>
              <w:spacing w:after="10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BF5572">
              <w:rPr>
                <w:rFonts w:ascii="FangSong" w:eastAsia="FangSong" w:hAnsi="FangSong"/>
              </w:rPr>
              <w:t>0 mm</w:t>
            </w:r>
          </w:p>
        </w:tc>
      </w:tr>
      <w:tr w:rsidR="0085344C" w14:paraId="75B3D2A3" w14:textId="77777777" w:rsidTr="00E04352">
        <w:trPr>
          <w:cnfStyle w:val="000000010000" w:firstRow="0" w:lastRow="0" w:firstColumn="0" w:lastColumn="0" w:oddVBand="0" w:evenVBand="0" w:oddHBand="0" w:evenHBand="1"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auto"/>
          </w:tcPr>
          <w:p w14:paraId="00984C92" w14:textId="77777777" w:rsidR="0085344C" w:rsidRDefault="0085344C" w:rsidP="009030F9">
            <w:pPr>
              <w:keepNext w:val="0"/>
              <w:keepLines w:val="0"/>
              <w:spacing w:after="100"/>
            </w:pPr>
          </w:p>
        </w:tc>
        <w:tc>
          <w:tcPr>
            <w:tcW w:w="3960" w:type="dxa"/>
          </w:tcPr>
          <w:p w14:paraId="6DBE23C6" w14:textId="74B0F80B" w:rsidR="0085344C" w:rsidRPr="00BF5572" w:rsidRDefault="0085344C" w:rsidP="001D756D">
            <w:pPr>
              <w:keepNext w:val="0"/>
              <w:keepLines w:val="0"/>
              <w:spacing w:after="100"/>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BF5572">
              <w:rPr>
                <w:rFonts w:ascii="FangSong" w:eastAsia="FangSong" w:hAnsi="FangSong"/>
              </w:rPr>
              <w:t>532 nm (</w:t>
            </w:r>
            <w:r w:rsidR="00C51C74" w:rsidRPr="00BF5572">
              <w:rPr>
                <w:rFonts w:ascii="FangSong" w:eastAsia="FangSong" w:hAnsi="FangSong" w:hint="eastAsia"/>
                <w:lang w:eastAsia="zh-CN"/>
              </w:rPr>
              <w:t>绿光</w:t>
            </w:r>
            <w:r w:rsidRPr="00BF5572">
              <w:rPr>
                <w:rFonts w:ascii="FangSong" w:eastAsia="FangSong" w:hAnsi="FangSong"/>
              </w:rPr>
              <w:t>)</w:t>
            </w:r>
          </w:p>
        </w:tc>
        <w:tc>
          <w:tcPr>
            <w:tcW w:w="2430" w:type="dxa"/>
          </w:tcPr>
          <w:p w14:paraId="326F5F9D" w14:textId="77777777" w:rsidR="0085344C" w:rsidRPr="00BF5572" w:rsidRDefault="0085344C" w:rsidP="001D756D">
            <w:pPr>
              <w:keepNext w:val="0"/>
              <w:keepLines w:val="0"/>
              <w:spacing w:after="100"/>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BF5572">
              <w:rPr>
                <w:rFonts w:ascii="FangSong" w:eastAsia="FangSong" w:hAnsi="FangSong"/>
              </w:rPr>
              <w:t>0 mm</w:t>
            </w:r>
          </w:p>
        </w:tc>
      </w:tr>
      <w:tr w:rsidR="0085344C" w14:paraId="105EF9B5" w14:textId="77777777" w:rsidTr="00E04352">
        <w:trPr>
          <w:cnfStyle w:val="000000100000" w:firstRow="0" w:lastRow="0" w:firstColumn="0" w:lastColumn="0" w:oddVBand="0" w:evenVBand="0" w:oddHBand="1" w:evenHBand="0"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auto"/>
          </w:tcPr>
          <w:p w14:paraId="0EA4B7CC" w14:textId="77777777" w:rsidR="0085344C" w:rsidRDefault="0085344C" w:rsidP="009030F9">
            <w:pPr>
              <w:keepNext w:val="0"/>
              <w:keepLines w:val="0"/>
              <w:spacing w:after="100"/>
            </w:pPr>
          </w:p>
        </w:tc>
        <w:tc>
          <w:tcPr>
            <w:tcW w:w="3960" w:type="dxa"/>
          </w:tcPr>
          <w:p w14:paraId="602BB4E5" w14:textId="0BC39F25" w:rsidR="0085344C" w:rsidRPr="00BF5572" w:rsidRDefault="0085344C" w:rsidP="001D756D">
            <w:pPr>
              <w:keepNext w:val="0"/>
              <w:keepLines w:val="0"/>
              <w:spacing w:after="10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BF5572">
              <w:rPr>
                <w:rFonts w:ascii="FangSong" w:eastAsia="FangSong" w:hAnsi="FangSong"/>
              </w:rPr>
              <w:t>808 nm (</w:t>
            </w:r>
            <w:r w:rsidR="00C51C74" w:rsidRPr="00BF5572">
              <w:rPr>
                <w:rFonts w:ascii="FangSong" w:eastAsia="FangSong" w:hAnsi="FangSong" w:hint="eastAsia"/>
                <w:lang w:eastAsia="zh-CN"/>
              </w:rPr>
              <w:t>红光</w:t>
            </w:r>
            <w:r w:rsidRPr="00BF5572">
              <w:rPr>
                <w:rFonts w:ascii="FangSong" w:eastAsia="FangSong" w:hAnsi="FangSong"/>
              </w:rPr>
              <w:t>)</w:t>
            </w:r>
          </w:p>
        </w:tc>
        <w:tc>
          <w:tcPr>
            <w:tcW w:w="2430" w:type="dxa"/>
          </w:tcPr>
          <w:p w14:paraId="07C7A058" w14:textId="77777777" w:rsidR="0085344C" w:rsidRPr="00BF5572" w:rsidRDefault="0085344C" w:rsidP="001D756D">
            <w:pPr>
              <w:keepNext w:val="0"/>
              <w:keepLines w:val="0"/>
              <w:spacing w:after="100"/>
              <w:jc w:val="center"/>
              <w:cnfStyle w:val="000000100000" w:firstRow="0" w:lastRow="0" w:firstColumn="0" w:lastColumn="0" w:oddVBand="0" w:evenVBand="0" w:oddHBand="1" w:evenHBand="0" w:firstRowFirstColumn="0" w:firstRowLastColumn="0" w:lastRowFirstColumn="0" w:lastRowLastColumn="0"/>
              <w:rPr>
                <w:rFonts w:ascii="FangSong" w:eastAsia="FangSong" w:hAnsi="FangSong"/>
              </w:rPr>
            </w:pPr>
            <w:r w:rsidRPr="00BF5572">
              <w:rPr>
                <w:rFonts w:ascii="FangSong" w:eastAsia="FangSong" w:hAnsi="FangSong"/>
              </w:rPr>
              <w:t>0 mm</w:t>
            </w:r>
          </w:p>
        </w:tc>
      </w:tr>
      <w:tr w:rsidR="0085344C" w14:paraId="31DB9ECD" w14:textId="77777777" w:rsidTr="00E04352">
        <w:trPr>
          <w:cnfStyle w:val="000000010000" w:firstRow="0" w:lastRow="0" w:firstColumn="0" w:lastColumn="0" w:oddVBand="0" w:evenVBand="0" w:oddHBand="0" w:evenHBand="1" w:firstRowFirstColumn="0" w:firstRowLastColumn="0" w:lastRowFirstColumn="0" w:lastRowLastColumn="0"/>
          <w:cantSplit w:val="0"/>
          <w:jc w:val="left"/>
        </w:trPr>
        <w:tc>
          <w:tcPr>
            <w:cnfStyle w:val="001000000000" w:firstRow="0" w:lastRow="0" w:firstColumn="1" w:lastColumn="0" w:oddVBand="0" w:evenVBand="0" w:oddHBand="0" w:evenHBand="0" w:firstRowFirstColumn="0" w:firstRowLastColumn="0" w:lastRowFirstColumn="0" w:lastRowLastColumn="0"/>
            <w:tcW w:w="2605" w:type="dxa"/>
            <w:vMerge/>
            <w:shd w:val="clear" w:color="auto" w:fill="auto"/>
          </w:tcPr>
          <w:p w14:paraId="269E4EE6" w14:textId="77777777" w:rsidR="0085344C" w:rsidRDefault="0085344C" w:rsidP="009030F9">
            <w:pPr>
              <w:keepNext w:val="0"/>
              <w:keepLines w:val="0"/>
              <w:spacing w:after="100"/>
            </w:pPr>
          </w:p>
        </w:tc>
        <w:tc>
          <w:tcPr>
            <w:tcW w:w="3960" w:type="dxa"/>
          </w:tcPr>
          <w:p w14:paraId="2245A599" w14:textId="64F86DC8" w:rsidR="0085344C" w:rsidRPr="00BF5572" w:rsidRDefault="001D756D" w:rsidP="001D756D">
            <w:pPr>
              <w:keepNext w:val="0"/>
              <w:keepLines w:val="0"/>
              <w:spacing w:after="100"/>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BF5572">
              <w:rPr>
                <w:rFonts w:ascii="FangSong" w:eastAsia="FangSong" w:hAnsi="FangSong"/>
              </w:rPr>
              <w:t>1064 nm (</w:t>
            </w:r>
            <w:r w:rsidR="00C51C74" w:rsidRPr="00BF5572">
              <w:rPr>
                <w:rFonts w:ascii="FangSong" w:eastAsia="FangSong" w:hAnsi="FangSong" w:hint="eastAsia"/>
                <w:lang w:eastAsia="zh-CN"/>
              </w:rPr>
              <w:t>近红外光</w:t>
            </w:r>
            <w:r w:rsidR="0085344C" w:rsidRPr="00BF5572">
              <w:rPr>
                <w:rFonts w:ascii="FangSong" w:eastAsia="FangSong" w:hAnsi="FangSong"/>
              </w:rPr>
              <w:t>)</w:t>
            </w:r>
          </w:p>
        </w:tc>
        <w:tc>
          <w:tcPr>
            <w:tcW w:w="2430" w:type="dxa"/>
          </w:tcPr>
          <w:p w14:paraId="64EEA277" w14:textId="77777777" w:rsidR="0085344C" w:rsidRPr="00BF5572" w:rsidRDefault="0085344C" w:rsidP="001D756D">
            <w:pPr>
              <w:keepNext w:val="0"/>
              <w:keepLines w:val="0"/>
              <w:spacing w:after="100"/>
              <w:jc w:val="center"/>
              <w:cnfStyle w:val="000000010000" w:firstRow="0" w:lastRow="0" w:firstColumn="0" w:lastColumn="0" w:oddVBand="0" w:evenVBand="0" w:oddHBand="0" w:evenHBand="1" w:firstRowFirstColumn="0" w:firstRowLastColumn="0" w:lastRowFirstColumn="0" w:lastRowLastColumn="0"/>
              <w:rPr>
                <w:rFonts w:ascii="FangSong" w:eastAsia="FangSong" w:hAnsi="FangSong"/>
              </w:rPr>
            </w:pPr>
            <w:r w:rsidRPr="00BF5572">
              <w:rPr>
                <w:rFonts w:ascii="FangSong" w:eastAsia="FangSong" w:hAnsi="FangSong"/>
              </w:rPr>
              <w:t>2 mm</w:t>
            </w:r>
          </w:p>
        </w:tc>
      </w:tr>
    </w:tbl>
    <w:p w14:paraId="5167E3B5" w14:textId="4CF28D14" w:rsidR="005F3E79" w:rsidRPr="0006723F" w:rsidRDefault="00CD6457" w:rsidP="00DE5C61">
      <w:pPr>
        <w:pStyle w:val="Heading2"/>
      </w:pPr>
      <w:r>
        <w:rPr>
          <w:rFonts w:hint="eastAsia"/>
        </w:rPr>
        <w:lastRenderedPageBreak/>
        <w:t>连接</w:t>
      </w:r>
      <w:r w:rsidR="002B45DE">
        <w:rPr>
          <w:rFonts w:hint="eastAsia"/>
        </w:rPr>
        <w:t>显微镜</w:t>
      </w:r>
      <w:r>
        <w:rPr>
          <w:rFonts w:hint="eastAsia"/>
        </w:rPr>
        <w:t>光源及摄像头</w:t>
      </w:r>
    </w:p>
    <w:p w14:paraId="19976A4D" w14:textId="105F3EA3" w:rsidR="0006723F" w:rsidRPr="00BF5572" w:rsidRDefault="002B24D3" w:rsidP="00A52407">
      <w:pPr>
        <w:pStyle w:val="ListNumber"/>
        <w:keepNext w:val="0"/>
        <w:numPr>
          <w:ilvl w:val="0"/>
          <w:numId w:val="24"/>
        </w:numPr>
        <w:rPr>
          <w:rFonts w:ascii="FangSong" w:eastAsia="FangSong" w:hAnsi="FangSong"/>
          <w:lang w:eastAsia="zh-CN"/>
        </w:rPr>
      </w:pPr>
      <w:r w:rsidRPr="00BF5572">
        <w:rPr>
          <w:rFonts w:ascii="FangSong" w:eastAsia="FangSong" w:hAnsi="FangSong"/>
          <w:lang w:eastAsia="zh-CN"/>
        </w:rPr>
        <w:t>将LED</w:t>
      </w:r>
      <w:r w:rsidR="00CF1871" w:rsidRPr="00BF5572">
        <w:rPr>
          <w:rFonts w:ascii="FangSong" w:eastAsia="FangSong" w:hAnsi="FangSong" w:hint="eastAsia"/>
          <w:lang w:eastAsia="zh-CN"/>
        </w:rPr>
        <w:t>光源</w:t>
      </w:r>
      <w:r w:rsidR="00495E3F" w:rsidRPr="00BF5572">
        <w:rPr>
          <w:rFonts w:ascii="FangSong" w:eastAsia="FangSong" w:hAnsi="FangSong" w:hint="eastAsia"/>
          <w:lang w:eastAsia="zh-CN"/>
        </w:rPr>
        <w:t>接</w:t>
      </w:r>
      <w:r w:rsidR="00CF1871" w:rsidRPr="00BF5572">
        <w:rPr>
          <w:rFonts w:ascii="FangSong" w:eastAsia="FangSong" w:hAnsi="FangSong" w:hint="eastAsia"/>
          <w:lang w:eastAsia="zh-CN"/>
        </w:rPr>
        <w:t>上电源。</w:t>
      </w:r>
    </w:p>
    <w:p w14:paraId="60D5D3C1" w14:textId="717368BD" w:rsidR="0006723F" w:rsidRPr="00BF5572" w:rsidRDefault="002B5867" w:rsidP="00A52407">
      <w:pPr>
        <w:pStyle w:val="ListNumber"/>
        <w:keepNext w:val="0"/>
        <w:numPr>
          <w:ilvl w:val="0"/>
          <w:numId w:val="14"/>
        </w:numPr>
        <w:rPr>
          <w:rFonts w:ascii="FangSong" w:eastAsia="FangSong" w:hAnsi="FangSong"/>
          <w:lang w:eastAsia="zh-CN"/>
        </w:rPr>
      </w:pPr>
      <w:r w:rsidRPr="00BF5572">
        <w:rPr>
          <w:rFonts w:ascii="FangSong" w:eastAsia="FangSong" w:hAnsi="FangSong" w:hint="eastAsia"/>
          <w:lang w:eastAsia="zh-CN"/>
        </w:rPr>
        <w:t>用U</w:t>
      </w:r>
      <w:r w:rsidRPr="00BF5572">
        <w:rPr>
          <w:rFonts w:ascii="FangSong" w:eastAsia="FangSong" w:hAnsi="FangSong"/>
          <w:lang w:eastAsia="zh-CN"/>
        </w:rPr>
        <w:t>SB</w:t>
      </w:r>
      <w:r w:rsidRPr="00BF5572">
        <w:rPr>
          <w:rFonts w:ascii="FangSong" w:eastAsia="FangSong" w:hAnsi="FangSong" w:hint="eastAsia"/>
          <w:lang w:eastAsia="zh-CN"/>
        </w:rPr>
        <w:t>线连接摄像头和</w:t>
      </w:r>
      <w:r w:rsidR="00CF1871" w:rsidRPr="00BF5572">
        <w:rPr>
          <w:rFonts w:ascii="FangSong" w:eastAsia="FangSong" w:hAnsi="FangSong" w:hint="eastAsia"/>
          <w:lang w:eastAsia="zh-CN"/>
        </w:rPr>
        <w:t>计算机。</w:t>
      </w:r>
    </w:p>
    <w:p w14:paraId="06296D68" w14:textId="7074E252" w:rsidR="00355C9A" w:rsidRPr="00BF5572" w:rsidRDefault="004571F4" w:rsidP="00A52407">
      <w:pPr>
        <w:pStyle w:val="ListNumber"/>
        <w:keepNext w:val="0"/>
        <w:numPr>
          <w:ilvl w:val="0"/>
          <w:numId w:val="14"/>
        </w:numPr>
        <w:rPr>
          <w:rFonts w:ascii="FangSong" w:eastAsia="FangSong" w:hAnsi="FangSong"/>
          <w:lang w:eastAsia="zh-CN"/>
        </w:rPr>
      </w:pPr>
      <w:r w:rsidRPr="00BF5572">
        <w:rPr>
          <w:rFonts w:ascii="FangSong" w:eastAsia="FangSong" w:hAnsi="FangSong" w:hint="eastAsia"/>
          <w:lang w:eastAsia="zh-CN"/>
        </w:rPr>
        <w:t>安</w:t>
      </w:r>
      <w:r w:rsidR="00A77520" w:rsidRPr="00BF5572">
        <w:rPr>
          <w:rFonts w:ascii="FangSong" w:eastAsia="FangSong" w:hAnsi="FangSong" w:hint="eastAsia"/>
          <w:lang w:eastAsia="zh-CN"/>
        </w:rPr>
        <w:t>装</w:t>
      </w:r>
      <w:r w:rsidR="0087604C" w:rsidRPr="00BF5572">
        <w:rPr>
          <w:rFonts w:ascii="FangSong" w:eastAsia="FangSong" w:hAnsi="FangSong" w:hint="eastAsia"/>
          <w:lang w:eastAsia="zh-CN"/>
        </w:rPr>
        <w:t>摄像头</w:t>
      </w:r>
      <w:r w:rsidR="00A77520" w:rsidRPr="00BF5572">
        <w:rPr>
          <w:rFonts w:ascii="FangSong" w:eastAsia="FangSong" w:hAnsi="FangSong" w:hint="eastAsia"/>
          <w:lang w:eastAsia="zh-CN"/>
        </w:rPr>
        <w:t>并将标签旋转到前方</w:t>
      </w:r>
      <w:r w:rsidR="00E31376" w:rsidRPr="00BF5572">
        <w:rPr>
          <w:rFonts w:ascii="FangSong" w:eastAsia="FangSong" w:hAnsi="FangSong" w:hint="eastAsia"/>
          <w:lang w:eastAsia="zh-CN"/>
        </w:rPr>
        <w:t>。</w:t>
      </w:r>
    </w:p>
    <w:p w14:paraId="7E56DD88" w14:textId="77777777" w:rsidR="00F6287A" w:rsidRDefault="00F6287A" w:rsidP="009030F9">
      <w:pPr>
        <w:pStyle w:val="ListNumber"/>
        <w:keepNext w:val="0"/>
        <w:numPr>
          <w:ilvl w:val="0"/>
          <w:numId w:val="0"/>
        </w:numPr>
        <w:ind w:left="142"/>
        <w:jc w:val="center"/>
      </w:pPr>
      <w:r>
        <w:rPr>
          <w:noProof/>
          <w:lang w:eastAsia="zh-CN"/>
        </w:rPr>
        <w:drawing>
          <wp:inline distT="0" distB="0" distL="0" distR="0" wp14:anchorId="1F87D6DE" wp14:editId="394AD8D1">
            <wp:extent cx="27432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b.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657DB7CB" w14:textId="77777777" w:rsidR="00F6287A" w:rsidRDefault="00F6287A" w:rsidP="009030F9">
      <w:pPr>
        <w:pStyle w:val="ListNumber"/>
        <w:keepNext w:val="0"/>
        <w:numPr>
          <w:ilvl w:val="0"/>
          <w:numId w:val="0"/>
        </w:numPr>
        <w:ind w:left="142"/>
        <w:jc w:val="center"/>
      </w:pPr>
      <w:r>
        <w:rPr>
          <w:noProof/>
          <w:lang w:eastAsia="zh-CN"/>
        </w:rPr>
        <w:drawing>
          <wp:inline distT="0" distB="0" distL="0" distR="0" wp14:anchorId="076C9F6C" wp14:editId="6D2CAF60">
            <wp:extent cx="2743200" cy="2086253"/>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b.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43200" cy="2086253"/>
                    </a:xfrm>
                    <a:prstGeom prst="rect">
                      <a:avLst/>
                    </a:prstGeom>
                  </pic:spPr>
                </pic:pic>
              </a:graphicData>
            </a:graphic>
          </wp:inline>
        </w:drawing>
      </w:r>
    </w:p>
    <w:p w14:paraId="2300DDA9" w14:textId="77777777" w:rsidR="00F6287A" w:rsidRDefault="00F6287A" w:rsidP="009030F9">
      <w:pPr>
        <w:pStyle w:val="ListNumber"/>
        <w:keepNext w:val="0"/>
        <w:numPr>
          <w:ilvl w:val="0"/>
          <w:numId w:val="0"/>
        </w:numPr>
      </w:pPr>
    </w:p>
    <w:tbl>
      <w:tblPr>
        <w:tblW w:w="0" w:type="auto"/>
        <w:tblLook w:val="04A0" w:firstRow="1" w:lastRow="0" w:firstColumn="1" w:lastColumn="0" w:noHBand="0" w:noVBand="1"/>
      </w:tblPr>
      <w:tblGrid>
        <w:gridCol w:w="1005"/>
        <w:gridCol w:w="7791"/>
      </w:tblGrid>
      <w:tr w:rsidR="0025583A" w14:paraId="5EF1BD47" w14:textId="77777777" w:rsidTr="00B14F31">
        <w:tc>
          <w:tcPr>
            <w:tcW w:w="1008" w:type="dxa"/>
          </w:tcPr>
          <w:p w14:paraId="734459FC" w14:textId="77777777" w:rsidR="0025583A" w:rsidRDefault="0025583A" w:rsidP="009030F9">
            <w:pPr>
              <w:keepNext w:val="0"/>
              <w:rPr>
                <w:noProof/>
              </w:rPr>
            </w:pPr>
            <w:r>
              <w:rPr>
                <w:noProof/>
                <w:lang w:eastAsia="zh-CN"/>
              </w:rPr>
              <w:drawing>
                <wp:inline distT="0" distB="0" distL="0" distR="0" wp14:anchorId="6650D81B" wp14:editId="467F62BE">
                  <wp:extent cx="393405" cy="39340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203CFE3A" w14:textId="7B530785" w:rsidR="0025583A" w:rsidRPr="00BF5572" w:rsidRDefault="00841392">
            <w:pPr>
              <w:keepNext w:val="0"/>
              <w:rPr>
                <w:rFonts w:ascii="FangSong" w:eastAsia="FangSong" w:hAnsi="FangSong"/>
                <w:lang w:eastAsia="zh-CN"/>
              </w:rPr>
            </w:pPr>
            <w:r w:rsidRPr="00BF5572">
              <w:rPr>
                <w:rFonts w:ascii="FangSong" w:eastAsia="FangSong" w:hAnsi="FangSong"/>
                <w:b/>
                <w:lang w:eastAsia="zh-CN"/>
              </w:rPr>
              <w:t>过电压</w:t>
            </w:r>
            <w:r w:rsidR="00E579AF" w:rsidRPr="00BF5572">
              <w:rPr>
                <w:rFonts w:ascii="FangSong" w:eastAsia="FangSong" w:hAnsi="FangSong"/>
                <w:lang w:eastAsia="zh-CN"/>
              </w:rPr>
              <w:t>会损坏</w:t>
            </w:r>
            <w:r w:rsidR="00077625" w:rsidRPr="00BF5572">
              <w:rPr>
                <w:rFonts w:ascii="FangSong" w:eastAsia="FangSong" w:hAnsi="FangSong" w:hint="eastAsia"/>
                <w:lang w:eastAsia="zh-CN"/>
              </w:rPr>
              <w:t>可见光</w:t>
            </w:r>
            <w:r w:rsidR="00E579AF" w:rsidRPr="00BF5572">
              <w:rPr>
                <w:rFonts w:ascii="FangSong" w:eastAsia="FangSong" w:hAnsi="FangSong"/>
                <w:lang w:eastAsia="zh-CN"/>
              </w:rPr>
              <w:t>色</w:t>
            </w:r>
            <w:r w:rsidR="007E491B" w:rsidRPr="00BF5572">
              <w:rPr>
                <w:rFonts w:ascii="FangSong" w:eastAsia="FangSong" w:hAnsi="FangSong" w:hint="eastAsia"/>
                <w:lang w:eastAsia="zh-CN"/>
              </w:rPr>
              <w:t>、</w:t>
            </w:r>
            <w:r w:rsidR="00E579AF" w:rsidRPr="00BF5572">
              <w:rPr>
                <w:rFonts w:ascii="FangSong" w:eastAsia="FangSong" w:hAnsi="FangSong"/>
                <w:lang w:eastAsia="zh-CN"/>
              </w:rPr>
              <w:t>近红外</w:t>
            </w:r>
            <w:r w:rsidR="007E491B" w:rsidRPr="00BF5572">
              <w:rPr>
                <w:rFonts w:ascii="FangSong" w:eastAsia="FangSong" w:hAnsi="FangSong" w:hint="eastAsia"/>
                <w:lang w:eastAsia="zh-CN"/>
              </w:rPr>
              <w:t>光</w:t>
            </w:r>
            <w:r w:rsidR="00E579AF" w:rsidRPr="00BF5572">
              <w:rPr>
                <w:rFonts w:ascii="FangSong" w:eastAsia="FangSong" w:hAnsi="FangSong" w:hint="eastAsia"/>
                <w:lang w:eastAsia="zh-CN"/>
              </w:rPr>
              <w:t>摄像头</w:t>
            </w:r>
            <w:r w:rsidRPr="00BF5572">
              <w:rPr>
                <w:rFonts w:ascii="FangSong" w:eastAsia="FangSong" w:hAnsi="FangSong"/>
                <w:lang w:eastAsia="zh-CN"/>
              </w:rPr>
              <w:t>。</w:t>
            </w:r>
            <w:r w:rsidR="00320B04" w:rsidRPr="00BF5572">
              <w:rPr>
                <w:rFonts w:ascii="FangSong" w:eastAsia="FangSong" w:hAnsi="FangSong" w:hint="eastAsia"/>
                <w:lang w:eastAsia="zh-CN"/>
              </w:rPr>
              <w:t>摄头默认的</w:t>
            </w:r>
            <w:r w:rsidRPr="00BF5572">
              <w:rPr>
                <w:rFonts w:ascii="FangSong" w:eastAsia="FangSong" w:hAnsi="FangSong"/>
                <w:lang w:eastAsia="zh-CN"/>
              </w:rPr>
              <w:t>USB</w:t>
            </w:r>
            <w:r w:rsidR="00217A5E" w:rsidRPr="00BF5572">
              <w:rPr>
                <w:rFonts w:ascii="FangSong" w:eastAsia="FangSong" w:hAnsi="FangSong" w:hint="eastAsia"/>
                <w:lang w:eastAsia="zh-CN"/>
              </w:rPr>
              <w:t>供电</w:t>
            </w:r>
            <w:r w:rsidR="00320B04" w:rsidRPr="00BF5572">
              <w:rPr>
                <w:rFonts w:ascii="FangSong" w:eastAsia="FangSong" w:hAnsi="FangSong" w:hint="eastAsia"/>
                <w:lang w:eastAsia="zh-CN"/>
              </w:rPr>
              <w:t>电压</w:t>
            </w:r>
            <w:r w:rsidR="00217A5E" w:rsidRPr="00BF5572">
              <w:rPr>
                <w:rFonts w:ascii="FangSong" w:eastAsia="FangSong" w:hAnsi="FangSong" w:hint="eastAsia"/>
                <w:lang w:eastAsia="zh-CN"/>
              </w:rPr>
              <w:t>为</w:t>
            </w:r>
            <w:r w:rsidRPr="00BF5572">
              <w:rPr>
                <w:rFonts w:ascii="FangSong" w:eastAsia="FangSong" w:hAnsi="FangSong"/>
                <w:lang w:eastAsia="zh-CN"/>
              </w:rPr>
              <w:t xml:space="preserve">5 </w:t>
            </w:r>
            <w:r w:rsidR="00320B04" w:rsidRPr="00BF5572">
              <w:rPr>
                <w:rFonts w:ascii="FangSong" w:eastAsia="FangSong" w:hAnsi="FangSong" w:hint="eastAsia"/>
                <w:lang w:eastAsia="zh-CN"/>
              </w:rPr>
              <w:t>伏</w:t>
            </w:r>
            <w:r w:rsidRPr="00BF5572">
              <w:rPr>
                <w:rFonts w:ascii="FangSong" w:eastAsia="FangSong" w:hAnsi="FangSong"/>
                <w:lang w:eastAsia="zh-CN"/>
              </w:rPr>
              <w:t xml:space="preserve">。 </w:t>
            </w:r>
            <w:r w:rsidR="00320B04" w:rsidRPr="00BF5572">
              <w:rPr>
                <w:rFonts w:ascii="FangSong" w:eastAsia="FangSong" w:hAnsi="FangSong" w:hint="eastAsia"/>
                <w:lang w:eastAsia="zh-CN"/>
              </w:rPr>
              <w:t>在使用USB集线器连接摄头时，用户需额外小心集线器的供电电压。若集线器的外部电源电压高于5伏，则此集线器的USB总线电压也可能会高于5伏</w:t>
            </w:r>
            <w:r w:rsidRPr="00BF5572">
              <w:rPr>
                <w:rFonts w:ascii="FangSong" w:eastAsia="FangSong" w:hAnsi="FangSong"/>
                <w:lang w:eastAsia="zh-CN"/>
              </w:rPr>
              <w:t xml:space="preserve">。 </w:t>
            </w:r>
            <w:r w:rsidR="00320B04" w:rsidRPr="00BF5572">
              <w:rPr>
                <w:rFonts w:ascii="FangSong" w:eastAsia="FangSong" w:hAnsi="FangSong" w:hint="eastAsia"/>
                <w:lang w:eastAsia="zh-CN"/>
              </w:rPr>
              <w:t>此时若连接</w:t>
            </w:r>
            <w:r w:rsidRPr="00BF5572">
              <w:rPr>
                <w:rFonts w:ascii="FangSong" w:eastAsia="FangSong" w:hAnsi="FangSong"/>
                <w:lang w:eastAsia="zh-CN"/>
              </w:rPr>
              <w:t>USB集线器</w:t>
            </w:r>
            <w:r w:rsidR="00320B04" w:rsidRPr="00BF5572">
              <w:rPr>
                <w:rFonts w:ascii="FangSong" w:eastAsia="FangSong" w:hAnsi="FangSong" w:hint="eastAsia"/>
                <w:lang w:eastAsia="zh-CN"/>
              </w:rPr>
              <w:t>至摄像头，则摄像头电路可能会因电压过载而受到损坏</w:t>
            </w:r>
            <w:r w:rsidRPr="00BF5572">
              <w:rPr>
                <w:rFonts w:ascii="FangSong" w:eastAsia="FangSong" w:hAnsi="FangSong"/>
                <w:lang w:eastAsia="zh-CN"/>
              </w:rPr>
              <w:t>。</w:t>
            </w:r>
          </w:p>
        </w:tc>
      </w:tr>
    </w:tbl>
    <w:p w14:paraId="77B43975" w14:textId="720B27DB" w:rsidR="00E1049E" w:rsidRPr="0006723F" w:rsidRDefault="00F66EF4" w:rsidP="00DE5C61">
      <w:pPr>
        <w:pStyle w:val="Heading2"/>
      </w:pPr>
      <w:r>
        <w:rPr>
          <w:rFonts w:hint="eastAsia"/>
        </w:rPr>
        <w:lastRenderedPageBreak/>
        <w:t>安装摄像头驱动</w:t>
      </w:r>
    </w:p>
    <w:p w14:paraId="580D431A" w14:textId="6E9C2F5B" w:rsidR="00F66EF4" w:rsidRPr="00BF5572" w:rsidRDefault="00857A48" w:rsidP="00F66EF4">
      <w:pPr>
        <w:pStyle w:val="ListNumber"/>
        <w:numPr>
          <w:ilvl w:val="0"/>
          <w:numId w:val="29"/>
        </w:numPr>
        <w:rPr>
          <w:rFonts w:ascii="FangSong" w:eastAsia="FangSong" w:hAnsi="FangSong"/>
        </w:rPr>
      </w:pPr>
      <w:r w:rsidRPr="00BF5572">
        <w:rPr>
          <w:rFonts w:ascii="FangSong" w:eastAsia="FangSong" w:hAnsi="FangSong" w:hint="eastAsia"/>
          <w:lang w:eastAsia="zh-CN"/>
        </w:rPr>
        <w:t>摄像头驱动安装程序保存在</w:t>
      </w:r>
      <w:r w:rsidR="006D3BE6" w:rsidRPr="00BF5572">
        <w:rPr>
          <w:rFonts w:ascii="FangSong" w:eastAsia="FangSong" w:hAnsi="FangSong" w:hint="eastAsia"/>
          <w:lang w:eastAsia="zh-CN"/>
        </w:rPr>
        <w:t xml:space="preserve"> </w:t>
      </w:r>
      <w:r w:rsidRPr="00BF5572">
        <w:rPr>
          <w:rFonts w:ascii="FangSong" w:eastAsia="FangSong" w:hAnsi="FangSong" w:hint="eastAsia"/>
          <w:lang w:eastAsia="zh-CN"/>
        </w:rPr>
        <w:t>Inspector安装目录下的</w:t>
      </w:r>
      <w:r w:rsidR="00F66EF4" w:rsidRPr="00BF5572">
        <w:rPr>
          <w:rFonts w:ascii="FangSong" w:eastAsia="FangSong" w:hAnsi="FangSong"/>
        </w:rPr>
        <w:t>hardware &gt; Camera &gt; driver</w:t>
      </w:r>
      <w:r w:rsidRPr="00BF5572">
        <w:rPr>
          <w:rFonts w:ascii="FangSong" w:eastAsia="FangSong" w:hAnsi="FangSong" w:hint="eastAsia"/>
          <w:lang w:eastAsia="zh-CN"/>
        </w:rPr>
        <w:t>子目录中</w:t>
      </w:r>
      <w:r w:rsidR="00FF5F80" w:rsidRPr="00BF5572">
        <w:rPr>
          <w:rFonts w:ascii="FangSong" w:eastAsia="FangSong" w:hAnsi="FangSong" w:hint="eastAsia"/>
          <w:lang w:eastAsia="zh-CN"/>
        </w:rPr>
        <w:t>。</w:t>
      </w:r>
    </w:p>
    <w:p w14:paraId="0FD41131" w14:textId="1FB5CCE9" w:rsidR="00E1049E" w:rsidRPr="00BF5572" w:rsidRDefault="007E13C0" w:rsidP="00A52407">
      <w:pPr>
        <w:pStyle w:val="ListNumber"/>
        <w:numPr>
          <w:ilvl w:val="0"/>
          <w:numId w:val="29"/>
        </w:numPr>
        <w:rPr>
          <w:rFonts w:ascii="FangSong" w:eastAsia="FangSong" w:hAnsi="FangSong"/>
          <w:lang w:eastAsia="zh-CN"/>
        </w:rPr>
      </w:pPr>
      <w:r w:rsidRPr="00BF5572">
        <w:rPr>
          <w:rFonts w:ascii="FangSong" w:eastAsia="FangSong" w:hAnsi="FangSong" w:hint="eastAsia"/>
          <w:lang w:eastAsia="zh-CN"/>
        </w:rPr>
        <w:t>使用</w:t>
      </w:r>
      <w:r w:rsidR="00366774" w:rsidRPr="00BF5572">
        <w:rPr>
          <w:rFonts w:ascii="FangSong" w:eastAsia="FangSong" w:hAnsi="FangSong" w:hint="eastAsia"/>
          <w:lang w:eastAsia="zh-CN"/>
        </w:rPr>
        <w:t>32</w:t>
      </w:r>
      <w:r w:rsidR="00AC0111" w:rsidRPr="00BF5572">
        <w:rPr>
          <w:rFonts w:ascii="FangSong" w:eastAsia="FangSong" w:hAnsi="FangSong" w:hint="eastAsia"/>
          <w:lang w:eastAsia="zh-CN"/>
        </w:rPr>
        <w:t>位操作系统</w:t>
      </w:r>
      <w:r w:rsidRPr="00BF5572">
        <w:rPr>
          <w:rFonts w:ascii="FangSong" w:eastAsia="FangSong" w:hAnsi="FangSong" w:hint="eastAsia"/>
          <w:lang w:eastAsia="zh-CN"/>
        </w:rPr>
        <w:t>的用户</w:t>
      </w:r>
      <w:r w:rsidR="00AC0111" w:rsidRPr="00BF5572">
        <w:rPr>
          <w:rFonts w:ascii="FangSong" w:eastAsia="FangSong" w:hAnsi="FangSong" w:hint="eastAsia"/>
          <w:lang w:eastAsia="zh-CN"/>
        </w:rPr>
        <w:t>需运行</w:t>
      </w:r>
      <w:r w:rsidR="00857A48" w:rsidRPr="00BF5572">
        <w:rPr>
          <w:rFonts w:ascii="FangSong" w:eastAsia="FangSong" w:hAnsi="FangSong" w:hint="eastAsia"/>
          <w:lang w:eastAsia="zh-CN"/>
        </w:rPr>
        <w:t>“</w:t>
      </w:r>
      <w:r w:rsidR="00857A48" w:rsidRPr="00BF5572">
        <w:rPr>
          <w:rFonts w:ascii="FangSong" w:eastAsia="FangSong" w:hAnsi="FangSong"/>
          <w:lang w:eastAsia="zh-CN"/>
        </w:rPr>
        <w:t>uEye32_44001_WHQL.exe</w:t>
      </w:r>
      <w:r w:rsidR="00857A48" w:rsidRPr="00BF5572">
        <w:rPr>
          <w:rFonts w:ascii="FangSong" w:eastAsia="FangSong" w:hAnsi="FangSong" w:hint="eastAsia"/>
          <w:lang w:eastAsia="zh-CN"/>
        </w:rPr>
        <w:t>”文件</w:t>
      </w:r>
      <w:r w:rsidR="00AC0111" w:rsidRPr="00BF5572">
        <w:rPr>
          <w:rFonts w:ascii="FangSong" w:eastAsia="FangSong" w:hAnsi="FangSong" w:hint="eastAsia"/>
          <w:lang w:eastAsia="zh-CN"/>
        </w:rPr>
        <w:t>，而</w:t>
      </w:r>
      <w:r w:rsidRPr="00BF5572">
        <w:rPr>
          <w:rFonts w:ascii="FangSong" w:eastAsia="FangSong" w:hAnsi="FangSong" w:hint="eastAsia"/>
          <w:lang w:eastAsia="zh-CN"/>
        </w:rPr>
        <w:t>使用</w:t>
      </w:r>
      <w:r w:rsidR="00366774" w:rsidRPr="00BF5572">
        <w:rPr>
          <w:rFonts w:ascii="FangSong" w:eastAsia="FangSong" w:hAnsi="FangSong" w:hint="eastAsia"/>
          <w:lang w:eastAsia="zh-CN"/>
        </w:rPr>
        <w:t>64位</w:t>
      </w:r>
      <w:r w:rsidR="00AC0111" w:rsidRPr="00BF5572">
        <w:rPr>
          <w:rFonts w:ascii="FangSong" w:eastAsia="FangSong" w:hAnsi="FangSong" w:hint="eastAsia"/>
          <w:lang w:eastAsia="zh-CN"/>
        </w:rPr>
        <w:t>操作系统</w:t>
      </w:r>
      <w:r w:rsidRPr="00BF5572">
        <w:rPr>
          <w:rFonts w:ascii="FangSong" w:eastAsia="FangSong" w:hAnsi="FangSong" w:hint="eastAsia"/>
          <w:lang w:eastAsia="zh-CN"/>
        </w:rPr>
        <w:t>的用户则需</w:t>
      </w:r>
      <w:r w:rsidR="00366774" w:rsidRPr="00BF5572">
        <w:rPr>
          <w:rFonts w:ascii="FangSong" w:eastAsia="FangSong" w:hAnsi="FangSong" w:hint="eastAsia"/>
          <w:lang w:eastAsia="zh-CN"/>
        </w:rPr>
        <w:t>运行</w:t>
      </w:r>
      <w:r w:rsidR="00366774" w:rsidRPr="00BF5572">
        <w:rPr>
          <w:rFonts w:ascii="FangSong" w:eastAsia="FangSong" w:hAnsi="FangSong"/>
          <w:lang w:eastAsia="zh-CN"/>
        </w:rPr>
        <w:t xml:space="preserve"> </w:t>
      </w:r>
      <w:r w:rsidR="00857A48" w:rsidRPr="00BF5572">
        <w:rPr>
          <w:rFonts w:ascii="FangSong" w:eastAsia="FangSong" w:hAnsi="FangSong" w:hint="eastAsia"/>
          <w:lang w:eastAsia="zh-CN"/>
        </w:rPr>
        <w:t>“</w:t>
      </w:r>
      <w:r w:rsidR="00857A48" w:rsidRPr="00BF5572">
        <w:rPr>
          <w:rFonts w:ascii="FangSong" w:eastAsia="FangSong" w:hAnsi="FangSong"/>
          <w:lang w:eastAsia="zh-CN"/>
        </w:rPr>
        <w:t>uEye64_44001_WHQL.exe</w:t>
      </w:r>
      <w:r w:rsidR="00857A48" w:rsidRPr="00BF5572">
        <w:rPr>
          <w:rFonts w:ascii="FangSong" w:eastAsia="FangSong" w:hAnsi="FangSong" w:hint="eastAsia"/>
          <w:lang w:eastAsia="zh-CN"/>
        </w:rPr>
        <w:t>”文件</w:t>
      </w:r>
      <w:r w:rsidR="00990C3F" w:rsidRPr="00BF5572">
        <w:rPr>
          <w:rFonts w:ascii="FangSong" w:eastAsia="FangSong" w:hAnsi="FangSong" w:hint="eastAsia"/>
          <w:lang w:eastAsia="zh-CN"/>
        </w:rPr>
        <w:t>进行安装</w:t>
      </w:r>
      <w:r w:rsidR="00857A48" w:rsidRPr="00BF5572">
        <w:rPr>
          <w:rFonts w:ascii="FangSong" w:eastAsia="FangSong" w:hAnsi="FangSong" w:hint="eastAsia"/>
          <w:lang w:eastAsia="zh-CN"/>
        </w:rPr>
        <w:t>。</w:t>
      </w:r>
    </w:p>
    <w:p w14:paraId="55A448FC" w14:textId="03CFCD29" w:rsidR="005F3E79" w:rsidRPr="00BF5572" w:rsidRDefault="004A122F" w:rsidP="00A52407">
      <w:pPr>
        <w:pStyle w:val="ListNumber"/>
        <w:numPr>
          <w:ilvl w:val="0"/>
          <w:numId w:val="29"/>
        </w:numPr>
        <w:rPr>
          <w:rFonts w:ascii="FangSong" w:eastAsia="FangSong" w:hAnsi="FangSong"/>
        </w:rPr>
      </w:pPr>
      <w:r w:rsidRPr="00BF5572">
        <w:rPr>
          <w:rFonts w:ascii="FangSong" w:eastAsia="FangSong" w:hAnsi="FangSong" w:hint="eastAsia"/>
          <w:lang w:eastAsia="zh-CN"/>
        </w:rPr>
        <w:t>运行</w:t>
      </w:r>
      <w:r w:rsidR="004F7142" w:rsidRPr="00BF5572">
        <w:rPr>
          <w:rFonts w:ascii="FangSong" w:eastAsia="FangSong" w:hAnsi="FangSong" w:hint="eastAsia"/>
          <w:lang w:eastAsia="zh-CN"/>
        </w:rPr>
        <w:t>“</w:t>
      </w:r>
      <w:r w:rsidR="004F7142" w:rsidRPr="00BF5572">
        <w:rPr>
          <w:rFonts w:ascii="FangSong" w:eastAsia="FangSong" w:hAnsi="FangSong"/>
        </w:rPr>
        <w:t>uEye-DirectShow_44100.exe</w:t>
      </w:r>
      <w:r w:rsidR="004F7142" w:rsidRPr="00BF5572">
        <w:rPr>
          <w:rFonts w:ascii="FangSong" w:eastAsia="FangSong" w:hAnsi="FangSong" w:hint="eastAsia"/>
          <w:lang w:eastAsia="zh-CN"/>
        </w:rPr>
        <w:t>”</w:t>
      </w:r>
      <w:r w:rsidRPr="00BF5572">
        <w:rPr>
          <w:rFonts w:ascii="FangSong" w:eastAsia="FangSong" w:hAnsi="FangSong" w:hint="eastAsia"/>
          <w:lang w:eastAsia="zh-CN"/>
        </w:rPr>
        <w:t>程序并在安装时选中</w:t>
      </w:r>
      <w:r w:rsidRPr="00BF5572">
        <w:rPr>
          <w:rFonts w:ascii="FangSong" w:eastAsia="FangSong" w:hAnsi="FangSong"/>
        </w:rPr>
        <w:t>"</w:t>
      </w:r>
      <w:r w:rsidR="004308F5" w:rsidRPr="00BF5572">
        <w:rPr>
          <w:rFonts w:ascii="FangSong" w:eastAsia="FangSong" w:hAnsi="FangSong"/>
        </w:rPr>
        <w:t xml:space="preserve">Register cameras on connect" </w:t>
      </w:r>
      <w:r w:rsidR="004308F5" w:rsidRPr="00BF5572">
        <w:rPr>
          <w:rFonts w:ascii="FangSong" w:eastAsia="FangSong" w:hAnsi="FangSong" w:hint="eastAsia"/>
          <w:lang w:eastAsia="zh-CN"/>
        </w:rPr>
        <w:t>和</w:t>
      </w:r>
      <w:r w:rsidRPr="00BF5572">
        <w:rPr>
          <w:rFonts w:ascii="FangSong" w:eastAsia="FangSong" w:hAnsi="FangSong"/>
        </w:rPr>
        <w:t xml:space="preserve"> "Use camera names" </w:t>
      </w:r>
      <w:r w:rsidR="00B2331B" w:rsidRPr="00BF5572">
        <w:rPr>
          <w:rFonts w:ascii="FangSong" w:eastAsia="FangSong" w:hAnsi="FangSong" w:hint="eastAsia"/>
          <w:lang w:eastAsia="zh-CN"/>
        </w:rPr>
        <w:t>选项。</w:t>
      </w:r>
    </w:p>
    <w:tbl>
      <w:tblPr>
        <w:tblW w:w="0" w:type="auto"/>
        <w:tblLook w:val="04A0" w:firstRow="1" w:lastRow="0" w:firstColumn="1" w:lastColumn="0" w:noHBand="0" w:noVBand="1"/>
      </w:tblPr>
      <w:tblGrid>
        <w:gridCol w:w="1004"/>
        <w:gridCol w:w="7792"/>
      </w:tblGrid>
      <w:tr w:rsidR="003D0671" w14:paraId="6458AA34" w14:textId="77777777" w:rsidTr="00A303D3">
        <w:tc>
          <w:tcPr>
            <w:tcW w:w="1008" w:type="dxa"/>
          </w:tcPr>
          <w:p w14:paraId="1A90D0A1" w14:textId="77777777" w:rsidR="003D0671" w:rsidRDefault="003D0671" w:rsidP="00A303D3">
            <w:pPr>
              <w:rPr>
                <w:noProof/>
              </w:rPr>
            </w:pPr>
            <w:r>
              <w:rPr>
                <w:noProof/>
                <w:lang w:eastAsia="zh-CN"/>
              </w:rPr>
              <w:drawing>
                <wp:inline distT="0" distB="0" distL="0" distR="0" wp14:anchorId="1FFBF22F" wp14:editId="1F86C2C7">
                  <wp:extent cx="393405" cy="39340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40A0653D" w14:textId="6802D2FB" w:rsidR="003D0671" w:rsidRPr="00BF5572" w:rsidRDefault="00A6500E">
            <w:pPr>
              <w:pStyle w:val="ListNumber"/>
              <w:numPr>
                <w:ilvl w:val="0"/>
                <w:numId w:val="0"/>
              </w:numPr>
              <w:ind w:left="142"/>
              <w:rPr>
                <w:rFonts w:ascii="FangSong" w:eastAsia="FangSong" w:hAnsi="FangSong"/>
                <w:lang w:eastAsia="zh-CN"/>
              </w:rPr>
            </w:pPr>
            <w:r w:rsidRPr="00BF5572">
              <w:rPr>
                <w:rFonts w:ascii="FangSong" w:eastAsia="FangSong" w:hAnsi="FangSong"/>
                <w:b/>
                <w:lang w:eastAsia="zh-CN"/>
              </w:rPr>
              <w:t>IDS uEye Cockpit</w:t>
            </w:r>
            <w:r w:rsidR="00661842" w:rsidRPr="00BF5572">
              <w:rPr>
                <w:rFonts w:ascii="FangSong" w:eastAsia="FangSong" w:hAnsi="FangSong" w:hint="eastAsia"/>
                <w:lang w:eastAsia="zh-CN"/>
              </w:rPr>
              <w:t>软件</w:t>
            </w:r>
            <w:r w:rsidRPr="00BF5572">
              <w:rPr>
                <w:rFonts w:ascii="FangSong" w:eastAsia="FangSong" w:hAnsi="FangSong"/>
                <w:lang w:eastAsia="zh-CN"/>
              </w:rPr>
              <w:t>界面允许设置NIR摄像头</w:t>
            </w:r>
            <w:r w:rsidR="00661842" w:rsidRPr="00BF5572">
              <w:rPr>
                <w:rFonts w:ascii="FangSong" w:eastAsia="FangSong" w:hAnsi="FangSong" w:hint="eastAsia"/>
                <w:lang w:eastAsia="zh-CN"/>
              </w:rPr>
              <w:t>视频</w:t>
            </w:r>
            <w:r w:rsidRPr="00BF5572">
              <w:rPr>
                <w:rFonts w:ascii="FangSong" w:eastAsia="FangSong" w:hAnsi="FangSong"/>
                <w:lang w:eastAsia="zh-CN"/>
              </w:rPr>
              <w:t>参数。 启动uEye Cockpit</w:t>
            </w:r>
            <w:r w:rsidR="007E13C0" w:rsidRPr="00BF5572">
              <w:rPr>
                <w:rFonts w:ascii="FangSong" w:eastAsia="FangSong" w:hAnsi="FangSong" w:hint="eastAsia"/>
                <w:lang w:eastAsia="zh-CN"/>
              </w:rPr>
              <w:t>软件</w:t>
            </w:r>
            <w:r w:rsidRPr="00BF5572">
              <w:rPr>
                <w:rFonts w:ascii="FangSong" w:eastAsia="FangSong" w:hAnsi="FangSong"/>
                <w:lang w:eastAsia="zh-CN"/>
              </w:rPr>
              <w:t>后，选择</w:t>
            </w:r>
            <w:r w:rsidR="004A3E93" w:rsidRPr="00BF5572">
              <w:rPr>
                <w:rFonts w:ascii="FangSong" w:eastAsia="FangSong" w:hAnsi="FangSong" w:hint="eastAsia"/>
                <w:lang w:eastAsia="zh-CN"/>
              </w:rPr>
              <w:t xml:space="preserve"> </w:t>
            </w:r>
            <w:r w:rsidRPr="00BF5572">
              <w:rPr>
                <w:rFonts w:ascii="FangSong" w:eastAsia="FangSong" w:hAnsi="FangSong"/>
                <w:lang w:eastAsia="zh-CN"/>
              </w:rPr>
              <w:t>“</w:t>
            </w:r>
            <w:r w:rsidR="004A3E93" w:rsidRPr="00BF5572">
              <w:rPr>
                <w:rFonts w:ascii="FangSong" w:eastAsia="FangSong" w:hAnsi="FangSong" w:hint="eastAsia"/>
                <w:lang w:eastAsia="zh-CN"/>
              </w:rPr>
              <w:t>M</w:t>
            </w:r>
            <w:r w:rsidR="004A3E93" w:rsidRPr="00BF5572">
              <w:rPr>
                <w:rFonts w:ascii="FangSong" w:eastAsia="FangSong" w:hAnsi="FangSong"/>
                <w:lang w:eastAsia="zh-CN"/>
              </w:rPr>
              <w:t>onochrome</w:t>
            </w:r>
            <w:r w:rsidRPr="00BF5572">
              <w:rPr>
                <w:rFonts w:ascii="FangSong" w:eastAsia="FangSong" w:hAnsi="FangSong"/>
                <w:lang w:eastAsia="zh-CN"/>
              </w:rPr>
              <w:t>”</w:t>
            </w:r>
            <w:r w:rsidR="004A3E93" w:rsidRPr="00BF5572">
              <w:rPr>
                <w:rFonts w:ascii="FangSong" w:eastAsia="FangSong" w:hAnsi="FangSong"/>
                <w:lang w:eastAsia="zh-CN"/>
              </w:rPr>
              <w:t xml:space="preserve"> </w:t>
            </w:r>
            <w:r w:rsidRPr="00BF5572">
              <w:rPr>
                <w:rFonts w:ascii="FangSong" w:eastAsia="FangSong" w:hAnsi="FangSong"/>
                <w:lang w:eastAsia="zh-CN"/>
              </w:rPr>
              <w:t>&gt;</w:t>
            </w:r>
            <w:r w:rsidR="004A3E93" w:rsidRPr="00BF5572">
              <w:rPr>
                <w:rFonts w:ascii="FangSong" w:eastAsia="FangSong" w:hAnsi="FangSong"/>
                <w:lang w:eastAsia="zh-CN"/>
              </w:rPr>
              <w:t xml:space="preserve"> </w:t>
            </w:r>
            <w:r w:rsidRPr="00BF5572">
              <w:rPr>
                <w:rFonts w:ascii="FangSong" w:eastAsia="FangSong" w:hAnsi="FangSong"/>
                <w:lang w:eastAsia="zh-CN"/>
              </w:rPr>
              <w:t>“uEye”</w:t>
            </w:r>
            <w:r w:rsidR="004A3E93" w:rsidRPr="00BF5572">
              <w:rPr>
                <w:rFonts w:ascii="FangSong" w:eastAsia="FangSong" w:hAnsi="FangSong"/>
                <w:lang w:eastAsia="zh-CN"/>
              </w:rPr>
              <w:t xml:space="preserve"> </w:t>
            </w:r>
            <w:r w:rsidRPr="00BF5572">
              <w:rPr>
                <w:rFonts w:ascii="FangSong" w:eastAsia="FangSong" w:hAnsi="FangSong"/>
                <w:lang w:eastAsia="zh-CN"/>
              </w:rPr>
              <w:t>&gt;</w:t>
            </w:r>
            <w:r w:rsidR="004A3E93" w:rsidRPr="00BF5572">
              <w:rPr>
                <w:rFonts w:ascii="FangSong" w:eastAsia="FangSong" w:hAnsi="FangSong"/>
                <w:lang w:eastAsia="zh-CN"/>
              </w:rPr>
              <w:t xml:space="preserve"> </w:t>
            </w:r>
            <w:r w:rsidRPr="00BF5572">
              <w:rPr>
                <w:rFonts w:ascii="FangSong" w:eastAsia="FangSong" w:hAnsi="FangSong"/>
                <w:lang w:eastAsia="zh-CN"/>
              </w:rPr>
              <w:t>“</w:t>
            </w:r>
            <w:r w:rsidR="004A3E93" w:rsidRPr="00BF5572">
              <w:rPr>
                <w:rFonts w:ascii="FangSong" w:eastAsia="FangSong" w:hAnsi="FangSong" w:hint="eastAsia"/>
                <w:lang w:eastAsia="zh-CN"/>
              </w:rPr>
              <w:t>Properties</w:t>
            </w:r>
            <w:r w:rsidRPr="00BF5572">
              <w:rPr>
                <w:rFonts w:ascii="FangSong" w:eastAsia="FangSong" w:hAnsi="FangSong"/>
                <w:lang w:eastAsia="zh-CN"/>
              </w:rPr>
              <w:t>”。 将</w:t>
            </w:r>
            <w:r w:rsidR="004A3E93" w:rsidRPr="00BF5572">
              <w:rPr>
                <w:rFonts w:ascii="FangSong" w:eastAsia="FangSong" w:hAnsi="FangSong" w:hint="eastAsia"/>
                <w:lang w:eastAsia="zh-CN"/>
              </w:rPr>
              <w:t>“Pixel</w:t>
            </w:r>
            <w:r w:rsidR="004A3E93" w:rsidRPr="00BF5572">
              <w:rPr>
                <w:rFonts w:ascii="FangSong" w:eastAsia="FangSong" w:hAnsi="FangSong"/>
                <w:lang w:eastAsia="zh-CN"/>
              </w:rPr>
              <w:t xml:space="preserve"> </w:t>
            </w:r>
            <w:r w:rsidR="004A3E93" w:rsidRPr="00BF5572">
              <w:rPr>
                <w:rFonts w:ascii="FangSong" w:eastAsia="FangSong" w:hAnsi="FangSong" w:hint="eastAsia"/>
                <w:lang w:eastAsia="zh-CN"/>
              </w:rPr>
              <w:t>Clock”</w:t>
            </w:r>
            <w:r w:rsidRPr="00BF5572">
              <w:rPr>
                <w:rFonts w:ascii="FangSong" w:eastAsia="FangSong" w:hAnsi="FangSong"/>
                <w:lang w:eastAsia="zh-CN"/>
              </w:rPr>
              <w:t>和</w:t>
            </w:r>
            <w:r w:rsidR="004A3E93" w:rsidRPr="00BF5572">
              <w:rPr>
                <w:rFonts w:ascii="FangSong" w:eastAsia="FangSong" w:hAnsi="FangSong" w:hint="eastAsia"/>
                <w:lang w:eastAsia="zh-CN"/>
              </w:rPr>
              <w:t>“Frame</w:t>
            </w:r>
            <w:r w:rsidR="004A3E93" w:rsidRPr="00BF5572">
              <w:rPr>
                <w:rFonts w:ascii="FangSong" w:eastAsia="FangSong" w:hAnsi="FangSong"/>
                <w:lang w:eastAsia="zh-CN"/>
              </w:rPr>
              <w:t xml:space="preserve"> R</w:t>
            </w:r>
            <w:r w:rsidR="004A3E93" w:rsidRPr="00BF5572">
              <w:rPr>
                <w:rFonts w:ascii="FangSong" w:eastAsia="FangSong" w:hAnsi="FangSong" w:hint="eastAsia"/>
                <w:lang w:eastAsia="zh-CN"/>
              </w:rPr>
              <w:t>efresh</w:t>
            </w:r>
            <w:r w:rsidR="004A3E93" w:rsidRPr="00BF5572">
              <w:rPr>
                <w:rFonts w:ascii="FangSong" w:eastAsia="FangSong" w:hAnsi="FangSong"/>
                <w:lang w:eastAsia="zh-CN"/>
              </w:rPr>
              <w:t xml:space="preserve"> </w:t>
            </w:r>
            <w:r w:rsidR="004A3E93" w:rsidRPr="00BF5572">
              <w:rPr>
                <w:rFonts w:ascii="FangSong" w:eastAsia="FangSong" w:hAnsi="FangSong" w:hint="eastAsia"/>
                <w:lang w:eastAsia="zh-CN"/>
              </w:rPr>
              <w:t>Rate”</w:t>
            </w:r>
            <w:r w:rsidRPr="00BF5572">
              <w:rPr>
                <w:rFonts w:ascii="FangSong" w:eastAsia="FangSong" w:hAnsi="FangSong"/>
                <w:lang w:eastAsia="zh-CN"/>
              </w:rPr>
              <w:t>设置为最低值以提高图像清晰度</w:t>
            </w:r>
            <w:r w:rsidRPr="00BF5572">
              <w:rPr>
                <w:rFonts w:ascii="FangSong" w:eastAsia="FangSong" w:hAnsi="FangSong" w:hint="eastAsia"/>
                <w:lang w:eastAsia="zh-CN"/>
              </w:rPr>
              <w:t>。</w:t>
            </w:r>
          </w:p>
        </w:tc>
      </w:tr>
    </w:tbl>
    <w:p w14:paraId="38866CF3" w14:textId="77777777" w:rsidR="003D0671" w:rsidRDefault="003D0671" w:rsidP="003D0671">
      <w:pPr>
        <w:pStyle w:val="ListNumber"/>
        <w:numPr>
          <w:ilvl w:val="0"/>
          <w:numId w:val="0"/>
        </w:numPr>
        <w:ind w:left="142"/>
        <w:rPr>
          <w:lang w:eastAsia="zh-CN"/>
        </w:rPr>
      </w:pPr>
    </w:p>
    <w:p w14:paraId="180E7AE0" w14:textId="77777777" w:rsidR="00310208" w:rsidRDefault="005F3E79" w:rsidP="0006723F">
      <w:pPr>
        <w:pStyle w:val="ListNumber"/>
        <w:numPr>
          <w:ilvl w:val="0"/>
          <w:numId w:val="0"/>
        </w:numPr>
        <w:ind w:left="502"/>
        <w:rPr>
          <w:lang w:eastAsia="zh-CN"/>
        </w:rPr>
      </w:pPr>
      <w:r>
        <w:rPr>
          <w:lang w:eastAsia="zh-CN"/>
        </w:rPr>
        <w:br/>
      </w:r>
    </w:p>
    <w:p w14:paraId="7E8C999F" w14:textId="0B3C8DE0" w:rsidR="00EA5CD1" w:rsidRDefault="005E6F73" w:rsidP="00310208">
      <w:pPr>
        <w:pStyle w:val="Heading1Paged"/>
        <w:rPr>
          <w:lang w:eastAsia="zh-CN"/>
        </w:rPr>
      </w:pPr>
      <w:bookmarkStart w:id="5" w:name="_Toc64559975"/>
      <w:r>
        <w:rPr>
          <w:rFonts w:hint="eastAsia"/>
          <w:lang w:eastAsia="zh-CN"/>
        </w:rPr>
        <w:lastRenderedPageBreak/>
        <w:t>验证</w:t>
      </w:r>
      <w:r w:rsidR="00A00ECC">
        <w:rPr>
          <w:rFonts w:hint="eastAsia"/>
          <w:lang w:eastAsia="zh-CN"/>
        </w:rPr>
        <w:t>设备</w:t>
      </w:r>
      <w:r>
        <w:rPr>
          <w:rFonts w:hint="eastAsia"/>
          <w:lang w:eastAsia="zh-CN"/>
        </w:rPr>
        <w:t>安装</w:t>
      </w:r>
      <w:bookmarkEnd w:id="5"/>
    </w:p>
    <w:p w14:paraId="72EE5614" w14:textId="1DC63811" w:rsidR="00B36FE0" w:rsidRPr="00BF5572" w:rsidRDefault="009811F5" w:rsidP="006E768A">
      <w:pPr>
        <w:rPr>
          <w:rFonts w:ascii="FangSong" w:eastAsia="FangSong" w:hAnsi="FangSong"/>
          <w:lang w:eastAsia="zh-CN"/>
        </w:rPr>
      </w:pPr>
      <w:r>
        <w:rPr>
          <w:rFonts w:ascii="FangSong" w:eastAsia="FangSong" w:hAnsi="FangSong"/>
          <w:lang w:eastAsia="zh-CN"/>
        </w:rPr>
        <w:t>请执行以下检查，以确认您已</w:t>
      </w:r>
      <w:r>
        <w:rPr>
          <w:rFonts w:ascii="FangSong" w:eastAsia="FangSong" w:hAnsi="FangSong" w:hint="eastAsia"/>
          <w:lang w:eastAsia="zh-CN"/>
        </w:rPr>
        <w:t>正确</w:t>
      </w:r>
      <w:r w:rsidR="00C83A24" w:rsidRPr="00BF5572">
        <w:rPr>
          <w:rFonts w:ascii="FangSong" w:eastAsia="FangSong" w:hAnsi="FangSong"/>
          <w:lang w:eastAsia="zh-CN"/>
        </w:rPr>
        <w:t>的</w:t>
      </w:r>
      <w:r>
        <w:rPr>
          <w:rFonts w:ascii="FangSong" w:eastAsia="FangSong" w:hAnsi="FangSong" w:hint="eastAsia"/>
          <w:lang w:eastAsia="zh-CN"/>
        </w:rPr>
        <w:t>安装了设备</w:t>
      </w:r>
      <w:r w:rsidR="00C83A24" w:rsidRPr="00BF5572">
        <w:rPr>
          <w:rFonts w:ascii="FangSong" w:eastAsia="FangSong" w:hAnsi="FangSong"/>
          <w:lang w:eastAsia="zh-CN"/>
        </w:rPr>
        <w:t xml:space="preserve">。 </w:t>
      </w:r>
    </w:p>
    <w:p w14:paraId="3C693E11" w14:textId="0E0DAAD4" w:rsidR="006E768A" w:rsidRPr="00BF5572" w:rsidRDefault="00323084" w:rsidP="00A52407">
      <w:pPr>
        <w:pStyle w:val="ListNumber"/>
        <w:numPr>
          <w:ilvl w:val="0"/>
          <w:numId w:val="11"/>
        </w:numPr>
        <w:ind w:left="426" w:hanging="284"/>
        <w:rPr>
          <w:rFonts w:ascii="FangSong" w:eastAsia="FangSong" w:hAnsi="FangSong"/>
          <w:lang w:eastAsia="zh-CN"/>
        </w:rPr>
      </w:pPr>
      <w:r w:rsidRPr="00BF5572">
        <w:rPr>
          <w:rFonts w:ascii="FangSong" w:eastAsia="FangSong" w:hAnsi="FangSong" w:hint="eastAsia"/>
          <w:lang w:eastAsia="zh-CN"/>
        </w:rPr>
        <w:t>二代激光工作站</w:t>
      </w:r>
      <w:r w:rsidRPr="00BF5572">
        <w:rPr>
          <w:rFonts w:ascii="FangSong" w:eastAsia="FangSong" w:hAnsi="FangSong"/>
          <w:lang w:eastAsia="zh-CN"/>
        </w:rPr>
        <w:t>是否</w:t>
      </w:r>
      <w:r w:rsidR="00B04E2D" w:rsidRPr="00BF5572">
        <w:rPr>
          <w:rFonts w:ascii="FangSong" w:eastAsia="FangSong" w:hAnsi="FangSong" w:hint="eastAsia"/>
          <w:lang w:eastAsia="zh-CN"/>
        </w:rPr>
        <w:t>已</w:t>
      </w:r>
      <w:r w:rsidRPr="00BF5572">
        <w:rPr>
          <w:rFonts w:ascii="FangSong" w:eastAsia="FangSong" w:hAnsi="FangSong"/>
          <w:lang w:eastAsia="zh-CN"/>
        </w:rPr>
        <w:t>通电？</w:t>
      </w:r>
    </w:p>
    <w:p w14:paraId="2C7EF54F" w14:textId="467958C3" w:rsidR="00A540D2" w:rsidRPr="00BF5572" w:rsidRDefault="00682B02" w:rsidP="006E768A">
      <w:pPr>
        <w:pStyle w:val="ListNumber"/>
        <w:ind w:left="426" w:hanging="284"/>
        <w:rPr>
          <w:rFonts w:ascii="FangSong" w:eastAsia="FangSong" w:hAnsi="FangSong"/>
          <w:lang w:eastAsia="zh-CN"/>
        </w:rPr>
      </w:pPr>
      <w:r w:rsidRPr="00BF5572">
        <w:rPr>
          <w:rFonts w:ascii="FangSong" w:eastAsia="FangSong" w:hAnsi="FangSong" w:hint="eastAsia"/>
          <w:lang w:eastAsia="zh-CN"/>
        </w:rPr>
        <w:t>二代激光工作站</w:t>
      </w:r>
      <w:r w:rsidRPr="00BF5572">
        <w:rPr>
          <w:rFonts w:ascii="FangSong" w:eastAsia="FangSong" w:hAnsi="FangSong"/>
          <w:lang w:eastAsia="zh-CN"/>
        </w:rPr>
        <w:t>是否</w:t>
      </w:r>
      <w:r w:rsidR="0000133F" w:rsidRPr="00BF5572">
        <w:rPr>
          <w:rFonts w:ascii="FangSong" w:eastAsia="FangSong" w:hAnsi="FangSong" w:hint="eastAsia"/>
          <w:lang w:eastAsia="zh-CN"/>
        </w:rPr>
        <w:t>已正确连接</w:t>
      </w:r>
      <w:r w:rsidRPr="00BF5572">
        <w:rPr>
          <w:rFonts w:ascii="FangSong" w:eastAsia="FangSong" w:hAnsi="FangSong" w:hint="eastAsia"/>
          <w:lang w:eastAsia="zh-CN"/>
        </w:rPr>
        <w:t>？</w:t>
      </w:r>
    </w:p>
    <w:p w14:paraId="1D959717" w14:textId="5348A295" w:rsidR="00A540D2" w:rsidRPr="00BF5572" w:rsidRDefault="00682B02" w:rsidP="006E768A">
      <w:pPr>
        <w:pStyle w:val="ListNumber"/>
        <w:ind w:left="426" w:hanging="284"/>
        <w:rPr>
          <w:rFonts w:ascii="FangSong" w:eastAsia="FangSong" w:hAnsi="FangSong"/>
          <w:lang w:eastAsia="zh-CN"/>
        </w:rPr>
      </w:pPr>
      <w:r w:rsidRPr="00BF5572">
        <w:rPr>
          <w:rFonts w:ascii="FangSong" w:eastAsia="FangSong" w:hAnsi="FangSong" w:hint="eastAsia"/>
          <w:lang w:eastAsia="zh-CN"/>
        </w:rPr>
        <w:t>二代激光工作站</w:t>
      </w:r>
      <w:r w:rsidRPr="00BF5572">
        <w:rPr>
          <w:rFonts w:ascii="FangSong" w:eastAsia="FangSong" w:hAnsi="FangSong"/>
          <w:lang w:eastAsia="zh-CN"/>
        </w:rPr>
        <w:t>是否响应</w:t>
      </w:r>
      <w:r w:rsidRPr="00BF5572">
        <w:rPr>
          <w:rFonts w:ascii="FangSong" w:eastAsia="FangSong" w:hAnsi="FangSong" w:hint="eastAsia"/>
          <w:lang w:eastAsia="zh-CN"/>
        </w:rPr>
        <w:t>各项指令</w:t>
      </w:r>
      <w:r w:rsidRPr="00BF5572">
        <w:rPr>
          <w:rFonts w:ascii="FangSong" w:eastAsia="FangSong" w:hAnsi="FangSong"/>
          <w:lang w:eastAsia="zh-CN"/>
        </w:rPr>
        <w:t>？</w:t>
      </w:r>
    </w:p>
    <w:p w14:paraId="2D4DD0D3" w14:textId="7D07B7A7" w:rsidR="00A540D2" w:rsidRPr="00BF5572" w:rsidRDefault="00D54B2A" w:rsidP="00B36FE0">
      <w:pPr>
        <w:rPr>
          <w:rFonts w:ascii="FangSong" w:eastAsia="FangSong" w:hAnsi="FangSong"/>
          <w:lang w:eastAsia="zh-CN"/>
        </w:rPr>
      </w:pPr>
      <w:r w:rsidRPr="00BF5572">
        <w:rPr>
          <w:rFonts w:ascii="FangSong" w:eastAsia="FangSong" w:hAnsi="FangSong"/>
          <w:lang w:eastAsia="zh-CN"/>
        </w:rPr>
        <w:t>在进行下一</w:t>
      </w:r>
      <w:r w:rsidRPr="00BF5572">
        <w:rPr>
          <w:rFonts w:ascii="FangSong" w:eastAsia="FangSong" w:hAnsi="FangSong" w:hint="eastAsia"/>
          <w:lang w:eastAsia="zh-CN"/>
        </w:rPr>
        <w:t>项</w:t>
      </w:r>
      <w:r w:rsidR="007A315D" w:rsidRPr="00BF5572">
        <w:rPr>
          <w:rFonts w:ascii="FangSong" w:eastAsia="FangSong" w:hAnsi="FangSong"/>
          <w:lang w:eastAsia="zh-CN"/>
        </w:rPr>
        <w:t>之前，请确</w:t>
      </w:r>
      <w:r w:rsidR="00A728EE" w:rsidRPr="00BF5572">
        <w:rPr>
          <w:rFonts w:ascii="FangSong" w:eastAsia="FangSong" w:hAnsi="FangSong" w:hint="eastAsia"/>
          <w:lang w:eastAsia="zh-CN"/>
        </w:rPr>
        <w:t>当前项的</w:t>
      </w:r>
      <w:r w:rsidR="007A315D" w:rsidRPr="00BF5572">
        <w:rPr>
          <w:rFonts w:ascii="FangSong" w:eastAsia="FangSong" w:hAnsi="FangSong" w:hint="eastAsia"/>
          <w:lang w:eastAsia="zh-CN"/>
        </w:rPr>
        <w:t>验证</w:t>
      </w:r>
      <w:r w:rsidR="00925148" w:rsidRPr="00BF5572">
        <w:rPr>
          <w:rFonts w:ascii="FangSong" w:eastAsia="FangSong" w:hAnsi="FangSong"/>
          <w:lang w:eastAsia="zh-CN"/>
        </w:rPr>
        <w:t>成功。 如果</w:t>
      </w:r>
      <w:r w:rsidR="007F6E6B" w:rsidRPr="00BF5572">
        <w:rPr>
          <w:rFonts w:ascii="FangSong" w:eastAsia="FangSong" w:hAnsi="FangSong" w:hint="eastAsia"/>
          <w:lang w:eastAsia="zh-CN"/>
        </w:rPr>
        <w:t>发现问题</w:t>
      </w:r>
      <w:r w:rsidR="00925148" w:rsidRPr="00BF5572">
        <w:rPr>
          <w:rFonts w:ascii="FangSong" w:eastAsia="FangSong" w:hAnsi="FangSong"/>
          <w:lang w:eastAsia="zh-CN"/>
        </w:rPr>
        <w:t>，请参阅“常见问题”部分</w:t>
      </w:r>
      <w:r w:rsidR="00925148" w:rsidRPr="00BF5572">
        <w:rPr>
          <w:rFonts w:ascii="FangSong" w:eastAsia="FangSong" w:hAnsi="FangSong" w:hint="eastAsia"/>
          <w:lang w:eastAsia="zh-CN"/>
        </w:rPr>
        <w:t>。</w:t>
      </w:r>
    </w:p>
    <w:p w14:paraId="1D50EBB9" w14:textId="7C772B5C" w:rsidR="0057768D" w:rsidRDefault="00187AFE" w:rsidP="00DE5C61">
      <w:pPr>
        <w:pStyle w:val="Heading2"/>
      </w:pPr>
      <w:r>
        <w:rPr>
          <w:rFonts w:hint="eastAsia"/>
        </w:rPr>
        <w:t>检查项1</w:t>
      </w:r>
      <w:r>
        <w:t xml:space="preserve"> – </w:t>
      </w:r>
      <w:r>
        <w:rPr>
          <w:rFonts w:hint="eastAsia"/>
        </w:rPr>
        <w:t>二代激光工作站</w:t>
      </w:r>
      <w:r w:rsidR="00B04E2D">
        <w:rPr>
          <w:rFonts w:hint="eastAsia"/>
        </w:rPr>
        <w:t>是否已</w:t>
      </w:r>
      <w:r w:rsidR="00982AAD">
        <w:rPr>
          <w:rFonts w:hint="eastAsia"/>
        </w:rPr>
        <w:t>通</w:t>
      </w:r>
      <w:r w:rsidR="00B04E2D">
        <w:rPr>
          <w:rFonts w:hint="eastAsia"/>
        </w:rPr>
        <w:t>电</w:t>
      </w:r>
      <w:r>
        <w:rPr>
          <w:rFonts w:hint="eastAsia"/>
        </w:rPr>
        <w:t>？</w:t>
      </w:r>
    </w:p>
    <w:p w14:paraId="446FCD1B" w14:textId="05F182C9" w:rsidR="00724EFF" w:rsidRPr="00BF5572" w:rsidRDefault="007600FA" w:rsidP="004F6F39">
      <w:pPr>
        <w:rPr>
          <w:rFonts w:ascii="FangSong" w:eastAsia="FangSong" w:hAnsi="FangSong"/>
          <w:lang w:eastAsia="zh-CN"/>
        </w:rPr>
      </w:pPr>
      <w:r w:rsidRPr="00BF5572">
        <w:rPr>
          <w:rFonts w:ascii="FangSong" w:eastAsia="FangSong" w:hAnsi="FangSong"/>
          <w:lang w:eastAsia="zh-CN"/>
        </w:rPr>
        <w:t>如果</w:t>
      </w:r>
      <w:r w:rsidR="00E176F5" w:rsidRPr="00BF5572">
        <w:rPr>
          <w:rFonts w:ascii="FangSong" w:eastAsia="FangSong" w:hAnsi="FangSong"/>
          <w:lang w:eastAsia="zh-CN"/>
        </w:rPr>
        <w:t xml:space="preserve">Tango </w:t>
      </w:r>
      <w:r w:rsidR="00E176F5" w:rsidRPr="00BF5572">
        <w:rPr>
          <w:rFonts w:ascii="FangSong" w:eastAsia="FangSong" w:hAnsi="FangSong" w:hint="eastAsia"/>
          <w:lang w:eastAsia="zh-CN"/>
        </w:rPr>
        <w:t>台式</w:t>
      </w:r>
      <w:r w:rsidRPr="00BF5572">
        <w:rPr>
          <w:rFonts w:ascii="FangSong" w:eastAsia="FangSong" w:hAnsi="FangSong"/>
          <w:lang w:eastAsia="zh-CN"/>
        </w:rPr>
        <w:t>装置已通电并连接了XY操纵杆，则XY操纵杆上的LED指示灯将亮起，并且XY</w:t>
      </w:r>
      <w:r w:rsidR="00536BA1" w:rsidRPr="00BF5572">
        <w:rPr>
          <w:rFonts w:ascii="FangSong" w:eastAsia="FangSong" w:hAnsi="FangSong" w:hint="eastAsia"/>
          <w:lang w:eastAsia="zh-CN"/>
        </w:rPr>
        <w:t>平</w:t>
      </w:r>
      <w:r w:rsidRPr="00BF5572">
        <w:rPr>
          <w:rFonts w:ascii="FangSong" w:eastAsia="FangSong" w:hAnsi="FangSong"/>
          <w:lang w:eastAsia="zh-CN"/>
        </w:rPr>
        <w:t>台</w:t>
      </w:r>
      <w:r w:rsidR="00FC0354" w:rsidRPr="00BF5572">
        <w:rPr>
          <w:rFonts w:ascii="FangSong" w:eastAsia="FangSong" w:hAnsi="FangSong" w:hint="eastAsia"/>
          <w:lang w:eastAsia="zh-CN"/>
        </w:rPr>
        <w:t>将</w:t>
      </w:r>
      <w:r w:rsidRPr="00BF5572">
        <w:rPr>
          <w:rFonts w:ascii="FangSong" w:eastAsia="FangSong" w:hAnsi="FangSong"/>
          <w:lang w:eastAsia="zh-CN"/>
        </w:rPr>
        <w:t>对操纵杆的移动作出响应。 如果</w:t>
      </w:r>
      <w:r w:rsidR="000209D8" w:rsidRPr="00BF5572">
        <w:rPr>
          <w:rFonts w:ascii="FangSong" w:eastAsia="FangSong" w:hAnsi="FangSong" w:hint="eastAsia"/>
          <w:lang w:eastAsia="zh-CN"/>
        </w:rPr>
        <w:t>显微镜物镜照明</w:t>
      </w:r>
      <w:r w:rsidRPr="00BF5572">
        <w:rPr>
          <w:rFonts w:ascii="FangSong" w:eastAsia="FangSong" w:hAnsi="FangSong"/>
          <w:lang w:eastAsia="zh-CN"/>
        </w:rPr>
        <w:t>LE</w:t>
      </w:r>
      <w:r w:rsidR="000209D8" w:rsidRPr="00BF5572">
        <w:rPr>
          <w:rFonts w:ascii="FangSong" w:eastAsia="FangSong" w:hAnsi="FangSong" w:hint="eastAsia"/>
          <w:lang w:eastAsia="zh-CN"/>
        </w:rPr>
        <w:t>D已</w:t>
      </w:r>
      <w:r w:rsidRPr="00BF5572">
        <w:rPr>
          <w:rFonts w:ascii="FangSong" w:eastAsia="FangSong" w:hAnsi="FangSong"/>
          <w:lang w:eastAsia="zh-CN"/>
        </w:rPr>
        <w:t>通电，则物镜下方的目标</w:t>
      </w:r>
      <w:r w:rsidR="000209D8" w:rsidRPr="00BF5572">
        <w:rPr>
          <w:rFonts w:ascii="FangSong" w:eastAsia="FangSong" w:hAnsi="FangSong" w:hint="eastAsia"/>
          <w:lang w:eastAsia="zh-CN"/>
        </w:rPr>
        <w:t>区域会有</w:t>
      </w:r>
      <w:r w:rsidRPr="00BF5572">
        <w:rPr>
          <w:rFonts w:ascii="FangSong" w:eastAsia="FangSong" w:hAnsi="FangSong"/>
          <w:lang w:eastAsia="zh-CN"/>
        </w:rPr>
        <w:t>亮</w:t>
      </w:r>
      <w:r w:rsidR="005E4151" w:rsidRPr="00BF5572">
        <w:rPr>
          <w:rFonts w:ascii="FangSong" w:eastAsia="FangSong" w:hAnsi="FangSong" w:hint="eastAsia"/>
          <w:lang w:eastAsia="zh-CN"/>
        </w:rPr>
        <w:t>点</w:t>
      </w:r>
      <w:r w:rsidRPr="00BF5572">
        <w:rPr>
          <w:rFonts w:ascii="FangSong" w:eastAsia="FangSong" w:hAnsi="FangSong"/>
          <w:lang w:eastAsia="zh-CN"/>
        </w:rPr>
        <w:t>。</w:t>
      </w:r>
    </w:p>
    <w:p w14:paraId="101C67CB" w14:textId="565B26FF" w:rsidR="00843CB6" w:rsidRDefault="00E671FA" w:rsidP="00DE5C61">
      <w:pPr>
        <w:pStyle w:val="Heading2"/>
      </w:pPr>
      <w:r>
        <w:rPr>
          <w:rFonts w:hint="eastAsia"/>
        </w:rPr>
        <w:t>检查项2</w:t>
      </w:r>
      <w:r>
        <w:t xml:space="preserve"> – </w:t>
      </w:r>
      <w:r>
        <w:rPr>
          <w:rFonts w:hint="eastAsia"/>
        </w:rPr>
        <w:t>二代激光工作站是否连接</w:t>
      </w:r>
      <w:r w:rsidR="00B04E2D">
        <w:rPr>
          <w:rFonts w:hint="eastAsia"/>
        </w:rPr>
        <w:t>正确</w:t>
      </w:r>
      <w:r>
        <w:rPr>
          <w:rFonts w:hint="eastAsia"/>
        </w:rPr>
        <w:t>？</w:t>
      </w:r>
    </w:p>
    <w:p w14:paraId="2CC68833" w14:textId="5D486ED6" w:rsidR="00781006" w:rsidRPr="00BF5572" w:rsidRDefault="00847B6A" w:rsidP="00781006">
      <w:pPr>
        <w:rPr>
          <w:rFonts w:ascii="FangSong" w:eastAsia="FangSong" w:hAnsi="FangSong"/>
          <w:lang w:eastAsia="zh-CN"/>
        </w:rPr>
      </w:pPr>
      <w:r w:rsidRPr="00BF5572">
        <w:rPr>
          <w:rFonts w:ascii="FangSong" w:eastAsia="FangSong" w:hAnsi="FangSong" w:hint="eastAsia"/>
          <w:lang w:eastAsia="zh-CN"/>
        </w:rPr>
        <w:t>二代激光工作站通过以下部件连接至电脑：</w:t>
      </w:r>
    </w:p>
    <w:p w14:paraId="5763E1DF" w14:textId="18D70E37" w:rsidR="00781006" w:rsidRPr="00BF5572" w:rsidRDefault="00BA4396" w:rsidP="00BC0AFC">
      <w:pPr>
        <w:pStyle w:val="ListBullet"/>
      </w:pPr>
      <w:r w:rsidRPr="00BF5572">
        <w:t>USB</w:t>
      </w:r>
      <w:r w:rsidRPr="00BF5572">
        <w:rPr>
          <w:rFonts w:hint="eastAsia"/>
          <w:lang w:eastAsia="zh-CN"/>
        </w:rPr>
        <w:t>摄像头</w:t>
      </w:r>
    </w:p>
    <w:p w14:paraId="11F9013E" w14:textId="70A0403E" w:rsidR="009D3926" w:rsidRPr="00BF5572" w:rsidRDefault="0061381B" w:rsidP="00BC0AFC">
      <w:pPr>
        <w:pStyle w:val="ListBullet"/>
        <w:rPr>
          <w:lang w:eastAsia="zh-CN"/>
        </w:rPr>
      </w:pPr>
      <w:r w:rsidRPr="00BF5572">
        <w:rPr>
          <w:lang w:eastAsia="zh-CN"/>
        </w:rPr>
        <w:t>USB</w:t>
      </w:r>
      <w:r w:rsidRPr="00BF5572">
        <w:rPr>
          <w:rFonts w:hint="eastAsia"/>
          <w:lang w:eastAsia="zh-CN"/>
        </w:rPr>
        <w:t>（或R</w:t>
      </w:r>
      <w:r w:rsidRPr="00BF5572">
        <w:rPr>
          <w:lang w:eastAsia="zh-CN"/>
        </w:rPr>
        <w:t>S232</w:t>
      </w:r>
      <w:r w:rsidRPr="00BF5572">
        <w:rPr>
          <w:rFonts w:hint="eastAsia"/>
          <w:lang w:eastAsia="zh-CN"/>
        </w:rPr>
        <w:t>）连接至Tango控制器</w:t>
      </w:r>
      <w:r w:rsidR="001F2495" w:rsidRPr="00BF5572">
        <w:rPr>
          <w:lang w:eastAsia="zh-CN"/>
        </w:rPr>
        <w:br/>
        <w:t>Windows</w:t>
      </w:r>
      <w:r w:rsidR="00176EEE" w:rsidRPr="00BF5572">
        <w:rPr>
          <w:rFonts w:hint="eastAsia"/>
          <w:lang w:eastAsia="zh-CN"/>
        </w:rPr>
        <w:t>会</w:t>
      </w:r>
      <w:r w:rsidR="001F2495" w:rsidRPr="00BF5572">
        <w:rPr>
          <w:lang w:eastAsia="zh-CN"/>
        </w:rPr>
        <w:t>将USB</w:t>
      </w:r>
      <w:r w:rsidR="007901DE" w:rsidRPr="00BF5572">
        <w:rPr>
          <w:rFonts w:hint="eastAsia"/>
          <w:lang w:eastAsia="zh-CN"/>
        </w:rPr>
        <w:t>摄头</w:t>
      </w:r>
      <w:r w:rsidR="001F2495" w:rsidRPr="00BF5572">
        <w:rPr>
          <w:lang w:eastAsia="zh-CN"/>
        </w:rPr>
        <w:t>识别为通用视频</w:t>
      </w:r>
      <w:r w:rsidR="007901DE" w:rsidRPr="00BF5572">
        <w:rPr>
          <w:rFonts w:hint="eastAsia"/>
          <w:lang w:eastAsia="zh-CN"/>
        </w:rPr>
        <w:t>捕捉</w:t>
      </w:r>
      <w:r w:rsidR="001F2495" w:rsidRPr="00BF5572">
        <w:rPr>
          <w:lang w:eastAsia="zh-CN"/>
        </w:rPr>
        <w:t>设备</w:t>
      </w:r>
      <w:r w:rsidR="007901DE" w:rsidRPr="00BF5572">
        <w:rPr>
          <w:rFonts w:hint="eastAsia"/>
          <w:lang w:eastAsia="zh-CN"/>
        </w:rPr>
        <w:t>。</w:t>
      </w:r>
      <w:r w:rsidR="001E6DA9" w:rsidRPr="00BF5572">
        <w:rPr>
          <w:rFonts w:hint="eastAsia"/>
          <w:lang w:eastAsia="zh-CN"/>
        </w:rPr>
        <w:t>原则上与</w:t>
      </w:r>
      <w:r w:rsidR="007901DE" w:rsidRPr="00BF5572">
        <w:rPr>
          <w:rFonts w:hint="eastAsia"/>
          <w:lang w:eastAsia="zh-CN"/>
        </w:rPr>
        <w:t>通用软件接口兼容的、独立于Inspector软件的</w:t>
      </w:r>
      <w:r w:rsidR="001E6DA9" w:rsidRPr="00BF5572">
        <w:rPr>
          <w:rFonts w:hint="eastAsia"/>
          <w:lang w:eastAsia="zh-CN"/>
        </w:rPr>
        <w:t>都可以操作摄像头获取其</w:t>
      </w:r>
      <w:r w:rsidR="001F2495" w:rsidRPr="00BF5572">
        <w:rPr>
          <w:lang w:eastAsia="zh-CN"/>
        </w:rPr>
        <w:t>视频</w:t>
      </w:r>
      <w:r w:rsidR="007901DE" w:rsidRPr="00BF5572">
        <w:rPr>
          <w:rFonts w:hint="eastAsia"/>
          <w:lang w:eastAsia="zh-CN"/>
        </w:rPr>
        <w:t>信号</w:t>
      </w:r>
      <w:r w:rsidR="00E83917" w:rsidRPr="00BF5572">
        <w:rPr>
          <w:rFonts w:hint="eastAsia"/>
          <w:lang w:eastAsia="zh-CN"/>
        </w:rPr>
        <w:t>。</w:t>
      </w:r>
    </w:p>
    <w:p w14:paraId="18B15F46" w14:textId="5D3DBCB2" w:rsidR="007A11E9" w:rsidRPr="00BF5572" w:rsidRDefault="00F6624E" w:rsidP="00781006">
      <w:pPr>
        <w:rPr>
          <w:rFonts w:ascii="FangSong" w:eastAsia="FangSong" w:hAnsi="FangSong"/>
          <w:lang w:eastAsia="zh-CN"/>
        </w:rPr>
      </w:pPr>
      <w:r w:rsidRPr="00BF5572">
        <w:rPr>
          <w:rFonts w:ascii="FangSong" w:eastAsia="FangSong" w:hAnsi="FangSong"/>
          <w:lang w:eastAsia="zh-CN"/>
        </w:rPr>
        <w:t>Tango 3</w:t>
      </w:r>
      <w:r w:rsidR="003D0B95" w:rsidRPr="00BF5572">
        <w:rPr>
          <w:rFonts w:ascii="FangSong" w:eastAsia="FangSong" w:hAnsi="FangSong"/>
          <w:lang w:eastAsia="zh-CN"/>
        </w:rPr>
        <w:t>控制器单元</w:t>
      </w:r>
      <w:r w:rsidRPr="00BF5572">
        <w:rPr>
          <w:rFonts w:ascii="FangSong" w:eastAsia="FangSong" w:hAnsi="FangSong"/>
          <w:lang w:eastAsia="zh-CN"/>
        </w:rPr>
        <w:t>附</w:t>
      </w:r>
      <w:r w:rsidR="003D0B95" w:rsidRPr="00BF5572">
        <w:rPr>
          <w:rFonts w:ascii="FangSong" w:eastAsia="FangSong" w:hAnsi="FangSong" w:hint="eastAsia"/>
          <w:lang w:eastAsia="zh-CN"/>
        </w:rPr>
        <w:t>带</w:t>
      </w:r>
      <w:r w:rsidRPr="00BF5572">
        <w:rPr>
          <w:rFonts w:ascii="FangSong" w:eastAsia="FangSong" w:hAnsi="FangSong"/>
          <w:lang w:eastAsia="zh-CN"/>
        </w:rPr>
        <w:t>驱动程序软件。 安装驱动程序软件后，Windows会将</w:t>
      </w:r>
      <w:r w:rsidR="00E12E08" w:rsidRPr="00BF5572">
        <w:rPr>
          <w:rFonts w:ascii="FangSong" w:eastAsia="FangSong" w:hAnsi="FangSong" w:hint="eastAsia"/>
          <w:lang w:eastAsia="zh-CN"/>
        </w:rPr>
        <w:t>Tango控制器</w:t>
      </w:r>
      <w:r w:rsidRPr="00BF5572">
        <w:rPr>
          <w:rFonts w:ascii="FangSong" w:eastAsia="FangSong" w:hAnsi="FangSong"/>
          <w:lang w:eastAsia="zh-CN"/>
        </w:rPr>
        <w:t>标识为“ Serial @ COMxx”设备。 Inspector</w:t>
      </w:r>
      <w:r w:rsidR="007901DE" w:rsidRPr="00BF5572">
        <w:rPr>
          <w:rFonts w:ascii="FangSong" w:eastAsia="FangSong" w:hAnsi="FangSong" w:hint="eastAsia"/>
          <w:lang w:eastAsia="zh-CN"/>
        </w:rPr>
        <w:t>中的“H</w:t>
      </w:r>
      <w:r w:rsidR="007901DE" w:rsidRPr="00BF5572">
        <w:rPr>
          <w:rFonts w:ascii="FangSong" w:eastAsia="FangSong" w:hAnsi="FangSong"/>
          <w:lang w:eastAsia="zh-CN"/>
        </w:rPr>
        <w:t>ardware Manager</w:t>
      </w:r>
      <w:r w:rsidR="007901DE" w:rsidRPr="00BF5572">
        <w:rPr>
          <w:rFonts w:ascii="FangSong" w:eastAsia="FangSong" w:hAnsi="FangSong" w:hint="eastAsia"/>
          <w:lang w:eastAsia="zh-CN"/>
        </w:rPr>
        <w:t>”</w:t>
      </w:r>
      <w:r w:rsidRPr="00BF5572">
        <w:rPr>
          <w:rFonts w:ascii="FangSong" w:eastAsia="FangSong" w:hAnsi="FangSong"/>
          <w:lang w:eastAsia="zh-CN"/>
        </w:rPr>
        <w:t>会将设备分类为“ XYZ</w:t>
      </w:r>
      <w:r w:rsidR="007901DE" w:rsidRPr="00BF5572">
        <w:rPr>
          <w:rFonts w:ascii="FangSong" w:eastAsia="FangSong" w:hAnsi="FangSong"/>
          <w:lang w:eastAsia="zh-CN"/>
        </w:rPr>
        <w:t xml:space="preserve"> Device</w:t>
      </w:r>
      <w:r w:rsidRPr="00BF5572">
        <w:rPr>
          <w:rFonts w:ascii="FangSong" w:eastAsia="FangSong" w:hAnsi="FangSong"/>
          <w:lang w:eastAsia="zh-CN"/>
        </w:rPr>
        <w:t>”类别。</w:t>
      </w:r>
    </w:p>
    <w:p w14:paraId="67A0B94C" w14:textId="180CB55F" w:rsidR="00FF0B88" w:rsidRDefault="007A11E9" w:rsidP="00DE5C61">
      <w:pPr>
        <w:pStyle w:val="Heading2"/>
      </w:pPr>
      <w:r>
        <w:br w:type="column"/>
      </w:r>
      <w:r w:rsidR="00404F86">
        <w:rPr>
          <w:rFonts w:hint="eastAsia"/>
        </w:rPr>
        <w:lastRenderedPageBreak/>
        <w:t>检查项3</w:t>
      </w:r>
      <w:r w:rsidR="00404F86">
        <w:t xml:space="preserve"> – </w:t>
      </w:r>
      <w:r w:rsidR="00404F86">
        <w:rPr>
          <w:rFonts w:hint="eastAsia"/>
        </w:rPr>
        <w:t>二代激光工作站是否响应指令？</w:t>
      </w:r>
    </w:p>
    <w:p w14:paraId="1BF193A5" w14:textId="244786AF" w:rsidR="00781006" w:rsidRPr="00BF5572" w:rsidRDefault="00252E53" w:rsidP="00D96D81">
      <w:pPr>
        <w:rPr>
          <w:rFonts w:ascii="FangSong" w:eastAsia="FangSong" w:hAnsi="FangSong"/>
        </w:rPr>
      </w:pPr>
      <w:r w:rsidRPr="00BF5572">
        <w:rPr>
          <w:rFonts w:ascii="FangSong" w:eastAsia="FangSong" w:hAnsi="FangSong"/>
        </w:rPr>
        <w:t>Inspector FI和Inspector SCA / FI可以操作Tango</w:t>
      </w:r>
      <w:r w:rsidR="00BC71EE" w:rsidRPr="00BF5572">
        <w:rPr>
          <w:rFonts w:ascii="FangSong" w:eastAsia="FangSong" w:hAnsi="FangSong"/>
        </w:rPr>
        <w:t>控制器</w:t>
      </w:r>
      <w:r w:rsidRPr="00BF5572">
        <w:rPr>
          <w:rFonts w:ascii="FangSong" w:eastAsia="FangSong" w:hAnsi="FangSong"/>
        </w:rPr>
        <w:t>执行扫描操作，从而</w:t>
      </w:r>
      <w:r w:rsidR="007901DE" w:rsidRPr="00BF5572">
        <w:rPr>
          <w:rFonts w:ascii="FangSong" w:eastAsia="FangSong" w:hAnsi="FangSong" w:hint="eastAsia"/>
          <w:lang w:eastAsia="zh-CN"/>
        </w:rPr>
        <w:t>取代</w:t>
      </w:r>
      <w:r w:rsidR="00B86A0B" w:rsidRPr="00BF5572">
        <w:rPr>
          <w:rFonts w:ascii="FangSong" w:eastAsia="FangSong" w:hAnsi="FangSong" w:hint="eastAsia"/>
          <w:lang w:eastAsia="zh-CN"/>
        </w:rPr>
        <w:t>来自</w:t>
      </w:r>
      <w:r w:rsidRPr="00BF5572">
        <w:rPr>
          <w:rFonts w:ascii="FangSong" w:eastAsia="FangSong" w:hAnsi="FangSong"/>
        </w:rPr>
        <w:t>XY</w:t>
      </w:r>
      <w:r w:rsidR="002F38EE" w:rsidRPr="00BF5572">
        <w:rPr>
          <w:rFonts w:ascii="FangSong" w:eastAsia="FangSong" w:hAnsi="FangSong" w:hint="eastAsia"/>
          <w:lang w:eastAsia="zh-CN"/>
        </w:rPr>
        <w:t>平</w:t>
      </w:r>
      <w:r w:rsidRPr="00BF5572">
        <w:rPr>
          <w:rFonts w:ascii="FangSong" w:eastAsia="FangSong" w:hAnsi="FangSong"/>
        </w:rPr>
        <w:t>台</w:t>
      </w:r>
      <w:r w:rsidR="007901DE" w:rsidRPr="00BF5572">
        <w:rPr>
          <w:rFonts w:ascii="FangSong" w:eastAsia="FangSong" w:hAnsi="FangSong" w:hint="eastAsia"/>
          <w:lang w:eastAsia="zh-CN"/>
        </w:rPr>
        <w:t>操纵杆的控制输入</w:t>
      </w:r>
      <w:r w:rsidRPr="00BF5572">
        <w:rPr>
          <w:rFonts w:ascii="FangSong" w:eastAsia="FangSong" w:hAnsi="FangSong" w:hint="eastAsia"/>
        </w:rPr>
        <w:t>。</w:t>
      </w:r>
    </w:p>
    <w:p w14:paraId="1DB9DE29" w14:textId="134171DF" w:rsidR="00A80B90" w:rsidRPr="00BF5572" w:rsidRDefault="00252E53" w:rsidP="00D96D81">
      <w:pPr>
        <w:rPr>
          <w:rFonts w:ascii="FangSong" w:eastAsia="FangSong" w:hAnsi="FangSong"/>
        </w:rPr>
      </w:pPr>
      <w:r w:rsidRPr="00BF5572">
        <w:rPr>
          <w:rFonts w:ascii="FangSong" w:eastAsia="FangSong" w:hAnsi="FangSong"/>
        </w:rPr>
        <w:t>要使用Inspector移动XY</w:t>
      </w:r>
      <w:r w:rsidR="00933559" w:rsidRPr="00BF5572">
        <w:rPr>
          <w:rFonts w:ascii="FangSong" w:eastAsia="FangSong" w:hAnsi="FangSong" w:hint="eastAsia"/>
          <w:lang w:eastAsia="zh-CN"/>
        </w:rPr>
        <w:t>平</w:t>
      </w:r>
      <w:r w:rsidRPr="00BF5572">
        <w:rPr>
          <w:rFonts w:ascii="FangSong" w:eastAsia="FangSong" w:hAnsi="FangSong"/>
        </w:rPr>
        <w:t>台，请执行以下操作：</w:t>
      </w:r>
    </w:p>
    <w:p w14:paraId="7E8C8DBA" w14:textId="3B67B1BE" w:rsidR="00A66461" w:rsidRPr="00BF5572" w:rsidRDefault="00BC71EE" w:rsidP="00A52407">
      <w:pPr>
        <w:pStyle w:val="ListNumber"/>
        <w:numPr>
          <w:ilvl w:val="0"/>
          <w:numId w:val="10"/>
        </w:numPr>
        <w:rPr>
          <w:rFonts w:ascii="FangSong" w:eastAsia="FangSong" w:hAnsi="FangSong"/>
        </w:rPr>
      </w:pPr>
      <w:r w:rsidRPr="00BF5572">
        <w:rPr>
          <w:rFonts w:ascii="FangSong" w:eastAsia="FangSong" w:hAnsi="FangSong"/>
        </w:rPr>
        <w:t>选择</w:t>
      </w:r>
      <w:r w:rsidR="005510C4" w:rsidRPr="00BF5572">
        <w:rPr>
          <w:rFonts w:ascii="FangSong" w:eastAsia="FangSong" w:hAnsi="FangSong" w:hint="eastAsia"/>
          <w:b/>
        </w:rPr>
        <w:t>Pertubati</w:t>
      </w:r>
      <w:r w:rsidR="005510C4" w:rsidRPr="00BF5572">
        <w:rPr>
          <w:rFonts w:ascii="FangSong" w:eastAsia="FangSong" w:hAnsi="FangSong"/>
          <w:b/>
        </w:rPr>
        <w:t>on</w:t>
      </w:r>
      <w:r w:rsidR="005510C4" w:rsidRPr="00BF5572">
        <w:rPr>
          <w:rFonts w:ascii="FangSong" w:eastAsia="FangSong" w:hAnsi="FangSong"/>
          <w:lang w:eastAsia="zh-CN"/>
        </w:rPr>
        <w:t xml:space="preserve"> </w:t>
      </w:r>
      <w:r w:rsidRPr="00BF5572">
        <w:rPr>
          <w:rFonts w:ascii="FangSong" w:eastAsia="FangSong" w:hAnsi="FangSong"/>
        </w:rPr>
        <w:t>&gt;&gt;</w:t>
      </w:r>
      <w:r w:rsidR="00964892" w:rsidRPr="00BF5572">
        <w:rPr>
          <w:rFonts w:ascii="FangSong" w:eastAsia="FangSong" w:hAnsi="FangSong"/>
        </w:rPr>
        <w:t xml:space="preserve"> </w:t>
      </w:r>
      <w:r w:rsidR="00964892" w:rsidRPr="00BF5572">
        <w:rPr>
          <w:rFonts w:ascii="FangSong" w:eastAsia="FangSong" w:hAnsi="FangSong" w:hint="eastAsia"/>
          <w:b/>
          <w:lang w:eastAsia="zh-CN"/>
        </w:rPr>
        <w:t>S</w:t>
      </w:r>
      <w:r w:rsidR="00964892" w:rsidRPr="00BF5572">
        <w:rPr>
          <w:rFonts w:ascii="FangSong" w:eastAsia="FangSong" w:hAnsi="FangSong"/>
          <w:b/>
          <w:lang w:eastAsia="zh-CN"/>
        </w:rPr>
        <w:t xml:space="preserve">ingle </w:t>
      </w:r>
      <w:r w:rsidRPr="00BF5572">
        <w:rPr>
          <w:rFonts w:ascii="FangSong" w:eastAsia="FangSong" w:hAnsi="FangSong"/>
          <w:b/>
        </w:rPr>
        <w:t>XYZ</w:t>
      </w:r>
      <w:r w:rsidRPr="00BF5572">
        <w:rPr>
          <w:rFonts w:ascii="FangSong" w:eastAsia="FangSong" w:hAnsi="FangSong"/>
        </w:rPr>
        <w:t xml:space="preserve"> &gt;&gt;</w:t>
      </w:r>
      <w:r w:rsidR="005901FC" w:rsidRPr="00BF5572">
        <w:rPr>
          <w:rFonts w:ascii="FangSong" w:eastAsia="FangSong" w:hAnsi="FangSong"/>
        </w:rPr>
        <w:t xml:space="preserve"> </w:t>
      </w:r>
      <w:r w:rsidRPr="00BF5572">
        <w:rPr>
          <w:rFonts w:ascii="FangSong" w:eastAsia="FangSong" w:hAnsi="FangSong"/>
        </w:rPr>
        <w:t>任何</w:t>
      </w:r>
      <w:r w:rsidR="00524ACA" w:rsidRPr="00BF5572">
        <w:rPr>
          <w:rFonts w:ascii="FangSong" w:eastAsia="FangSong" w:hAnsi="FangSong" w:hint="eastAsia"/>
          <w:lang w:eastAsia="zh-CN"/>
        </w:rPr>
        <w:t>第三级菜单选项。 这会打开</w:t>
      </w:r>
      <w:r w:rsidR="00C42E2F" w:rsidRPr="00BF5572">
        <w:rPr>
          <w:rFonts w:ascii="FangSong" w:eastAsia="FangSong" w:hAnsi="FangSong" w:hint="eastAsia"/>
          <w:lang w:eastAsia="zh-CN"/>
        </w:rPr>
        <w:t>P</w:t>
      </w:r>
      <w:r w:rsidR="00C42E2F" w:rsidRPr="00BF5572">
        <w:rPr>
          <w:rFonts w:ascii="FangSong" w:eastAsia="FangSong" w:hAnsi="FangSong"/>
          <w:lang w:eastAsia="zh-CN"/>
        </w:rPr>
        <w:t>ertubation</w:t>
      </w:r>
      <w:r w:rsidR="009C27A2" w:rsidRPr="00BF5572">
        <w:rPr>
          <w:rFonts w:ascii="FangSong" w:eastAsia="FangSong" w:hAnsi="FangSong"/>
          <w:lang w:eastAsia="zh-CN"/>
        </w:rPr>
        <w:t xml:space="preserve"> </w:t>
      </w:r>
      <w:r w:rsidR="00524ACA" w:rsidRPr="00BF5572">
        <w:rPr>
          <w:rFonts w:ascii="FangSong" w:eastAsia="FangSong" w:hAnsi="FangSong" w:hint="eastAsia"/>
          <w:lang w:eastAsia="zh-CN"/>
        </w:rPr>
        <w:t>模块的</w:t>
      </w:r>
      <w:r w:rsidRPr="00BF5572">
        <w:rPr>
          <w:rFonts w:ascii="FangSong" w:eastAsia="FangSong" w:hAnsi="FangSong"/>
        </w:rPr>
        <w:t>配置对话框。</w:t>
      </w:r>
    </w:p>
    <w:p w14:paraId="712619AB" w14:textId="74CABE02" w:rsidR="00A66461" w:rsidRPr="00BF5572" w:rsidRDefault="009A01E5" w:rsidP="00A52407">
      <w:pPr>
        <w:pStyle w:val="ListNumber"/>
        <w:numPr>
          <w:ilvl w:val="0"/>
          <w:numId w:val="10"/>
        </w:numPr>
        <w:rPr>
          <w:rFonts w:ascii="FangSong" w:eastAsia="FangSong" w:hAnsi="FangSong"/>
          <w:lang w:eastAsia="zh-CN"/>
        </w:rPr>
      </w:pPr>
      <w:r w:rsidRPr="00BF5572">
        <w:rPr>
          <w:rFonts w:ascii="FangSong" w:eastAsia="FangSong" w:hAnsi="FangSong" w:hint="eastAsia"/>
          <w:lang w:eastAsia="zh-CN"/>
        </w:rPr>
        <w:t>选择</w:t>
      </w:r>
      <w:r w:rsidR="00524ACA" w:rsidRPr="00BF5572">
        <w:rPr>
          <w:rFonts w:ascii="FangSong" w:eastAsia="FangSong" w:hAnsi="FangSong" w:hint="eastAsia"/>
          <w:lang w:eastAsia="zh-CN"/>
        </w:rPr>
        <w:t>“”</w:t>
      </w:r>
      <w:r w:rsidR="00524ACA" w:rsidRPr="00BF5572">
        <w:rPr>
          <w:rFonts w:ascii="FangSong" w:eastAsia="FangSong" w:hAnsi="FangSong"/>
          <w:b/>
          <w:lang w:eastAsia="zh-CN"/>
        </w:rPr>
        <w:t>XYZ Device</w:t>
      </w:r>
      <w:r w:rsidR="00524ACA" w:rsidRPr="00BF5572">
        <w:rPr>
          <w:rFonts w:ascii="FangSong" w:eastAsia="FangSong" w:hAnsi="FangSong" w:hint="eastAsia"/>
          <w:lang w:eastAsia="zh-CN"/>
        </w:rPr>
        <w:t>”</w:t>
      </w:r>
      <w:r w:rsidR="00C66285" w:rsidRPr="00BF5572">
        <w:rPr>
          <w:rFonts w:ascii="FangSong" w:eastAsia="FangSong" w:hAnsi="FangSong" w:hint="eastAsia"/>
          <w:lang w:eastAsia="zh-CN"/>
        </w:rPr>
        <w:t>选项</w:t>
      </w:r>
      <w:r w:rsidR="00524ACA" w:rsidRPr="00BF5572">
        <w:rPr>
          <w:rFonts w:ascii="FangSong" w:eastAsia="FangSong" w:hAnsi="FangSong" w:hint="eastAsia"/>
          <w:lang w:eastAsia="zh-CN"/>
        </w:rPr>
        <w:t>卡</w:t>
      </w:r>
      <w:r w:rsidRPr="00BF5572">
        <w:rPr>
          <w:rFonts w:ascii="FangSong" w:eastAsia="FangSong" w:hAnsi="FangSong" w:hint="eastAsia"/>
          <w:b/>
          <w:lang w:eastAsia="zh-CN"/>
        </w:rPr>
        <w:t>。</w:t>
      </w:r>
    </w:p>
    <w:p w14:paraId="5DB3B420" w14:textId="14B89725" w:rsidR="00A66461" w:rsidRPr="00BF5572" w:rsidRDefault="00C2197C" w:rsidP="00A52407">
      <w:pPr>
        <w:pStyle w:val="ListNumber"/>
        <w:numPr>
          <w:ilvl w:val="0"/>
          <w:numId w:val="10"/>
        </w:numPr>
        <w:rPr>
          <w:rFonts w:ascii="FangSong" w:eastAsia="FangSong" w:hAnsi="FangSong"/>
          <w:lang w:eastAsia="zh-CN"/>
        </w:rPr>
      </w:pPr>
      <w:r w:rsidRPr="00BF5572">
        <w:rPr>
          <w:rFonts w:ascii="FangSong" w:eastAsia="FangSong" w:hAnsi="FangSong" w:hint="eastAsia"/>
          <w:lang w:eastAsia="zh-CN"/>
        </w:rPr>
        <w:t>在下拉菜单中选择与连接至计算机的Tango设备对应的</w:t>
      </w:r>
      <w:r w:rsidR="00524ACA" w:rsidRPr="00BF5572">
        <w:rPr>
          <w:rFonts w:ascii="FangSong" w:eastAsia="FangSong" w:hAnsi="FangSong" w:hint="eastAsia"/>
          <w:lang w:eastAsia="zh-CN"/>
        </w:rPr>
        <w:t>选项。</w:t>
      </w:r>
      <w:r w:rsidR="003024EC" w:rsidRPr="00BF5572">
        <w:rPr>
          <w:rFonts w:ascii="FangSong" w:eastAsia="FangSong" w:hAnsi="FangSong" w:hint="eastAsia"/>
          <w:lang w:eastAsia="zh-CN"/>
        </w:rPr>
        <w:t>若</w:t>
      </w:r>
      <w:r w:rsidRPr="00BF5572">
        <w:rPr>
          <w:rFonts w:ascii="FangSong" w:eastAsia="FangSong" w:hAnsi="FangSong" w:hint="eastAsia"/>
          <w:lang w:eastAsia="zh-CN"/>
        </w:rPr>
        <w:t>下拉菜单中</w:t>
      </w:r>
      <w:r w:rsidR="003024EC" w:rsidRPr="00BF5572">
        <w:rPr>
          <w:rFonts w:ascii="FangSong" w:eastAsia="FangSong" w:hAnsi="FangSong" w:hint="eastAsia"/>
          <w:lang w:eastAsia="zh-CN"/>
        </w:rPr>
        <w:t>除“dummy</w:t>
      </w:r>
      <w:r w:rsidR="003024EC" w:rsidRPr="00BF5572">
        <w:rPr>
          <w:rFonts w:ascii="FangSong" w:eastAsia="FangSong" w:hAnsi="FangSong"/>
          <w:lang w:eastAsia="zh-CN"/>
        </w:rPr>
        <w:t xml:space="preserve"> </w:t>
      </w:r>
      <w:r w:rsidR="003024EC" w:rsidRPr="00BF5572">
        <w:rPr>
          <w:rFonts w:ascii="FangSong" w:eastAsia="FangSong" w:hAnsi="FangSong" w:hint="eastAsia"/>
          <w:lang w:eastAsia="zh-CN"/>
        </w:rPr>
        <w:t>XYZ</w:t>
      </w:r>
      <w:r w:rsidR="003024EC" w:rsidRPr="00BF5572">
        <w:rPr>
          <w:rFonts w:ascii="FangSong" w:eastAsia="FangSong" w:hAnsi="FangSong"/>
          <w:lang w:eastAsia="zh-CN"/>
        </w:rPr>
        <w:t xml:space="preserve"> </w:t>
      </w:r>
      <w:r w:rsidR="003024EC" w:rsidRPr="00BF5572">
        <w:rPr>
          <w:rFonts w:ascii="FangSong" w:eastAsia="FangSong" w:hAnsi="FangSong" w:hint="eastAsia"/>
          <w:lang w:eastAsia="zh-CN"/>
        </w:rPr>
        <w:t>device”之外无可其他</w:t>
      </w:r>
      <w:r w:rsidRPr="00BF5572">
        <w:rPr>
          <w:rFonts w:ascii="FangSong" w:eastAsia="FangSong" w:hAnsi="FangSong" w:hint="eastAsia"/>
          <w:lang w:eastAsia="zh-CN"/>
        </w:rPr>
        <w:t>选项</w:t>
      </w:r>
      <w:r w:rsidR="003024EC" w:rsidRPr="00BF5572">
        <w:rPr>
          <w:rFonts w:ascii="FangSong" w:eastAsia="FangSong" w:hAnsi="FangSong" w:hint="eastAsia"/>
          <w:lang w:eastAsia="zh-CN"/>
        </w:rPr>
        <w:t>，请</w:t>
      </w:r>
      <w:r w:rsidRPr="00BF5572">
        <w:rPr>
          <w:rFonts w:ascii="FangSong" w:eastAsia="FangSong" w:hAnsi="FangSong" w:hint="eastAsia"/>
          <w:lang w:eastAsia="zh-CN"/>
        </w:rPr>
        <w:t>参照I</w:t>
      </w:r>
      <w:r w:rsidRPr="00BF5572">
        <w:rPr>
          <w:rFonts w:ascii="FangSong" w:eastAsia="FangSong" w:hAnsi="FangSong"/>
          <w:lang w:eastAsia="zh-CN"/>
        </w:rPr>
        <w:t>nspector</w:t>
      </w:r>
      <w:r w:rsidRPr="00BF5572">
        <w:rPr>
          <w:rFonts w:ascii="FangSong" w:eastAsia="FangSong" w:hAnsi="FangSong" w:hint="eastAsia"/>
          <w:lang w:eastAsia="zh-CN"/>
        </w:rPr>
        <w:t>用户手册“X</w:t>
      </w:r>
      <w:r w:rsidRPr="00BF5572">
        <w:rPr>
          <w:rFonts w:ascii="FangSong" w:eastAsia="FangSong" w:hAnsi="FangSong"/>
          <w:lang w:eastAsia="zh-CN"/>
        </w:rPr>
        <w:t>YZ table</w:t>
      </w:r>
      <w:r w:rsidRPr="00BF5572">
        <w:rPr>
          <w:rFonts w:ascii="FangSong" w:eastAsia="FangSong" w:hAnsi="FangSong" w:hint="eastAsia"/>
          <w:lang w:eastAsia="zh-CN"/>
        </w:rPr>
        <w:t>”段落内容使用Inspector</w:t>
      </w:r>
      <w:r w:rsidRPr="00BF5572">
        <w:rPr>
          <w:rFonts w:ascii="FangSong" w:eastAsia="FangSong" w:hAnsi="FangSong"/>
          <w:lang w:eastAsia="zh-CN"/>
        </w:rPr>
        <w:t xml:space="preserve"> </w:t>
      </w:r>
      <w:r w:rsidRPr="00BF5572">
        <w:rPr>
          <w:rFonts w:ascii="FangSong" w:eastAsia="FangSong" w:hAnsi="FangSong" w:hint="eastAsia"/>
          <w:lang w:eastAsia="zh-CN"/>
        </w:rPr>
        <w:t>Hardware</w:t>
      </w:r>
      <w:r w:rsidRPr="00BF5572">
        <w:rPr>
          <w:rFonts w:ascii="FangSong" w:eastAsia="FangSong" w:hAnsi="FangSong"/>
          <w:lang w:eastAsia="zh-CN"/>
        </w:rPr>
        <w:t xml:space="preserve"> </w:t>
      </w:r>
      <w:r w:rsidRPr="00BF5572">
        <w:rPr>
          <w:rFonts w:ascii="FangSong" w:eastAsia="FangSong" w:hAnsi="FangSong" w:hint="eastAsia"/>
          <w:lang w:eastAsia="zh-CN"/>
        </w:rPr>
        <w:t>Manager添加新设备。</w:t>
      </w:r>
    </w:p>
    <w:p w14:paraId="521204F8" w14:textId="4B217037" w:rsidR="00A66461" w:rsidRPr="00BF5572" w:rsidRDefault="003664AE" w:rsidP="00A52407">
      <w:pPr>
        <w:pStyle w:val="ListNumber"/>
        <w:numPr>
          <w:ilvl w:val="0"/>
          <w:numId w:val="10"/>
        </w:numPr>
        <w:rPr>
          <w:rFonts w:ascii="FangSong" w:eastAsia="FangSong" w:hAnsi="FangSong"/>
          <w:lang w:eastAsia="zh-CN"/>
        </w:rPr>
      </w:pPr>
      <w:r w:rsidRPr="00BF5572">
        <w:rPr>
          <w:rFonts w:ascii="FangSong" w:eastAsia="FangSong" w:hAnsi="FangSong"/>
          <w:lang w:eastAsia="zh-CN"/>
        </w:rPr>
        <w:t xml:space="preserve">在 </w:t>
      </w:r>
      <w:r w:rsidRPr="00BF5572">
        <w:rPr>
          <w:rFonts w:ascii="FangSong" w:eastAsia="FangSong" w:hAnsi="FangSong"/>
          <w:b/>
        </w:rPr>
        <w:t>Controller and Settings</w:t>
      </w:r>
      <w:r w:rsidRPr="00BF5572">
        <w:rPr>
          <w:rFonts w:ascii="FangSong" w:eastAsia="FangSong" w:hAnsi="FangSong" w:hint="eastAsia"/>
          <w:b/>
          <w:lang w:eastAsia="zh-CN"/>
        </w:rPr>
        <w:t>（</w:t>
      </w:r>
      <w:r w:rsidRPr="00BF5572">
        <w:rPr>
          <w:rFonts w:ascii="FangSong" w:eastAsia="FangSong" w:hAnsi="FangSong"/>
          <w:b/>
        </w:rPr>
        <w:t>控制器和设置</w:t>
      </w:r>
      <w:r w:rsidRPr="00BF5572">
        <w:rPr>
          <w:rFonts w:ascii="FangSong" w:eastAsia="FangSong" w:hAnsi="FangSong" w:hint="eastAsia"/>
          <w:b/>
          <w:lang w:eastAsia="zh-CN"/>
        </w:rPr>
        <w:t>）</w:t>
      </w:r>
      <w:r w:rsidRPr="00BF5572">
        <w:rPr>
          <w:rFonts w:ascii="FangSong" w:eastAsia="FangSong" w:hAnsi="FangSong"/>
          <w:lang w:eastAsia="zh-CN"/>
        </w:rPr>
        <w:t>属性组中</w:t>
      </w:r>
      <w:r w:rsidR="00E956DF" w:rsidRPr="00BF5572">
        <w:rPr>
          <w:rFonts w:ascii="FangSong" w:eastAsia="FangSong" w:hAnsi="FangSong"/>
          <w:lang w:eastAsia="zh-CN"/>
        </w:rPr>
        <w:t>，</w:t>
      </w:r>
      <w:r w:rsidR="00C2197C" w:rsidRPr="00BF5572">
        <w:rPr>
          <w:rFonts w:ascii="FangSong" w:eastAsia="FangSong" w:hAnsi="FangSong" w:hint="eastAsia"/>
          <w:lang w:eastAsia="zh-CN"/>
        </w:rPr>
        <w:t>点击</w:t>
      </w:r>
      <w:r w:rsidR="00524ACA" w:rsidRPr="00BF5572">
        <w:rPr>
          <w:rFonts w:ascii="FangSong" w:eastAsia="FangSong" w:hAnsi="FangSong" w:hint="eastAsia"/>
          <w:lang w:eastAsia="zh-CN"/>
        </w:rPr>
        <w:t>软件</w:t>
      </w:r>
      <w:r w:rsidRPr="00BF5572">
        <w:rPr>
          <w:rFonts w:ascii="FangSong" w:eastAsia="FangSong" w:hAnsi="FangSong"/>
          <w:lang w:eastAsia="zh-CN"/>
        </w:rPr>
        <w:t>按钮N</w:t>
      </w:r>
      <w:r w:rsidR="00EB7A43" w:rsidRPr="00BF5572">
        <w:rPr>
          <w:rFonts w:ascii="FangSong" w:eastAsia="FangSong" w:hAnsi="FangSong" w:hint="eastAsia"/>
          <w:lang w:eastAsia="zh-CN"/>
        </w:rPr>
        <w:t>（北）</w:t>
      </w:r>
      <w:r w:rsidRPr="00BF5572">
        <w:rPr>
          <w:rFonts w:ascii="FangSong" w:eastAsia="FangSong" w:hAnsi="FangSong"/>
          <w:lang w:eastAsia="zh-CN"/>
        </w:rPr>
        <w:t>，E</w:t>
      </w:r>
      <w:r w:rsidR="00EB7A43" w:rsidRPr="00BF5572">
        <w:rPr>
          <w:rFonts w:ascii="FangSong" w:eastAsia="FangSong" w:hAnsi="FangSong" w:hint="eastAsia"/>
          <w:lang w:eastAsia="zh-CN"/>
        </w:rPr>
        <w:t>（东）</w:t>
      </w:r>
      <w:r w:rsidRPr="00BF5572">
        <w:rPr>
          <w:rFonts w:ascii="FangSong" w:eastAsia="FangSong" w:hAnsi="FangSong"/>
          <w:lang w:eastAsia="zh-CN"/>
        </w:rPr>
        <w:t>，S</w:t>
      </w:r>
      <w:r w:rsidR="00EB7A43" w:rsidRPr="00BF5572">
        <w:rPr>
          <w:rFonts w:ascii="FangSong" w:eastAsia="FangSong" w:hAnsi="FangSong" w:hint="eastAsia"/>
          <w:lang w:eastAsia="zh-CN"/>
        </w:rPr>
        <w:t>（南）</w:t>
      </w:r>
      <w:r w:rsidRPr="00BF5572">
        <w:rPr>
          <w:rFonts w:ascii="FangSong" w:eastAsia="FangSong" w:hAnsi="FangSong"/>
          <w:lang w:eastAsia="zh-CN"/>
        </w:rPr>
        <w:t>，W</w:t>
      </w:r>
      <w:r w:rsidR="00EB7A43" w:rsidRPr="00BF5572">
        <w:rPr>
          <w:rFonts w:ascii="FangSong" w:eastAsia="FangSong" w:hAnsi="FangSong" w:hint="eastAsia"/>
          <w:lang w:eastAsia="zh-CN"/>
        </w:rPr>
        <w:t>（西），</w:t>
      </w:r>
      <w:r w:rsidRPr="00BF5572">
        <w:rPr>
          <w:rFonts w:ascii="FangSong" w:eastAsia="FangSong" w:hAnsi="FangSong"/>
          <w:lang w:eastAsia="zh-CN"/>
        </w:rPr>
        <w:t xml:space="preserve"> XY</w:t>
      </w:r>
      <w:r w:rsidR="00E73D50" w:rsidRPr="00BF5572">
        <w:rPr>
          <w:rFonts w:ascii="FangSong" w:eastAsia="FangSong" w:hAnsi="FangSong" w:hint="eastAsia"/>
          <w:lang w:eastAsia="zh-CN"/>
        </w:rPr>
        <w:t>平台</w:t>
      </w:r>
      <w:r w:rsidR="00420BDB" w:rsidRPr="00BF5572">
        <w:rPr>
          <w:rFonts w:ascii="FangSong" w:eastAsia="FangSong" w:hAnsi="FangSong" w:hint="eastAsia"/>
          <w:lang w:eastAsia="zh-CN"/>
        </w:rPr>
        <w:t>应该会</w:t>
      </w:r>
      <w:r w:rsidRPr="00BF5572">
        <w:rPr>
          <w:rFonts w:ascii="FangSong" w:eastAsia="FangSong" w:hAnsi="FangSong"/>
          <w:lang w:eastAsia="zh-CN"/>
        </w:rPr>
        <w:t>向</w:t>
      </w:r>
      <w:r w:rsidR="00420BDB" w:rsidRPr="00BF5572">
        <w:rPr>
          <w:rFonts w:ascii="FangSong" w:eastAsia="FangSong" w:hAnsi="FangSong" w:hint="eastAsia"/>
          <w:lang w:eastAsia="zh-CN"/>
        </w:rPr>
        <w:t>对应的</w:t>
      </w:r>
      <w:r w:rsidRPr="00BF5572">
        <w:rPr>
          <w:rFonts w:ascii="FangSong" w:eastAsia="FangSong" w:hAnsi="FangSong"/>
        </w:rPr>
        <w:t>方向移动。</w:t>
      </w:r>
    </w:p>
    <w:p w14:paraId="185573AA" w14:textId="1EEDBA52" w:rsidR="00A66461" w:rsidRPr="00BF5572" w:rsidRDefault="004E5616" w:rsidP="00A66461">
      <w:pPr>
        <w:rPr>
          <w:rFonts w:ascii="FangSong" w:eastAsia="FangSong" w:hAnsi="FangSong"/>
          <w:lang w:eastAsia="zh-CN"/>
        </w:rPr>
      </w:pPr>
      <w:r w:rsidRPr="00BF5572">
        <w:rPr>
          <w:rFonts w:ascii="FangSong" w:eastAsia="FangSong" w:hAnsi="FangSong"/>
          <w:lang w:eastAsia="zh-CN"/>
        </w:rPr>
        <w:t>显示实时摄像机</w:t>
      </w:r>
      <w:r w:rsidR="003664AE" w:rsidRPr="00BF5572">
        <w:rPr>
          <w:rFonts w:ascii="FangSong" w:eastAsia="FangSong" w:hAnsi="FangSong"/>
          <w:lang w:eastAsia="zh-CN"/>
        </w:rPr>
        <w:t>图</w:t>
      </w:r>
      <w:r w:rsidRPr="00BF5572">
        <w:rPr>
          <w:rFonts w:ascii="FangSong" w:eastAsia="FangSong" w:hAnsi="FangSong" w:hint="eastAsia"/>
          <w:lang w:eastAsia="zh-CN"/>
        </w:rPr>
        <w:t>像</w:t>
      </w:r>
      <w:r w:rsidR="003664AE" w:rsidRPr="00BF5572">
        <w:rPr>
          <w:rFonts w:ascii="FangSong" w:eastAsia="FangSong" w:hAnsi="FangSong"/>
          <w:lang w:eastAsia="zh-CN"/>
        </w:rPr>
        <w:t>，以帮助定位XY</w:t>
      </w:r>
      <w:r w:rsidR="00E73D50" w:rsidRPr="00BF5572">
        <w:rPr>
          <w:rFonts w:ascii="FangSong" w:eastAsia="FangSong" w:hAnsi="FangSong" w:hint="eastAsia"/>
          <w:lang w:eastAsia="zh-CN"/>
        </w:rPr>
        <w:t>平</w:t>
      </w:r>
      <w:r w:rsidR="003664AE" w:rsidRPr="00BF5572">
        <w:rPr>
          <w:rFonts w:ascii="FangSong" w:eastAsia="FangSong" w:hAnsi="FangSong"/>
          <w:lang w:eastAsia="zh-CN"/>
        </w:rPr>
        <w:t>台：</w:t>
      </w:r>
    </w:p>
    <w:p w14:paraId="214304DF" w14:textId="3CB2B68C" w:rsidR="00A66461" w:rsidRPr="00BF5572" w:rsidRDefault="001B03EC" w:rsidP="004E5616">
      <w:pPr>
        <w:pStyle w:val="ListNumber"/>
        <w:numPr>
          <w:ilvl w:val="0"/>
          <w:numId w:val="38"/>
        </w:numPr>
        <w:rPr>
          <w:rFonts w:ascii="FangSong" w:eastAsia="FangSong" w:hAnsi="FangSong"/>
          <w:lang w:eastAsia="zh-CN"/>
        </w:rPr>
      </w:pPr>
      <w:r w:rsidRPr="00BF5572">
        <w:rPr>
          <w:rFonts w:ascii="FangSong" w:eastAsia="FangSong" w:hAnsi="FangSong" w:hint="eastAsia"/>
          <w:lang w:eastAsia="zh-CN"/>
        </w:rPr>
        <w:t xml:space="preserve">选择 </w:t>
      </w:r>
      <w:r w:rsidR="00420BDB" w:rsidRPr="00BF5572">
        <w:rPr>
          <w:rFonts w:ascii="FangSong" w:eastAsia="FangSong" w:hAnsi="FangSong" w:hint="eastAsia"/>
          <w:lang w:eastAsia="zh-CN"/>
        </w:rPr>
        <w:t>“</w:t>
      </w:r>
      <w:r w:rsidR="00420BDB" w:rsidRPr="00BF5572">
        <w:rPr>
          <w:rFonts w:ascii="FangSong" w:eastAsia="FangSong" w:hAnsi="FangSong"/>
          <w:b/>
          <w:lang w:eastAsia="zh-CN"/>
        </w:rPr>
        <w:t>Camera</w:t>
      </w:r>
      <w:r w:rsidR="00420BDB" w:rsidRPr="00BF5572">
        <w:rPr>
          <w:rFonts w:ascii="FangSong" w:eastAsia="FangSong" w:hAnsi="FangSong" w:hint="eastAsia"/>
          <w:lang w:eastAsia="zh-CN"/>
        </w:rPr>
        <w:t>”</w:t>
      </w:r>
      <w:r w:rsidRPr="00BF5572">
        <w:rPr>
          <w:rFonts w:ascii="FangSong" w:eastAsia="FangSong" w:hAnsi="FangSong" w:hint="eastAsia"/>
          <w:b/>
          <w:lang w:eastAsia="zh-CN"/>
        </w:rPr>
        <w:t>（摄像头）</w:t>
      </w:r>
      <w:r w:rsidR="0009678A" w:rsidRPr="00BF5572">
        <w:rPr>
          <w:rFonts w:ascii="FangSong" w:eastAsia="FangSong" w:hAnsi="FangSong" w:hint="eastAsia"/>
          <w:lang w:eastAsia="zh-CN"/>
        </w:rPr>
        <w:t>选项</w:t>
      </w:r>
      <w:r w:rsidR="00420BDB" w:rsidRPr="00BF5572">
        <w:rPr>
          <w:rFonts w:ascii="FangSong" w:eastAsia="FangSong" w:hAnsi="FangSong" w:hint="eastAsia"/>
          <w:lang w:eastAsia="zh-CN"/>
        </w:rPr>
        <w:t>卡</w:t>
      </w:r>
      <w:r w:rsidR="00C66285" w:rsidRPr="00BF5572">
        <w:rPr>
          <w:rFonts w:ascii="FangSong" w:eastAsia="FangSong" w:hAnsi="FangSong" w:hint="eastAsia"/>
          <w:lang w:eastAsia="zh-CN"/>
        </w:rPr>
        <w:t>。</w:t>
      </w:r>
    </w:p>
    <w:p w14:paraId="231E96C3" w14:textId="64FFF6F5" w:rsidR="00A66461" w:rsidRPr="00BF5572" w:rsidRDefault="00E76001" w:rsidP="00A52407">
      <w:pPr>
        <w:pStyle w:val="ListNumber"/>
        <w:numPr>
          <w:ilvl w:val="0"/>
          <w:numId w:val="10"/>
        </w:numPr>
        <w:rPr>
          <w:rFonts w:ascii="FangSong" w:eastAsia="FangSong" w:hAnsi="FangSong"/>
          <w:lang w:eastAsia="zh-CN"/>
        </w:rPr>
      </w:pPr>
      <w:r w:rsidRPr="00BF5572">
        <w:rPr>
          <w:rFonts w:ascii="FangSong" w:eastAsia="FangSong" w:hAnsi="FangSong"/>
          <w:lang w:eastAsia="zh-CN"/>
        </w:rPr>
        <w:t>从</w:t>
      </w:r>
      <w:r w:rsidR="00D327AE" w:rsidRPr="00BF5572">
        <w:rPr>
          <w:rFonts w:ascii="FangSong" w:eastAsia="FangSong" w:hAnsi="FangSong" w:hint="eastAsia"/>
          <w:lang w:eastAsia="zh-CN"/>
        </w:rPr>
        <w:t>下拉</w:t>
      </w:r>
      <w:r w:rsidRPr="00BF5572">
        <w:rPr>
          <w:rFonts w:ascii="FangSong" w:eastAsia="FangSong" w:hAnsi="FangSong"/>
          <w:lang w:eastAsia="zh-CN"/>
        </w:rPr>
        <w:t>列表</w:t>
      </w:r>
      <w:r w:rsidR="00D327AE" w:rsidRPr="00BF5572">
        <w:rPr>
          <w:rFonts w:ascii="FangSong" w:eastAsia="FangSong" w:hAnsi="FangSong" w:hint="eastAsia"/>
          <w:lang w:eastAsia="zh-CN"/>
        </w:rPr>
        <w:t>中选择可用的摄像头设备</w:t>
      </w:r>
      <w:r w:rsidRPr="00BF5572">
        <w:rPr>
          <w:rFonts w:ascii="FangSong" w:eastAsia="FangSong" w:hAnsi="FangSong"/>
          <w:lang w:eastAsia="zh-CN"/>
        </w:rPr>
        <w:t>。 根据摄像</w:t>
      </w:r>
      <w:r w:rsidR="00D327AE" w:rsidRPr="00BF5572">
        <w:rPr>
          <w:rFonts w:ascii="FangSong" w:eastAsia="FangSong" w:hAnsi="FangSong" w:hint="eastAsia"/>
          <w:lang w:eastAsia="zh-CN"/>
        </w:rPr>
        <w:t>头</w:t>
      </w:r>
      <w:r w:rsidRPr="00BF5572">
        <w:rPr>
          <w:rFonts w:ascii="FangSong" w:eastAsia="FangSong" w:hAnsi="FangSong"/>
          <w:lang w:eastAsia="zh-CN"/>
        </w:rPr>
        <w:t>的不同，</w:t>
      </w:r>
      <w:r w:rsidR="00D327AE" w:rsidRPr="00BF5572">
        <w:rPr>
          <w:rFonts w:ascii="FangSong" w:eastAsia="FangSong" w:hAnsi="FangSong" w:hint="eastAsia"/>
          <w:lang w:eastAsia="zh-CN"/>
        </w:rPr>
        <w:t>I</w:t>
      </w:r>
      <w:r w:rsidR="00D327AE" w:rsidRPr="00BF5572">
        <w:rPr>
          <w:rFonts w:ascii="FangSong" w:eastAsia="FangSong" w:hAnsi="FangSong"/>
          <w:lang w:eastAsia="zh-CN"/>
        </w:rPr>
        <w:t>nspector</w:t>
      </w:r>
      <w:r w:rsidR="00D327AE" w:rsidRPr="00BF5572">
        <w:rPr>
          <w:rFonts w:ascii="FangSong" w:eastAsia="FangSong" w:hAnsi="FangSong" w:hint="eastAsia"/>
          <w:lang w:eastAsia="zh-CN"/>
        </w:rPr>
        <w:t>会显示</w:t>
      </w:r>
      <w:r w:rsidR="00E5256A" w:rsidRPr="00BF5572">
        <w:rPr>
          <w:rFonts w:ascii="FangSong" w:eastAsia="FangSong" w:hAnsi="FangSong" w:hint="eastAsia"/>
          <w:lang w:eastAsia="zh-CN"/>
        </w:rPr>
        <w:t>一些与摄头有关的参数</w:t>
      </w:r>
      <w:r w:rsidRPr="00BF5572">
        <w:rPr>
          <w:rFonts w:ascii="FangSong" w:eastAsia="FangSong" w:hAnsi="FangSong"/>
          <w:lang w:eastAsia="zh-CN"/>
        </w:rPr>
        <w:t xml:space="preserve">。 </w:t>
      </w:r>
      <w:r w:rsidR="00A67481" w:rsidRPr="00BF5572">
        <w:rPr>
          <w:rFonts w:ascii="FangSong" w:eastAsia="FangSong" w:hAnsi="FangSong" w:hint="eastAsia"/>
          <w:lang w:eastAsia="zh-CN"/>
        </w:rPr>
        <w:t>请保</w:t>
      </w:r>
      <w:r w:rsidR="000F4EA6" w:rsidRPr="00BF5572">
        <w:rPr>
          <w:rFonts w:ascii="FangSong" w:eastAsia="FangSong" w:hAnsi="FangSong" w:hint="eastAsia"/>
          <w:lang w:eastAsia="zh-CN"/>
        </w:rPr>
        <w:t>留</w:t>
      </w:r>
      <w:r w:rsidR="005C5D6F" w:rsidRPr="00BF5572">
        <w:rPr>
          <w:rFonts w:ascii="FangSong" w:eastAsia="FangSong" w:hAnsi="FangSong" w:hint="eastAsia"/>
          <w:lang w:eastAsia="zh-CN"/>
        </w:rPr>
        <w:t>这些</w:t>
      </w:r>
      <w:r w:rsidR="00E5256A" w:rsidRPr="00BF5572">
        <w:rPr>
          <w:rFonts w:ascii="FangSong" w:eastAsia="FangSong" w:hAnsi="FangSong" w:hint="eastAsia"/>
          <w:lang w:eastAsia="zh-CN"/>
        </w:rPr>
        <w:t>参数</w:t>
      </w:r>
      <w:r w:rsidR="005C5D6F" w:rsidRPr="00BF5572">
        <w:rPr>
          <w:rFonts w:ascii="FangSong" w:eastAsia="FangSong" w:hAnsi="FangSong" w:hint="eastAsia"/>
          <w:lang w:eastAsia="zh-CN"/>
        </w:rPr>
        <w:t>的默认</w:t>
      </w:r>
      <w:r w:rsidR="00E5256A" w:rsidRPr="00BF5572">
        <w:rPr>
          <w:rFonts w:ascii="FangSong" w:eastAsia="FangSong" w:hAnsi="FangSong" w:hint="eastAsia"/>
          <w:lang w:eastAsia="zh-CN"/>
        </w:rPr>
        <w:t>设定</w:t>
      </w:r>
      <w:r w:rsidRPr="00BF5572">
        <w:rPr>
          <w:rFonts w:ascii="FangSong" w:eastAsia="FangSong" w:hAnsi="FangSong"/>
          <w:lang w:eastAsia="zh-CN"/>
        </w:rPr>
        <w:t>。</w:t>
      </w:r>
    </w:p>
    <w:p w14:paraId="678A6FB5" w14:textId="1EF42E1C" w:rsidR="00C04F5C" w:rsidRPr="00BF5572" w:rsidRDefault="006844FA" w:rsidP="00A52407">
      <w:pPr>
        <w:pStyle w:val="ListNumber"/>
        <w:numPr>
          <w:ilvl w:val="0"/>
          <w:numId w:val="10"/>
        </w:numPr>
        <w:rPr>
          <w:rFonts w:ascii="FangSong" w:eastAsia="FangSong" w:hAnsi="FangSong"/>
          <w:lang w:eastAsia="zh-CN"/>
        </w:rPr>
      </w:pPr>
      <w:r w:rsidRPr="00BF5572">
        <w:rPr>
          <w:rFonts w:ascii="FangSong" w:eastAsia="FangSong" w:hAnsi="FangSong"/>
        </w:rPr>
        <w:t>在</w:t>
      </w:r>
      <w:r w:rsidR="002B0BC0" w:rsidRPr="00BF5572">
        <w:rPr>
          <w:rFonts w:ascii="FangSong" w:eastAsia="FangSong" w:hAnsi="FangSong" w:hint="eastAsia"/>
          <w:lang w:eastAsia="zh-CN"/>
        </w:rPr>
        <w:t>“Dev</w:t>
      </w:r>
      <w:r w:rsidR="002B0BC0" w:rsidRPr="00BF5572">
        <w:rPr>
          <w:rFonts w:ascii="FangSong" w:eastAsia="FangSong" w:hAnsi="FangSong"/>
        </w:rPr>
        <w:t>ice Control Panel</w:t>
      </w:r>
      <w:r w:rsidR="002B0BC0" w:rsidRPr="00BF5572">
        <w:rPr>
          <w:rFonts w:ascii="FangSong" w:eastAsia="FangSong" w:hAnsi="FangSong" w:hint="eastAsia"/>
          <w:lang w:eastAsia="zh-CN"/>
        </w:rPr>
        <w:t>”</w:t>
      </w:r>
      <w:r w:rsidR="00AB26F4" w:rsidRPr="00BF5572">
        <w:rPr>
          <w:rFonts w:ascii="FangSong" w:eastAsia="FangSong" w:hAnsi="FangSong" w:hint="eastAsia"/>
          <w:lang w:eastAsia="zh-CN"/>
        </w:rPr>
        <w:t>（</w:t>
      </w:r>
      <w:r w:rsidRPr="00BF5572">
        <w:rPr>
          <w:rFonts w:ascii="FangSong" w:eastAsia="FangSong" w:hAnsi="FangSong"/>
        </w:rPr>
        <w:t>设备控制面板</w:t>
      </w:r>
      <w:r w:rsidR="00AB26F4" w:rsidRPr="00BF5572">
        <w:rPr>
          <w:rFonts w:ascii="FangSong" w:eastAsia="FangSong" w:hAnsi="FangSong" w:hint="eastAsia"/>
          <w:lang w:eastAsia="zh-CN"/>
        </w:rPr>
        <w:t>）</w:t>
      </w:r>
      <w:r w:rsidRPr="00BF5572">
        <w:rPr>
          <w:rFonts w:ascii="FangSong" w:eastAsia="FangSong" w:hAnsi="FangSong"/>
        </w:rPr>
        <w:t>组中，</w:t>
      </w:r>
      <w:r w:rsidR="002B0BC0" w:rsidRPr="00BF5572">
        <w:rPr>
          <w:rFonts w:ascii="FangSong" w:eastAsia="FangSong" w:hAnsi="FangSong" w:hint="eastAsia"/>
          <w:lang w:eastAsia="zh-CN"/>
        </w:rPr>
        <w:t>找</w:t>
      </w:r>
      <w:r w:rsidRPr="00BF5572">
        <w:rPr>
          <w:rFonts w:ascii="FangSong" w:eastAsia="FangSong" w:hAnsi="FangSong"/>
        </w:rPr>
        <w:t>到</w:t>
      </w:r>
      <w:r w:rsidR="002B0BC0" w:rsidRPr="00BF5572">
        <w:rPr>
          <w:rFonts w:ascii="FangSong" w:eastAsia="FangSong" w:hAnsi="FangSong" w:hint="eastAsia"/>
          <w:lang w:eastAsia="zh-CN"/>
        </w:rPr>
        <w:t>“</w:t>
      </w:r>
      <w:r w:rsidR="002B0BC0" w:rsidRPr="00BF5572">
        <w:rPr>
          <w:rFonts w:ascii="FangSong" w:eastAsia="FangSong" w:hAnsi="FangSong"/>
          <w:b/>
        </w:rPr>
        <w:t>Live Feed</w:t>
      </w:r>
      <w:r w:rsidR="002B0BC0" w:rsidRPr="00BF5572">
        <w:rPr>
          <w:rFonts w:ascii="FangSong" w:eastAsia="FangSong" w:hAnsi="FangSong" w:hint="eastAsia"/>
          <w:lang w:eastAsia="zh-CN"/>
        </w:rPr>
        <w:t>”</w:t>
      </w:r>
      <w:r w:rsidR="00374787" w:rsidRPr="00BF5572">
        <w:rPr>
          <w:rFonts w:ascii="FangSong" w:eastAsia="FangSong" w:hAnsi="FangSong" w:hint="eastAsia"/>
          <w:b/>
          <w:lang w:eastAsia="zh-CN"/>
        </w:rPr>
        <w:t>（动态信息）</w:t>
      </w:r>
      <w:r w:rsidR="00767716" w:rsidRPr="00BF5572">
        <w:rPr>
          <w:rFonts w:ascii="FangSong" w:eastAsia="FangSong" w:hAnsi="FangSong" w:hint="eastAsia"/>
          <w:b/>
          <w:lang w:eastAsia="zh-CN"/>
        </w:rPr>
        <w:t>选项</w:t>
      </w:r>
      <w:r w:rsidRPr="00BF5572">
        <w:rPr>
          <w:rFonts w:ascii="FangSong" w:eastAsia="FangSong" w:hAnsi="FangSong"/>
        </w:rPr>
        <w:t>，</w:t>
      </w:r>
      <w:r w:rsidR="002B0BC0" w:rsidRPr="00BF5572">
        <w:rPr>
          <w:rFonts w:ascii="FangSong" w:eastAsia="FangSong" w:hAnsi="FangSong" w:hint="eastAsia"/>
          <w:lang w:eastAsia="zh-CN"/>
        </w:rPr>
        <w:t>并点击</w:t>
      </w:r>
      <w:r w:rsidR="00767716" w:rsidRPr="00BF5572">
        <w:rPr>
          <w:rFonts w:ascii="FangSong" w:eastAsia="FangSong" w:hAnsi="FangSong" w:hint="eastAsia"/>
          <w:lang w:eastAsia="zh-CN"/>
        </w:rPr>
        <w:t>其中的</w:t>
      </w:r>
      <w:r w:rsidR="002B0BC0" w:rsidRPr="00BF5572">
        <w:rPr>
          <w:rFonts w:ascii="FangSong" w:eastAsia="FangSong" w:hAnsi="FangSong" w:hint="eastAsia"/>
          <w:lang w:eastAsia="zh-CN"/>
        </w:rPr>
        <w:t>“</w:t>
      </w:r>
      <w:r w:rsidR="002B0BC0" w:rsidRPr="00BF5572">
        <w:rPr>
          <w:rFonts w:ascii="FangSong" w:eastAsia="FangSong" w:hAnsi="FangSong"/>
          <w:b/>
        </w:rPr>
        <w:t>Open</w:t>
      </w:r>
      <w:r w:rsidR="002B0BC0" w:rsidRPr="00BF5572">
        <w:rPr>
          <w:rFonts w:ascii="FangSong" w:eastAsia="FangSong" w:hAnsi="FangSong" w:hint="eastAsia"/>
          <w:lang w:eastAsia="zh-CN"/>
        </w:rPr>
        <w:t>”</w:t>
      </w:r>
      <w:r w:rsidR="00BD3562" w:rsidRPr="00BF5572">
        <w:rPr>
          <w:rFonts w:ascii="FangSong" w:eastAsia="FangSong" w:hAnsi="FangSong" w:hint="eastAsia"/>
          <w:b/>
        </w:rPr>
        <w:t>（打开）</w:t>
      </w:r>
      <w:r w:rsidRPr="00BF5572">
        <w:rPr>
          <w:rFonts w:ascii="FangSong" w:eastAsia="FangSong" w:hAnsi="FangSong"/>
        </w:rPr>
        <w:t xml:space="preserve">按钮。 </w:t>
      </w:r>
      <w:r w:rsidRPr="00BF5572">
        <w:rPr>
          <w:rFonts w:ascii="FangSong" w:eastAsia="FangSong" w:hAnsi="FangSong"/>
          <w:lang w:eastAsia="zh-CN"/>
        </w:rPr>
        <w:t>一个</w:t>
      </w:r>
      <w:r w:rsidR="002B0BC0" w:rsidRPr="00BF5572">
        <w:rPr>
          <w:rFonts w:ascii="FangSong" w:eastAsia="FangSong" w:hAnsi="FangSong" w:hint="eastAsia"/>
          <w:lang w:eastAsia="zh-CN"/>
        </w:rPr>
        <w:t>新的</w:t>
      </w:r>
      <w:r w:rsidR="00BF6425" w:rsidRPr="00BF5572">
        <w:rPr>
          <w:rFonts w:ascii="FangSong" w:eastAsia="FangSong" w:hAnsi="FangSong" w:hint="eastAsia"/>
          <w:lang w:eastAsia="zh-CN"/>
        </w:rPr>
        <w:t>界面将</w:t>
      </w:r>
      <w:r w:rsidR="002D345C" w:rsidRPr="00BF5572">
        <w:rPr>
          <w:rFonts w:ascii="FangSong" w:eastAsia="FangSong" w:hAnsi="FangSong" w:hint="eastAsia"/>
          <w:lang w:eastAsia="zh-CN"/>
        </w:rPr>
        <w:t>弹出并</w:t>
      </w:r>
      <w:r w:rsidR="00BF6425" w:rsidRPr="00BF5572">
        <w:rPr>
          <w:rFonts w:ascii="FangSong" w:eastAsia="FangSong" w:hAnsi="FangSong" w:hint="eastAsia"/>
          <w:lang w:eastAsia="zh-CN"/>
        </w:rPr>
        <w:t>开始</w:t>
      </w:r>
      <w:r w:rsidR="002B0BC0" w:rsidRPr="00BF5572">
        <w:rPr>
          <w:rFonts w:ascii="FangSong" w:eastAsia="FangSong" w:hAnsi="FangSong" w:hint="eastAsia"/>
          <w:lang w:eastAsia="zh-CN"/>
        </w:rPr>
        <w:t>显示实时捕捉到的图像</w:t>
      </w:r>
      <w:r w:rsidR="00AA5F4D" w:rsidRPr="00BF5572">
        <w:rPr>
          <w:rFonts w:ascii="FangSong" w:eastAsia="FangSong" w:hAnsi="FangSong" w:hint="eastAsia"/>
          <w:lang w:eastAsia="zh-CN"/>
        </w:rPr>
        <w:t>。</w:t>
      </w:r>
    </w:p>
    <w:p w14:paraId="44EC6DC9" w14:textId="3E2C1AF7" w:rsidR="00854D0A" w:rsidRDefault="0098303D" w:rsidP="00240373">
      <w:pPr>
        <w:pStyle w:val="Heading1Paged"/>
        <w:rPr>
          <w:lang w:eastAsia="zh-CN"/>
        </w:rPr>
      </w:pPr>
      <w:bookmarkStart w:id="6" w:name="_Toc64559976"/>
      <w:r>
        <w:rPr>
          <w:rFonts w:hint="eastAsia"/>
          <w:lang w:eastAsia="zh-CN"/>
        </w:rPr>
        <w:lastRenderedPageBreak/>
        <w:t>帮助和故障排除</w:t>
      </w:r>
      <w:bookmarkEnd w:id="6"/>
    </w:p>
    <w:p w14:paraId="3D3C9B9A" w14:textId="02E45207" w:rsidR="00397BDE" w:rsidRDefault="0098303D" w:rsidP="00DE5C61">
      <w:pPr>
        <w:pStyle w:val="Heading2"/>
      </w:pPr>
      <w:r>
        <w:rPr>
          <w:rFonts w:hint="eastAsia"/>
        </w:rPr>
        <w:t>常见问题</w:t>
      </w:r>
    </w:p>
    <w:p w14:paraId="40F84465" w14:textId="732D315B" w:rsidR="00F54D87" w:rsidRPr="00BF5572" w:rsidRDefault="00BF5572" w:rsidP="00DD5940">
      <w:pPr>
        <w:pStyle w:val="ListParagraph"/>
        <w:numPr>
          <w:ilvl w:val="0"/>
          <w:numId w:val="28"/>
        </w:numPr>
        <w:rPr>
          <w:rFonts w:ascii="FangSong" w:eastAsia="FangSong" w:hAnsi="FangSong"/>
          <w:lang w:eastAsia="zh-CN"/>
        </w:rPr>
      </w:pPr>
      <w:r>
        <w:rPr>
          <w:lang w:eastAsia="zh-CN"/>
        </w:rPr>
        <w:t xml:space="preserve"> </w:t>
      </w:r>
      <w:r w:rsidR="00F54D87" w:rsidRPr="00BF5572">
        <w:rPr>
          <w:rFonts w:ascii="FangSong" w:eastAsia="FangSong" w:hAnsi="FangSong"/>
          <w:lang w:eastAsia="zh-CN"/>
        </w:rPr>
        <w:t>uEye</w:t>
      </w:r>
      <w:r w:rsidR="00F54D87" w:rsidRPr="00BF5572">
        <w:rPr>
          <w:rFonts w:ascii="FangSong" w:eastAsia="FangSong" w:hAnsi="FangSong" w:hint="eastAsia"/>
          <w:lang w:eastAsia="zh-CN"/>
        </w:rPr>
        <w:t>摄像头</w:t>
      </w:r>
      <w:r w:rsidR="00F54D87" w:rsidRPr="00BF5572">
        <w:rPr>
          <w:rFonts w:ascii="FangSong" w:eastAsia="FangSong" w:hAnsi="FangSong"/>
          <w:lang w:eastAsia="zh-CN"/>
        </w:rPr>
        <w:t>（由“ UI序列号”指示）未在</w:t>
      </w:r>
      <w:r w:rsidR="00ED32EA" w:rsidRPr="00BF5572">
        <w:rPr>
          <w:rFonts w:ascii="FangSong" w:eastAsia="FangSong" w:hAnsi="FangSong" w:hint="eastAsia"/>
          <w:lang w:eastAsia="zh-CN"/>
        </w:rPr>
        <w:t>I</w:t>
      </w:r>
      <w:r w:rsidR="00ED32EA" w:rsidRPr="00BF5572">
        <w:rPr>
          <w:rFonts w:ascii="FangSong" w:eastAsia="FangSong" w:hAnsi="FangSong"/>
          <w:lang w:eastAsia="zh-CN"/>
        </w:rPr>
        <w:t>nspector</w:t>
      </w:r>
      <w:r w:rsidR="00ED32EA" w:rsidRPr="00BF5572">
        <w:rPr>
          <w:rFonts w:ascii="FangSong" w:eastAsia="FangSong" w:hAnsi="FangSong" w:hint="eastAsia"/>
          <w:lang w:eastAsia="zh-CN"/>
        </w:rPr>
        <w:t>菜单目录下的</w:t>
      </w:r>
      <w:r w:rsidR="00F54D87" w:rsidRPr="00BF5572">
        <w:rPr>
          <w:rFonts w:ascii="FangSong" w:eastAsia="FangSong" w:hAnsi="FangSong"/>
          <w:lang w:eastAsia="zh-CN"/>
        </w:rPr>
        <w:t>“</w:t>
      </w:r>
      <w:r w:rsidR="00ED32EA" w:rsidRPr="00BF5572">
        <w:rPr>
          <w:rFonts w:ascii="FangSong" w:eastAsia="FangSong" w:hAnsi="FangSong" w:hint="eastAsia"/>
          <w:lang w:eastAsia="zh-CN"/>
        </w:rPr>
        <w:t>T</w:t>
      </w:r>
      <w:r w:rsidR="00ED32EA" w:rsidRPr="00BF5572">
        <w:rPr>
          <w:rFonts w:ascii="FangSong" w:eastAsia="FangSong" w:hAnsi="FangSong"/>
          <w:lang w:eastAsia="zh-CN"/>
        </w:rPr>
        <w:t>ools</w:t>
      </w:r>
      <w:r w:rsidR="00F54D87" w:rsidRPr="00BF5572">
        <w:rPr>
          <w:rFonts w:ascii="FangSong" w:eastAsia="FangSong" w:hAnsi="FangSong"/>
          <w:lang w:eastAsia="zh-CN"/>
        </w:rPr>
        <w:t>”</w:t>
      </w:r>
      <w:r w:rsidR="00ED32EA" w:rsidRPr="00BF5572">
        <w:rPr>
          <w:rFonts w:ascii="FangSong" w:eastAsia="FangSong" w:hAnsi="FangSong"/>
          <w:lang w:eastAsia="zh-CN"/>
        </w:rPr>
        <w:t xml:space="preserve"> </w:t>
      </w:r>
      <w:r w:rsidR="00F54D87" w:rsidRPr="00BF5572">
        <w:rPr>
          <w:rFonts w:ascii="FangSong" w:eastAsia="FangSong" w:hAnsi="FangSong"/>
          <w:lang w:eastAsia="zh-CN"/>
        </w:rPr>
        <w:t>&gt;</w:t>
      </w:r>
      <w:r w:rsidR="00ED32EA" w:rsidRPr="00BF5572">
        <w:rPr>
          <w:rFonts w:ascii="FangSong" w:eastAsia="FangSong" w:hAnsi="FangSong"/>
          <w:lang w:eastAsia="zh-CN"/>
        </w:rPr>
        <w:t xml:space="preserve"> </w:t>
      </w:r>
      <w:r w:rsidR="00F54D87" w:rsidRPr="00BF5572">
        <w:rPr>
          <w:rFonts w:ascii="FangSong" w:eastAsia="FangSong" w:hAnsi="FangSong"/>
          <w:lang w:eastAsia="zh-CN"/>
        </w:rPr>
        <w:t>“</w:t>
      </w:r>
      <w:r w:rsidR="00ED32EA" w:rsidRPr="00BF5572">
        <w:rPr>
          <w:rFonts w:ascii="FangSong" w:eastAsia="FangSong" w:hAnsi="FangSong" w:hint="eastAsia"/>
          <w:lang w:eastAsia="zh-CN"/>
        </w:rPr>
        <w:t>O</w:t>
      </w:r>
      <w:r w:rsidR="00ED32EA" w:rsidRPr="00BF5572">
        <w:rPr>
          <w:rFonts w:ascii="FangSong" w:eastAsia="FangSong" w:hAnsi="FangSong"/>
          <w:lang w:eastAsia="zh-CN"/>
        </w:rPr>
        <w:t>pen Camera View</w:t>
      </w:r>
      <w:r w:rsidR="00F54D87" w:rsidRPr="00BF5572">
        <w:rPr>
          <w:rFonts w:ascii="FangSong" w:eastAsia="FangSong" w:hAnsi="FangSong"/>
          <w:lang w:eastAsia="zh-CN"/>
        </w:rPr>
        <w:t>”</w:t>
      </w:r>
      <w:r w:rsidR="00ED32EA" w:rsidRPr="00BF5572">
        <w:rPr>
          <w:rFonts w:ascii="FangSong" w:eastAsia="FangSong" w:hAnsi="FangSong"/>
          <w:lang w:eastAsia="zh-CN"/>
        </w:rPr>
        <w:t xml:space="preserve"> </w:t>
      </w:r>
      <w:r w:rsidR="00F54D87" w:rsidRPr="00BF5572">
        <w:rPr>
          <w:rFonts w:ascii="FangSong" w:eastAsia="FangSong" w:hAnsi="FangSong"/>
          <w:lang w:eastAsia="zh-CN"/>
        </w:rPr>
        <w:t>或</w:t>
      </w:r>
      <w:r w:rsidR="00ED32EA" w:rsidRPr="00BF5572">
        <w:rPr>
          <w:rFonts w:ascii="FangSong" w:eastAsia="FangSong" w:hAnsi="FangSong" w:hint="eastAsia"/>
          <w:lang w:eastAsia="zh-CN"/>
        </w:rPr>
        <w:t xml:space="preserve"> </w:t>
      </w:r>
      <w:r w:rsidR="00F54D87" w:rsidRPr="00BF5572">
        <w:rPr>
          <w:rFonts w:ascii="FangSong" w:eastAsia="FangSong" w:hAnsi="FangSong"/>
          <w:lang w:eastAsia="zh-CN"/>
        </w:rPr>
        <w:t>“</w:t>
      </w:r>
      <w:r w:rsidR="00ED32EA" w:rsidRPr="00BF5572">
        <w:rPr>
          <w:rFonts w:ascii="FangSong" w:eastAsia="FangSong" w:hAnsi="FangSong" w:hint="eastAsia"/>
          <w:lang w:eastAsia="zh-CN"/>
        </w:rPr>
        <w:t>Perturbation</w:t>
      </w:r>
      <w:r w:rsidR="00F54D87" w:rsidRPr="00BF5572">
        <w:rPr>
          <w:rFonts w:ascii="FangSong" w:eastAsia="FangSong" w:hAnsi="FangSong"/>
          <w:lang w:eastAsia="zh-CN"/>
        </w:rPr>
        <w:t>”</w:t>
      </w:r>
      <w:r w:rsidR="00ED32EA" w:rsidRPr="00BF5572">
        <w:rPr>
          <w:rFonts w:ascii="FangSong" w:eastAsia="FangSong" w:hAnsi="FangSong"/>
          <w:lang w:eastAsia="zh-CN"/>
        </w:rPr>
        <w:t xml:space="preserve"> </w:t>
      </w:r>
      <w:r w:rsidR="00F54D87" w:rsidRPr="00BF5572">
        <w:rPr>
          <w:rFonts w:ascii="FangSong" w:eastAsia="FangSong" w:hAnsi="FangSong"/>
          <w:lang w:eastAsia="zh-CN"/>
        </w:rPr>
        <w:t>&gt;“</w:t>
      </w:r>
      <w:r w:rsidR="00ED32EA" w:rsidRPr="00BF5572">
        <w:rPr>
          <w:rFonts w:ascii="FangSong" w:eastAsia="FangSong" w:hAnsi="FangSong" w:hint="eastAsia"/>
          <w:lang w:eastAsia="zh-CN"/>
        </w:rPr>
        <w:t>Camera</w:t>
      </w:r>
      <w:r w:rsidR="00F54D87" w:rsidRPr="00BF5572">
        <w:rPr>
          <w:rFonts w:ascii="FangSong" w:eastAsia="FangSong" w:hAnsi="FangSong"/>
          <w:lang w:eastAsia="zh-CN"/>
        </w:rPr>
        <w:t>”</w:t>
      </w:r>
      <w:r w:rsidR="00ED32EA" w:rsidRPr="00BF5572">
        <w:rPr>
          <w:rFonts w:ascii="FangSong" w:eastAsia="FangSong" w:hAnsi="FangSong"/>
          <w:lang w:eastAsia="zh-CN"/>
        </w:rPr>
        <w:t xml:space="preserve"> </w:t>
      </w:r>
      <w:r w:rsidR="00F54D87" w:rsidRPr="00BF5572">
        <w:rPr>
          <w:rFonts w:ascii="FangSong" w:eastAsia="FangSong" w:hAnsi="FangSong"/>
          <w:lang w:eastAsia="zh-CN"/>
        </w:rPr>
        <w:t>选项卡的相机设备下拉菜单中显示</w:t>
      </w:r>
      <w:r w:rsidR="00ED32EA" w:rsidRPr="00BF5572">
        <w:rPr>
          <w:rFonts w:ascii="FangSong" w:eastAsia="FangSong" w:hAnsi="FangSong" w:hint="eastAsia"/>
          <w:lang w:eastAsia="zh-CN"/>
        </w:rPr>
        <w:t>出来</w:t>
      </w:r>
      <w:r w:rsidR="00F54D87" w:rsidRPr="00BF5572">
        <w:rPr>
          <w:rFonts w:ascii="FangSong" w:eastAsia="FangSong" w:hAnsi="FangSong"/>
          <w:lang w:eastAsia="zh-CN"/>
        </w:rPr>
        <w:t>。 可能的原因：</w:t>
      </w:r>
    </w:p>
    <w:p w14:paraId="24A44547" w14:textId="18CE1862" w:rsidR="00421AFE" w:rsidRPr="00BF5572" w:rsidRDefault="00ED32EA" w:rsidP="00421AFE">
      <w:pPr>
        <w:pStyle w:val="ListParagraph"/>
        <w:ind w:left="1440"/>
        <w:rPr>
          <w:rFonts w:ascii="FangSong" w:eastAsia="FangSong" w:hAnsi="FangSong"/>
          <w:lang w:eastAsia="zh-CN"/>
        </w:rPr>
      </w:pPr>
      <w:r w:rsidRPr="00BF5572">
        <w:rPr>
          <w:rFonts w:ascii="FangSong" w:eastAsia="FangSong" w:hAnsi="FangSong" w:hint="eastAsia"/>
          <w:lang w:eastAsia="zh-CN"/>
        </w:rPr>
        <w:t>摄头</w:t>
      </w:r>
      <w:r w:rsidR="00421AFE" w:rsidRPr="00BF5572">
        <w:rPr>
          <w:rFonts w:ascii="FangSong" w:eastAsia="FangSong" w:hAnsi="FangSong"/>
          <w:lang w:eastAsia="zh-CN"/>
        </w:rPr>
        <w:t>未</w:t>
      </w:r>
      <w:r w:rsidRPr="00BF5572">
        <w:rPr>
          <w:rFonts w:ascii="FangSong" w:eastAsia="FangSong" w:hAnsi="FangSong" w:hint="eastAsia"/>
          <w:lang w:eastAsia="zh-CN"/>
        </w:rPr>
        <w:t>成功与计算机建立连接</w:t>
      </w:r>
      <w:r w:rsidR="00421AFE" w:rsidRPr="00BF5572">
        <w:rPr>
          <w:rFonts w:ascii="FangSong" w:eastAsia="FangSong" w:hAnsi="FangSong"/>
          <w:lang w:eastAsia="zh-CN"/>
        </w:rPr>
        <w:t>。</w:t>
      </w:r>
      <w:r w:rsidRPr="00BF5572">
        <w:rPr>
          <w:rFonts w:ascii="FangSong" w:eastAsia="FangSong" w:hAnsi="FangSong" w:hint="eastAsia"/>
          <w:lang w:eastAsia="zh-CN"/>
        </w:rPr>
        <w:t>这种情况下，摄像头在</w:t>
      </w:r>
      <w:r w:rsidR="00421AFE" w:rsidRPr="00BF5572">
        <w:rPr>
          <w:rFonts w:ascii="FangSong" w:eastAsia="FangSong" w:hAnsi="FangSong"/>
          <w:lang w:eastAsia="zh-CN"/>
        </w:rPr>
        <w:t>连接到USB端口后，</w:t>
      </w:r>
      <w:r w:rsidRPr="00BF5572">
        <w:rPr>
          <w:rFonts w:ascii="FangSong" w:eastAsia="FangSong" w:hAnsi="FangSong" w:hint="eastAsia"/>
          <w:lang w:eastAsia="zh-CN"/>
        </w:rPr>
        <w:t>机身</w:t>
      </w:r>
      <w:r w:rsidR="00421AFE" w:rsidRPr="00BF5572">
        <w:rPr>
          <w:rFonts w:ascii="FangSong" w:eastAsia="FangSong" w:hAnsi="FangSong"/>
          <w:lang w:eastAsia="zh-CN"/>
        </w:rPr>
        <w:t>的LED</w:t>
      </w:r>
      <w:r w:rsidRPr="00BF5572">
        <w:rPr>
          <w:rFonts w:ascii="FangSong" w:eastAsia="FangSong" w:hAnsi="FangSong" w:hint="eastAsia"/>
          <w:lang w:eastAsia="zh-CN"/>
        </w:rPr>
        <w:t>灯显示为</w:t>
      </w:r>
      <w:r w:rsidR="00421AFE" w:rsidRPr="00BF5572">
        <w:rPr>
          <w:rFonts w:ascii="FangSong" w:eastAsia="FangSong" w:hAnsi="FangSong"/>
          <w:lang w:eastAsia="zh-CN"/>
        </w:rPr>
        <w:t>红色。</w:t>
      </w:r>
    </w:p>
    <w:p w14:paraId="4D028783" w14:textId="31A14F62" w:rsidR="008B1185" w:rsidRPr="00BF5572" w:rsidRDefault="00421AFE" w:rsidP="00A52407">
      <w:pPr>
        <w:pStyle w:val="ListParagraph"/>
        <w:numPr>
          <w:ilvl w:val="1"/>
          <w:numId w:val="28"/>
        </w:numPr>
        <w:rPr>
          <w:rFonts w:ascii="FangSong" w:eastAsia="FangSong" w:hAnsi="FangSong"/>
          <w:lang w:eastAsia="zh-CN"/>
        </w:rPr>
      </w:pPr>
      <w:r w:rsidRPr="00BF5572">
        <w:rPr>
          <w:rFonts w:ascii="FangSong" w:eastAsia="FangSong" w:hAnsi="FangSong"/>
          <w:lang w:eastAsia="zh-CN"/>
        </w:rPr>
        <w:t>驱动程序</w:t>
      </w:r>
      <w:r w:rsidR="00187A57" w:rsidRPr="00BF5572">
        <w:rPr>
          <w:rFonts w:ascii="FangSong" w:eastAsia="FangSong" w:hAnsi="FangSong" w:hint="eastAsia"/>
          <w:lang w:eastAsia="zh-CN"/>
        </w:rPr>
        <w:t>还未安装</w:t>
      </w:r>
      <w:r w:rsidRPr="00BF5572">
        <w:rPr>
          <w:rFonts w:ascii="FangSong" w:eastAsia="FangSong" w:hAnsi="FangSong"/>
          <w:lang w:eastAsia="zh-CN"/>
        </w:rPr>
        <w:t>。</w:t>
      </w:r>
      <w:r w:rsidR="00187A57" w:rsidRPr="00BF5572">
        <w:rPr>
          <w:rFonts w:ascii="FangSong" w:eastAsia="FangSong" w:hAnsi="FangSong" w:hint="eastAsia"/>
          <w:lang w:eastAsia="zh-CN"/>
        </w:rPr>
        <w:t>在连接摄头至计算机后的</w:t>
      </w:r>
      <w:r w:rsidRPr="00BF5572">
        <w:rPr>
          <w:rFonts w:ascii="FangSong" w:eastAsia="FangSong" w:hAnsi="FangSong"/>
          <w:lang w:eastAsia="zh-CN"/>
        </w:rPr>
        <w:t>几秒钟，</w:t>
      </w:r>
      <w:r w:rsidR="00D62BA6" w:rsidRPr="00BF5572">
        <w:rPr>
          <w:rFonts w:ascii="FangSong" w:eastAsia="FangSong" w:hAnsi="FangSong" w:hint="eastAsia"/>
          <w:lang w:eastAsia="zh-CN"/>
        </w:rPr>
        <w:t>机身LED</w:t>
      </w:r>
      <w:r w:rsidRPr="00BF5572">
        <w:rPr>
          <w:rFonts w:ascii="FangSong" w:eastAsia="FangSong" w:hAnsi="FangSong"/>
          <w:lang w:eastAsia="zh-CN"/>
        </w:rPr>
        <w:t xml:space="preserve">颜色应从红色变为绿色。 </w:t>
      </w:r>
      <w:r w:rsidR="00FD41E6" w:rsidRPr="00BF5572">
        <w:rPr>
          <w:rFonts w:ascii="FangSong" w:eastAsia="FangSong" w:hAnsi="FangSong" w:hint="eastAsia"/>
          <w:lang w:eastAsia="zh-CN"/>
        </w:rPr>
        <w:t>若颜色未发生改变</w:t>
      </w:r>
      <w:r w:rsidRPr="00BF5572">
        <w:rPr>
          <w:rFonts w:ascii="FangSong" w:eastAsia="FangSong" w:hAnsi="FangSong"/>
          <w:lang w:eastAsia="zh-CN"/>
        </w:rPr>
        <w:t>，请重新安装硬件驱动程序。</w:t>
      </w:r>
    </w:p>
    <w:p w14:paraId="75159ACE" w14:textId="6244BEEB" w:rsidR="00E1049E" w:rsidRPr="00BF5572" w:rsidRDefault="00446EA6" w:rsidP="00A52407">
      <w:pPr>
        <w:pStyle w:val="ListParagraph"/>
        <w:numPr>
          <w:ilvl w:val="1"/>
          <w:numId w:val="28"/>
        </w:numPr>
        <w:rPr>
          <w:rFonts w:ascii="FangSong" w:eastAsia="FangSong" w:hAnsi="FangSong"/>
          <w:lang w:eastAsia="zh-CN"/>
        </w:rPr>
      </w:pPr>
      <w:r w:rsidRPr="00BF5572">
        <w:rPr>
          <w:rFonts w:ascii="FangSong" w:eastAsia="FangSong" w:hAnsi="FangSong"/>
          <w:lang w:eastAsia="zh-CN"/>
        </w:rPr>
        <w:t>驱动程序未</w:t>
      </w:r>
      <w:r w:rsidR="00187A57" w:rsidRPr="00BF5572">
        <w:rPr>
          <w:rFonts w:ascii="FangSong" w:eastAsia="FangSong" w:hAnsi="FangSong" w:hint="eastAsia"/>
          <w:lang w:eastAsia="zh-CN"/>
        </w:rPr>
        <w:t>能被成功</w:t>
      </w:r>
      <w:r w:rsidRPr="00BF5572">
        <w:rPr>
          <w:rFonts w:ascii="FangSong" w:eastAsia="FangSong" w:hAnsi="FangSong"/>
          <w:lang w:eastAsia="zh-CN"/>
        </w:rPr>
        <w:t>安装。 也许您忘记了在DirectShow驱动程序的安装过程中选中</w:t>
      </w:r>
      <w:r w:rsidR="0065013F" w:rsidRPr="00BF5572">
        <w:rPr>
          <w:rFonts w:ascii="FangSong" w:eastAsia="FangSong" w:hAnsi="FangSong"/>
        </w:rPr>
        <w:t xml:space="preserve">"Register cameras on connect" </w:t>
      </w:r>
      <w:r w:rsidR="0065013F" w:rsidRPr="00BF5572">
        <w:rPr>
          <w:rFonts w:ascii="FangSong" w:eastAsia="FangSong" w:hAnsi="FangSong" w:hint="eastAsia"/>
          <w:lang w:eastAsia="zh-CN"/>
        </w:rPr>
        <w:t>和</w:t>
      </w:r>
      <w:r w:rsidR="0065013F" w:rsidRPr="00BF5572">
        <w:rPr>
          <w:rFonts w:ascii="FangSong" w:eastAsia="FangSong" w:hAnsi="FangSong"/>
        </w:rPr>
        <w:t xml:space="preserve"> "Use camera names" </w:t>
      </w:r>
      <w:r w:rsidR="0065013F" w:rsidRPr="00BF5572">
        <w:rPr>
          <w:rFonts w:ascii="FangSong" w:eastAsia="FangSong" w:hAnsi="FangSong" w:hint="eastAsia"/>
          <w:lang w:eastAsia="zh-CN"/>
        </w:rPr>
        <w:t>选项</w:t>
      </w:r>
      <w:r w:rsidRPr="00BF5572">
        <w:rPr>
          <w:rFonts w:ascii="FangSong" w:eastAsia="FangSong" w:hAnsi="FangSong"/>
          <w:lang w:eastAsia="zh-CN"/>
        </w:rPr>
        <w:t>。 请</w:t>
      </w:r>
      <w:r w:rsidR="008F390E" w:rsidRPr="00BF5572">
        <w:rPr>
          <w:rFonts w:ascii="FangSong" w:eastAsia="FangSong" w:hAnsi="FangSong" w:hint="eastAsia"/>
          <w:lang w:eastAsia="zh-CN"/>
        </w:rPr>
        <w:t>卸载摄头驱动程序</w:t>
      </w:r>
      <w:r w:rsidR="006E0A96" w:rsidRPr="00BF5572">
        <w:rPr>
          <w:rFonts w:ascii="FangSong" w:eastAsia="FangSong" w:hAnsi="FangSong" w:hint="eastAsia"/>
          <w:lang w:eastAsia="zh-CN"/>
        </w:rPr>
        <w:t>，</w:t>
      </w:r>
      <w:r w:rsidR="005B076C" w:rsidRPr="00BF5572">
        <w:rPr>
          <w:rFonts w:ascii="FangSong" w:eastAsia="FangSong" w:hAnsi="FangSong" w:hint="eastAsia"/>
          <w:lang w:eastAsia="zh-CN"/>
        </w:rPr>
        <w:t>并在</w:t>
      </w:r>
      <w:r w:rsidR="005B076C" w:rsidRPr="00BF5572">
        <w:rPr>
          <w:rFonts w:ascii="FangSong" w:eastAsia="FangSong" w:hAnsi="FangSong"/>
          <w:lang w:eastAsia="zh-CN"/>
        </w:rPr>
        <w:t>重新安装</w:t>
      </w:r>
      <w:r w:rsidR="005B076C" w:rsidRPr="00BF5572">
        <w:rPr>
          <w:rFonts w:ascii="FangSong" w:eastAsia="FangSong" w:hAnsi="FangSong" w:hint="eastAsia"/>
          <w:lang w:eastAsia="zh-CN"/>
        </w:rPr>
        <w:t>驱动程序时</w:t>
      </w:r>
      <w:r w:rsidRPr="00BF5572">
        <w:rPr>
          <w:rFonts w:ascii="FangSong" w:eastAsia="FangSong" w:hAnsi="FangSong"/>
          <w:lang w:eastAsia="zh-CN"/>
        </w:rPr>
        <w:t>选中</w:t>
      </w:r>
      <w:r w:rsidR="0065013F" w:rsidRPr="00BF5572">
        <w:rPr>
          <w:rFonts w:ascii="FangSong" w:eastAsia="FangSong" w:hAnsi="FangSong"/>
        </w:rPr>
        <w:t xml:space="preserve">"Register cameras on connect" </w:t>
      </w:r>
      <w:r w:rsidR="0065013F" w:rsidRPr="00BF5572">
        <w:rPr>
          <w:rFonts w:ascii="FangSong" w:eastAsia="FangSong" w:hAnsi="FangSong" w:hint="eastAsia"/>
          <w:lang w:eastAsia="zh-CN"/>
        </w:rPr>
        <w:t>和</w:t>
      </w:r>
      <w:r w:rsidR="0065013F" w:rsidRPr="00BF5572">
        <w:rPr>
          <w:rFonts w:ascii="FangSong" w:eastAsia="FangSong" w:hAnsi="FangSong"/>
        </w:rPr>
        <w:t xml:space="preserve"> "Use camera names" </w:t>
      </w:r>
      <w:r w:rsidR="0065013F" w:rsidRPr="00BF5572">
        <w:rPr>
          <w:rFonts w:ascii="FangSong" w:eastAsia="FangSong" w:hAnsi="FangSong" w:hint="eastAsia"/>
          <w:lang w:eastAsia="zh-CN"/>
        </w:rPr>
        <w:t>选项</w:t>
      </w:r>
      <w:r w:rsidRPr="00BF5572">
        <w:rPr>
          <w:rFonts w:ascii="FangSong" w:eastAsia="FangSong" w:hAnsi="FangSong" w:hint="eastAsia"/>
          <w:lang w:eastAsia="zh-CN"/>
        </w:rPr>
        <w:t>。</w:t>
      </w:r>
    </w:p>
    <w:p w14:paraId="58E0D874" w14:textId="2D32378E" w:rsidR="00397BDE" w:rsidRPr="00397BDE" w:rsidRDefault="001F6DC8" w:rsidP="00DE5C61">
      <w:pPr>
        <w:pStyle w:val="Heading2"/>
      </w:pPr>
      <w:r>
        <w:rPr>
          <w:rFonts w:hint="eastAsia"/>
        </w:rPr>
        <w:t>仍有</w:t>
      </w:r>
      <w:r w:rsidR="00401797">
        <w:rPr>
          <w:rFonts w:hint="eastAsia"/>
        </w:rPr>
        <w:t>其他问题？</w:t>
      </w:r>
    </w:p>
    <w:p w14:paraId="44DCD1A7" w14:textId="3732370A" w:rsidR="000E1653" w:rsidRPr="00123FC8" w:rsidRDefault="006131EC" w:rsidP="003D32C3">
      <w:pPr>
        <w:rPr>
          <w:rFonts w:ascii="FangSong" w:eastAsia="FangSong" w:hAnsi="FangSong"/>
          <w:lang w:eastAsia="zh-CN"/>
        </w:rPr>
      </w:pPr>
      <w:r w:rsidRPr="00123FC8">
        <w:rPr>
          <w:rFonts w:ascii="FangSong" w:eastAsia="FangSong" w:hAnsi="FangSong" w:hint="eastAsia"/>
          <w:lang w:eastAsia="zh-CN"/>
        </w:rPr>
        <w:t>请访问我们的技术支持</w:t>
      </w:r>
      <w:r w:rsidR="00A165CC" w:rsidRPr="00123FC8">
        <w:rPr>
          <w:rFonts w:ascii="FangSong" w:eastAsia="FangSong" w:hAnsi="FangSong" w:hint="eastAsia"/>
          <w:lang w:eastAsia="zh-CN"/>
        </w:rPr>
        <w:t>页</w:t>
      </w:r>
      <w:r w:rsidR="001F6DC8" w:rsidRPr="00123FC8">
        <w:rPr>
          <w:rFonts w:ascii="FangSong" w:eastAsia="FangSong" w:hAnsi="FangSong" w:hint="eastAsia"/>
          <w:lang w:eastAsia="zh-CN"/>
        </w:rPr>
        <w:t>面</w:t>
      </w:r>
      <w:r w:rsidR="00254D3C" w:rsidRPr="00123FC8">
        <w:rPr>
          <w:rFonts w:ascii="FangSong" w:eastAsia="FangSong" w:hAnsi="FangSong" w:hint="eastAsia"/>
          <w:lang w:eastAsia="zh-CN"/>
        </w:rPr>
        <w:t xml:space="preserve"> </w:t>
      </w:r>
      <w:r w:rsidRPr="00123FC8">
        <w:rPr>
          <w:rFonts w:ascii="FangSong" w:eastAsia="FangSong" w:hAnsi="FangSong"/>
          <w:lang w:eastAsia="zh-CN"/>
        </w:rPr>
        <w:t xml:space="preserve">: </w:t>
      </w:r>
      <w:hyperlink r:id="rId79" w:history="1">
        <w:r w:rsidRPr="00123FC8">
          <w:rPr>
            <w:rStyle w:val="Hyperlink"/>
            <w:rFonts w:ascii="FangSong" w:eastAsia="FangSong" w:hAnsi="FangSong"/>
            <w:lang w:eastAsia="zh-CN"/>
          </w:rPr>
          <w:t>http://support.riscure.com</w:t>
        </w:r>
      </w:hyperlink>
    </w:p>
    <w:p w14:paraId="6663C2A4" w14:textId="342C0732" w:rsidR="008423FA" w:rsidRDefault="00CF0C93" w:rsidP="008423FA">
      <w:pPr>
        <w:pStyle w:val="Heading1Paged"/>
        <w:rPr>
          <w:noProof/>
        </w:rPr>
      </w:pPr>
      <w:bookmarkStart w:id="7" w:name="_Toc64559977"/>
      <w:r>
        <w:rPr>
          <w:rFonts w:hint="eastAsia"/>
          <w:lang w:eastAsia="zh-CN"/>
        </w:rPr>
        <w:lastRenderedPageBreak/>
        <w:t>技术</w:t>
      </w:r>
      <w:r w:rsidR="001F6DC8">
        <w:rPr>
          <w:rFonts w:hint="eastAsia"/>
          <w:lang w:eastAsia="zh-CN"/>
        </w:rPr>
        <w:t>规格</w:t>
      </w:r>
      <w:bookmarkEnd w:id="7"/>
    </w:p>
    <w:p w14:paraId="1C2EF8A7" w14:textId="1F2E96B4" w:rsidR="00EA1F6B" w:rsidRDefault="001F6DC8" w:rsidP="00DE5C61">
      <w:pPr>
        <w:pStyle w:val="Heading2"/>
      </w:pPr>
      <w:r>
        <w:rPr>
          <w:rFonts w:hint="eastAsia"/>
        </w:rPr>
        <w:t>使用环境参数</w:t>
      </w:r>
    </w:p>
    <w:p w14:paraId="5105E7CC" w14:textId="30A47878" w:rsidR="00100ADB" w:rsidRPr="00123FC8" w:rsidRDefault="0025378C" w:rsidP="00BC0AFC">
      <w:pPr>
        <w:pStyle w:val="ListBullet"/>
        <w:rPr>
          <w:lang w:eastAsia="zh-CN"/>
        </w:rPr>
      </w:pPr>
      <w:r w:rsidRPr="00123FC8">
        <w:rPr>
          <w:rFonts w:hint="eastAsia"/>
          <w:lang w:eastAsia="zh-CN"/>
        </w:rPr>
        <w:t xml:space="preserve">室温 </w:t>
      </w:r>
      <w:r w:rsidRPr="00123FC8">
        <w:rPr>
          <w:lang w:eastAsia="zh-CN"/>
        </w:rPr>
        <w:t xml:space="preserve">15 – 35 °C (59 – 95 °F), </w:t>
      </w:r>
      <w:r w:rsidR="00243EB6" w:rsidRPr="00123FC8">
        <w:rPr>
          <w:rFonts w:hint="eastAsia"/>
          <w:lang w:eastAsia="zh-CN"/>
        </w:rPr>
        <w:t>且</w:t>
      </w:r>
      <w:r w:rsidR="000A67B6" w:rsidRPr="00123FC8">
        <w:rPr>
          <w:rFonts w:hint="eastAsia"/>
          <w:lang w:eastAsia="zh-CN"/>
        </w:rPr>
        <w:t>无</w:t>
      </w:r>
      <w:r w:rsidR="00243EB6" w:rsidRPr="00123FC8">
        <w:rPr>
          <w:rFonts w:hint="eastAsia"/>
          <w:lang w:eastAsia="zh-CN"/>
        </w:rPr>
        <w:t>冷凝</w:t>
      </w:r>
      <w:r w:rsidR="000A67B6" w:rsidRPr="00123FC8">
        <w:rPr>
          <w:rFonts w:hint="eastAsia"/>
          <w:lang w:eastAsia="zh-CN"/>
        </w:rPr>
        <w:t>现象</w:t>
      </w:r>
    </w:p>
    <w:p w14:paraId="6A9A61BC" w14:textId="33B8FB73" w:rsidR="00100ADB" w:rsidRPr="00123FC8" w:rsidRDefault="0025378C" w:rsidP="00BC0AFC">
      <w:pPr>
        <w:pStyle w:val="ListBullet"/>
      </w:pPr>
      <w:r w:rsidRPr="00123FC8">
        <w:rPr>
          <w:rFonts w:hint="eastAsia"/>
          <w:lang w:eastAsia="zh-CN"/>
        </w:rPr>
        <w:t>交流</w:t>
      </w:r>
      <w:r w:rsidR="00D84CD2" w:rsidRPr="00123FC8">
        <w:rPr>
          <w:rFonts w:hint="eastAsia"/>
          <w:lang w:eastAsia="zh-CN"/>
        </w:rPr>
        <w:t>电输入</w:t>
      </w:r>
      <w:r w:rsidRPr="00123FC8">
        <w:t>100 – 240 V, 50 – 60 Hz</w:t>
      </w:r>
    </w:p>
    <w:tbl>
      <w:tblPr>
        <w:tblW w:w="0" w:type="auto"/>
        <w:tblLook w:val="04A0" w:firstRow="1" w:lastRow="0" w:firstColumn="1" w:lastColumn="0" w:noHBand="0" w:noVBand="1"/>
      </w:tblPr>
      <w:tblGrid>
        <w:gridCol w:w="1005"/>
        <w:gridCol w:w="7791"/>
      </w:tblGrid>
      <w:tr w:rsidR="00EA1F6B" w:rsidRPr="00123FC8" w14:paraId="6854E38B" w14:textId="77777777" w:rsidTr="00F70A2B">
        <w:tc>
          <w:tcPr>
            <w:tcW w:w="1008" w:type="dxa"/>
          </w:tcPr>
          <w:p w14:paraId="3FA46754" w14:textId="77777777" w:rsidR="00EA1F6B" w:rsidRPr="00123FC8" w:rsidRDefault="00EA1F6B" w:rsidP="00F70A2B">
            <w:pPr>
              <w:rPr>
                <w:rFonts w:ascii="FangSong" w:eastAsia="FangSong" w:hAnsi="FangSong"/>
                <w:noProof/>
              </w:rPr>
            </w:pPr>
            <w:r w:rsidRPr="00123FC8">
              <w:rPr>
                <w:rFonts w:ascii="FangSong" w:eastAsia="FangSong" w:hAnsi="FangSong"/>
                <w:noProof/>
                <w:lang w:eastAsia="zh-CN"/>
              </w:rPr>
              <w:drawing>
                <wp:inline distT="0" distB="0" distL="0" distR="0" wp14:anchorId="0FEB0DA2" wp14:editId="4776C250">
                  <wp:extent cx="393405" cy="393405"/>
                  <wp:effectExtent l="0" t="0" r="6985"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211CC8ED" w14:textId="2415050B" w:rsidR="00EA1F6B" w:rsidRPr="00123FC8" w:rsidRDefault="0025378C" w:rsidP="00F70A2B">
            <w:pPr>
              <w:rPr>
                <w:rFonts w:ascii="FangSong" w:eastAsia="FangSong" w:hAnsi="FangSong"/>
                <w:lang w:eastAsia="zh-CN"/>
              </w:rPr>
            </w:pPr>
            <w:r w:rsidRPr="00123FC8">
              <w:rPr>
                <w:rFonts w:ascii="FangSong" w:eastAsia="FangSong" w:hAnsi="FangSong"/>
                <w:lang w:eastAsia="zh-CN"/>
              </w:rPr>
              <w:t>保持稳定的环境条件（温度，湿度，气流等），以便可靠地重复测试并比较测试结</w:t>
            </w:r>
            <w:r w:rsidRPr="00123FC8">
              <w:rPr>
                <w:rFonts w:ascii="FangSong" w:eastAsia="FangSong" w:hAnsi="FangSong" w:hint="eastAsia"/>
                <w:lang w:eastAsia="zh-CN"/>
              </w:rPr>
              <w:t>果</w:t>
            </w:r>
            <w:r w:rsidR="002B5640" w:rsidRPr="00123FC8">
              <w:rPr>
                <w:rFonts w:ascii="FangSong" w:eastAsia="FangSong" w:hAnsi="FangSong" w:hint="eastAsia"/>
                <w:lang w:eastAsia="zh-CN"/>
              </w:rPr>
              <w:t>。</w:t>
            </w:r>
          </w:p>
        </w:tc>
      </w:tr>
      <w:tr w:rsidR="00EA1F6B" w:rsidRPr="00123FC8" w14:paraId="07760C39" w14:textId="77777777" w:rsidTr="00F70A2B">
        <w:tc>
          <w:tcPr>
            <w:tcW w:w="1008" w:type="dxa"/>
          </w:tcPr>
          <w:p w14:paraId="1BAA3539" w14:textId="77777777" w:rsidR="00EA1F6B" w:rsidRPr="00123FC8" w:rsidRDefault="00EA1F6B" w:rsidP="00F70A2B">
            <w:pPr>
              <w:rPr>
                <w:rFonts w:ascii="FangSong" w:eastAsia="FangSong" w:hAnsi="FangSong"/>
                <w:lang w:eastAsia="zh-CN"/>
              </w:rPr>
            </w:pPr>
            <w:r w:rsidRPr="00123FC8">
              <w:rPr>
                <w:rFonts w:ascii="FangSong" w:eastAsia="FangSong" w:hAnsi="FangSong"/>
                <w:noProof/>
                <w:lang w:eastAsia="zh-CN"/>
              </w:rPr>
              <w:drawing>
                <wp:inline distT="0" distB="0" distL="0" distR="0" wp14:anchorId="32095553" wp14:editId="2B1B17F6">
                  <wp:extent cx="393405" cy="393405"/>
                  <wp:effectExtent l="0" t="0" r="698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ropertie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6BC88A7F" w14:textId="6A7B5E9C" w:rsidR="00EA1F6B" w:rsidRPr="00123FC8" w:rsidRDefault="00751975">
            <w:pPr>
              <w:rPr>
                <w:rFonts w:ascii="FangSong" w:eastAsia="FangSong" w:hAnsi="FangSong"/>
                <w:lang w:eastAsia="zh-CN"/>
              </w:rPr>
            </w:pPr>
            <w:r w:rsidRPr="00123FC8">
              <w:rPr>
                <w:rFonts w:ascii="FangSong" w:eastAsia="FangSong" w:hAnsi="FangSong" w:hint="eastAsia"/>
                <w:lang w:eastAsia="zh-CN"/>
              </w:rPr>
              <w:t>用户</w:t>
            </w:r>
            <w:r w:rsidR="009F58CB" w:rsidRPr="00123FC8">
              <w:rPr>
                <w:rFonts w:ascii="FangSong" w:eastAsia="FangSong" w:hAnsi="FangSong"/>
                <w:lang w:eastAsia="zh-CN"/>
              </w:rPr>
              <w:t>不</w:t>
            </w:r>
            <w:r w:rsidRPr="00123FC8">
              <w:rPr>
                <w:rFonts w:ascii="FangSong" w:eastAsia="FangSong" w:hAnsi="FangSong" w:hint="eastAsia"/>
                <w:lang w:eastAsia="zh-CN"/>
              </w:rPr>
              <w:t>必总将插头从电源插座上</w:t>
            </w:r>
            <w:r w:rsidR="00E04D56" w:rsidRPr="00123FC8">
              <w:rPr>
                <w:rFonts w:ascii="FangSong" w:eastAsia="FangSong" w:hAnsi="FangSong" w:hint="eastAsia"/>
                <w:lang w:eastAsia="zh-CN"/>
              </w:rPr>
              <w:t>拔开</w:t>
            </w:r>
            <w:r w:rsidRPr="00123FC8">
              <w:rPr>
                <w:rFonts w:ascii="FangSong" w:eastAsia="FangSong" w:hAnsi="FangSong" w:hint="eastAsia"/>
                <w:lang w:eastAsia="zh-CN"/>
              </w:rPr>
              <w:t>。但若长时间不</w:t>
            </w:r>
            <w:r w:rsidR="006C4407" w:rsidRPr="00123FC8">
              <w:rPr>
                <w:rFonts w:ascii="FangSong" w:eastAsia="FangSong" w:hAnsi="FangSong" w:hint="eastAsia"/>
                <w:lang w:eastAsia="zh-CN"/>
              </w:rPr>
              <w:t>使</w:t>
            </w:r>
            <w:r w:rsidRPr="00123FC8">
              <w:rPr>
                <w:rFonts w:ascii="FangSong" w:eastAsia="FangSong" w:hAnsi="FangSong" w:hint="eastAsia"/>
                <w:lang w:eastAsia="zh-CN"/>
              </w:rPr>
              <w:t>用的话，可以考虑拔掉插头</w:t>
            </w:r>
            <w:r w:rsidR="00004B01" w:rsidRPr="00123FC8">
              <w:rPr>
                <w:rFonts w:ascii="FangSong" w:eastAsia="FangSong" w:hAnsi="FangSong" w:hint="eastAsia"/>
                <w:lang w:eastAsia="zh-CN"/>
              </w:rPr>
              <w:t>。</w:t>
            </w:r>
          </w:p>
        </w:tc>
      </w:tr>
    </w:tbl>
    <w:p w14:paraId="56BF9157" w14:textId="26A4B5CC" w:rsidR="00EA1F6B" w:rsidRDefault="00F93DE1" w:rsidP="00DE5C61">
      <w:pPr>
        <w:pStyle w:val="Heading2"/>
      </w:pPr>
      <w:r>
        <w:rPr>
          <w:rFonts w:hint="eastAsia"/>
        </w:rPr>
        <w:t>电源适配器</w:t>
      </w:r>
    </w:p>
    <w:tbl>
      <w:tblPr>
        <w:tblW w:w="0" w:type="auto"/>
        <w:tblLook w:val="04A0" w:firstRow="1" w:lastRow="0" w:firstColumn="1" w:lastColumn="0" w:noHBand="0" w:noVBand="1"/>
      </w:tblPr>
      <w:tblGrid>
        <w:gridCol w:w="1005"/>
        <w:gridCol w:w="7791"/>
      </w:tblGrid>
      <w:tr w:rsidR="00EA1F6B" w14:paraId="7BEFFE97" w14:textId="77777777" w:rsidTr="00F70A2B">
        <w:tc>
          <w:tcPr>
            <w:tcW w:w="1008" w:type="dxa"/>
          </w:tcPr>
          <w:p w14:paraId="0E379E03" w14:textId="77777777" w:rsidR="00EA1F6B" w:rsidRDefault="00EA1F6B" w:rsidP="00F70A2B">
            <w:pPr>
              <w:rPr>
                <w:noProof/>
              </w:rPr>
            </w:pPr>
            <w:r>
              <w:rPr>
                <w:noProof/>
                <w:lang w:eastAsia="zh-CN"/>
              </w:rPr>
              <w:drawing>
                <wp:inline distT="0" distB="0" distL="0" distR="0" wp14:anchorId="497304CB" wp14:editId="5C8BC413">
                  <wp:extent cx="393405" cy="39340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8451" cy="388451"/>
                          </a:xfrm>
                          <a:prstGeom prst="rect">
                            <a:avLst/>
                          </a:prstGeom>
                        </pic:spPr>
                      </pic:pic>
                    </a:graphicData>
                  </a:graphic>
                </wp:inline>
              </w:drawing>
            </w:r>
          </w:p>
        </w:tc>
        <w:tc>
          <w:tcPr>
            <w:tcW w:w="7914" w:type="dxa"/>
          </w:tcPr>
          <w:p w14:paraId="06B57FAF" w14:textId="68821B7B" w:rsidR="00EA1F6B" w:rsidRPr="00123FC8" w:rsidRDefault="00E307E3" w:rsidP="00F70A2B">
            <w:pPr>
              <w:rPr>
                <w:rFonts w:ascii="FangSong" w:eastAsia="FangSong" w:hAnsi="FangSong"/>
                <w:lang w:eastAsia="zh-CN"/>
              </w:rPr>
            </w:pPr>
            <w:r w:rsidRPr="00123FC8">
              <w:rPr>
                <w:rFonts w:ascii="FangSong" w:eastAsia="FangSong" w:hAnsi="FangSong" w:hint="eastAsia"/>
                <w:lang w:eastAsia="zh-CN"/>
              </w:rPr>
              <w:t>请勿使用非Riscure提供的</w:t>
            </w:r>
            <w:r w:rsidR="001F7CAF" w:rsidRPr="00123FC8">
              <w:rPr>
                <w:rFonts w:ascii="FangSong" w:eastAsia="FangSong" w:hAnsi="FangSong" w:hint="eastAsia"/>
                <w:lang w:eastAsia="zh-CN"/>
              </w:rPr>
              <w:t>电源适配器</w:t>
            </w:r>
            <w:r w:rsidRPr="00123FC8">
              <w:rPr>
                <w:rFonts w:ascii="FangSong" w:eastAsia="FangSong" w:hAnsi="FangSong" w:hint="eastAsia"/>
                <w:lang w:eastAsia="zh-CN"/>
              </w:rPr>
              <w:t xml:space="preserve">。 </w:t>
            </w:r>
            <w:r w:rsidR="00097034" w:rsidRPr="00123FC8">
              <w:rPr>
                <w:rFonts w:ascii="FangSong" w:eastAsia="FangSong" w:hAnsi="FangSong" w:hint="eastAsia"/>
                <w:lang w:eastAsia="zh-CN"/>
              </w:rPr>
              <w:t>其他厂家的适配器中的</w:t>
            </w:r>
            <w:r w:rsidR="00FB208F" w:rsidRPr="00123FC8">
              <w:rPr>
                <w:rFonts w:ascii="FangSong" w:eastAsia="FangSong" w:hAnsi="FangSong" w:hint="eastAsia"/>
                <w:lang w:eastAsia="zh-CN"/>
              </w:rPr>
              <w:t>电压或电流毛刺</w:t>
            </w:r>
            <w:r w:rsidRPr="00123FC8">
              <w:rPr>
                <w:rFonts w:ascii="FangSong" w:eastAsia="FangSong" w:hAnsi="FangSong" w:hint="eastAsia"/>
                <w:lang w:eastAsia="zh-CN"/>
              </w:rPr>
              <w:t>会引起</w:t>
            </w:r>
            <w:r w:rsidR="00097034" w:rsidRPr="00123FC8">
              <w:rPr>
                <w:rFonts w:ascii="FangSong" w:eastAsia="FangSong" w:hAnsi="FangSong" w:hint="eastAsia"/>
                <w:lang w:eastAsia="zh-CN"/>
              </w:rPr>
              <w:t>设备</w:t>
            </w:r>
            <w:r w:rsidRPr="00123FC8">
              <w:rPr>
                <w:rFonts w:ascii="FangSong" w:eastAsia="FangSong" w:hAnsi="FangSong" w:hint="eastAsia"/>
                <w:lang w:eastAsia="zh-CN"/>
              </w:rPr>
              <w:t>内部损坏或精度</w:t>
            </w:r>
            <w:r w:rsidR="00097034" w:rsidRPr="00123FC8">
              <w:rPr>
                <w:rFonts w:ascii="FangSong" w:eastAsia="FangSong" w:hAnsi="FangSong" w:hint="eastAsia"/>
                <w:lang w:eastAsia="zh-CN"/>
              </w:rPr>
              <w:t>损失</w:t>
            </w:r>
            <w:r w:rsidRPr="00123FC8">
              <w:rPr>
                <w:rFonts w:ascii="FangSong" w:eastAsia="FangSong" w:hAnsi="FangSong" w:hint="eastAsia"/>
                <w:lang w:eastAsia="zh-CN"/>
              </w:rPr>
              <w:t>。</w:t>
            </w:r>
          </w:p>
        </w:tc>
      </w:tr>
    </w:tbl>
    <w:p w14:paraId="4106D287" w14:textId="21DE7CEE" w:rsidR="00EA1F6B" w:rsidRPr="002C1E19" w:rsidRDefault="00104C2F" w:rsidP="00DE5C61">
      <w:pPr>
        <w:pStyle w:val="Heading2"/>
      </w:pPr>
      <w:r>
        <w:t>XY</w:t>
      </w:r>
      <w:r w:rsidR="0042080B">
        <w:rPr>
          <w:rFonts w:hint="eastAsia"/>
        </w:rPr>
        <w:t>平台</w:t>
      </w:r>
      <w:r w:rsidR="001F6DC8">
        <w:rPr>
          <w:rFonts w:hint="eastAsia"/>
        </w:rPr>
        <w:t>参数</w:t>
      </w:r>
    </w:p>
    <w:p w14:paraId="3DC75FA2" w14:textId="1CE5FEFB" w:rsidR="001A7193" w:rsidRPr="00123FC8" w:rsidRDefault="0047709F" w:rsidP="00BC0AFC">
      <w:pPr>
        <w:pStyle w:val="ListBullet"/>
        <w:rPr>
          <w:lang w:eastAsia="zh-CN"/>
        </w:rPr>
      </w:pPr>
      <w:r w:rsidRPr="00123FC8">
        <w:rPr>
          <w:rFonts w:hint="eastAsia"/>
          <w:lang w:eastAsia="zh-CN"/>
        </w:rPr>
        <w:t>位移范围：最大</w:t>
      </w:r>
      <w:r w:rsidRPr="00123FC8">
        <w:rPr>
          <w:lang w:eastAsia="zh-CN"/>
        </w:rPr>
        <w:t>75 x 50</w:t>
      </w:r>
      <w:r w:rsidRPr="00123FC8">
        <w:rPr>
          <w:rFonts w:ascii="Calibri" w:hAnsi="Calibri" w:cs="Calibri"/>
          <w:lang w:eastAsia="zh-CN"/>
        </w:rPr>
        <w:t> </w:t>
      </w:r>
      <w:r w:rsidR="00EB4424" w:rsidRPr="00123FC8">
        <w:rPr>
          <w:rFonts w:hint="eastAsia"/>
          <w:lang w:eastAsia="zh-CN"/>
        </w:rPr>
        <w:t>毫米</w:t>
      </w:r>
    </w:p>
    <w:p w14:paraId="24AC947B" w14:textId="24ADB284" w:rsidR="0047709F" w:rsidRPr="00123FC8" w:rsidRDefault="0047709F" w:rsidP="00BC0AFC">
      <w:pPr>
        <w:pStyle w:val="ListBullet"/>
      </w:pPr>
      <w:r w:rsidRPr="00123FC8">
        <w:rPr>
          <w:rFonts w:hint="eastAsia"/>
          <w:lang w:eastAsia="zh-CN"/>
        </w:rPr>
        <w:t>最大位移速度：</w:t>
      </w:r>
      <w:r w:rsidRPr="00123FC8">
        <w:t>45</w:t>
      </w:r>
      <w:r w:rsidRPr="00123FC8">
        <w:rPr>
          <w:rFonts w:ascii="Calibri" w:hAnsi="Calibri" w:cs="Calibri"/>
        </w:rPr>
        <w:t> </w:t>
      </w:r>
      <w:r w:rsidR="00EB4424" w:rsidRPr="00123FC8">
        <w:rPr>
          <w:rFonts w:hint="eastAsia"/>
          <w:lang w:eastAsia="zh-CN"/>
        </w:rPr>
        <w:t>毫米</w:t>
      </w:r>
      <w:r w:rsidRPr="00123FC8">
        <w:t>/</w:t>
      </w:r>
      <w:r w:rsidR="00EB4424" w:rsidRPr="00123FC8">
        <w:rPr>
          <w:rFonts w:hint="eastAsia"/>
          <w:lang w:eastAsia="zh-CN"/>
        </w:rPr>
        <w:t>秒</w:t>
      </w:r>
    </w:p>
    <w:p w14:paraId="0BC9093B" w14:textId="5AD1684F" w:rsidR="00F71B58" w:rsidRPr="00123FC8" w:rsidRDefault="0047709F" w:rsidP="00BC0AFC">
      <w:pPr>
        <w:pStyle w:val="ListBullet"/>
      </w:pPr>
      <w:r w:rsidRPr="00123FC8">
        <w:rPr>
          <w:rFonts w:hint="eastAsia"/>
          <w:lang w:eastAsia="zh-CN"/>
        </w:rPr>
        <w:t>步进</w:t>
      </w:r>
      <w:r w:rsidR="001F6DC8" w:rsidRPr="00123FC8">
        <w:rPr>
          <w:rFonts w:hint="eastAsia"/>
          <w:lang w:eastAsia="zh-CN"/>
        </w:rPr>
        <w:t>距离</w:t>
      </w:r>
      <w:r w:rsidRPr="00123FC8">
        <w:rPr>
          <w:rFonts w:hint="eastAsia"/>
          <w:lang w:eastAsia="zh-CN"/>
        </w:rPr>
        <w:t>：</w:t>
      </w:r>
      <w:r w:rsidRPr="00123FC8">
        <w:t>0.05</w:t>
      </w:r>
      <w:r w:rsidRPr="00123FC8">
        <w:rPr>
          <w:rFonts w:ascii="Calibri" w:hAnsi="Calibri" w:cs="Calibri"/>
        </w:rPr>
        <w:t> </w:t>
      </w:r>
      <w:r w:rsidR="00EB4424" w:rsidRPr="00123FC8">
        <w:rPr>
          <w:rFonts w:hint="eastAsia"/>
          <w:lang w:eastAsia="zh-CN"/>
        </w:rPr>
        <w:t>微米</w:t>
      </w:r>
    </w:p>
    <w:p w14:paraId="3A73C80B" w14:textId="565F608E" w:rsidR="001A7193" w:rsidRPr="00123FC8" w:rsidRDefault="0047709F" w:rsidP="00BC0AFC">
      <w:pPr>
        <w:pStyle w:val="ListBullet"/>
      </w:pPr>
      <w:r w:rsidRPr="00123FC8">
        <w:rPr>
          <w:rFonts w:hint="eastAsia"/>
          <w:lang w:eastAsia="zh-CN"/>
        </w:rPr>
        <w:t>精度：</w:t>
      </w:r>
      <w:r w:rsidRPr="00123FC8">
        <w:t xml:space="preserve">± 3 </w:t>
      </w:r>
      <w:r w:rsidRPr="00123FC8">
        <w:rPr>
          <w:rFonts w:ascii="Calibri" w:hAnsi="Calibri" w:cs="Calibri"/>
        </w:rPr>
        <w:t> </w:t>
      </w:r>
      <w:r w:rsidR="00EB4424" w:rsidRPr="00123FC8">
        <w:rPr>
          <w:rFonts w:hint="eastAsia"/>
          <w:lang w:eastAsia="zh-CN"/>
        </w:rPr>
        <w:t>微米</w:t>
      </w:r>
    </w:p>
    <w:p w14:paraId="06CE1CE6" w14:textId="402CB315" w:rsidR="001A7193" w:rsidRPr="00123FC8" w:rsidRDefault="00AE3E47" w:rsidP="00BC0AFC">
      <w:pPr>
        <w:pStyle w:val="ListBullet"/>
      </w:pPr>
      <w:r w:rsidRPr="00123FC8">
        <w:rPr>
          <w:rFonts w:hint="eastAsia"/>
          <w:lang w:eastAsia="zh-CN"/>
        </w:rPr>
        <w:t>可重复性：</w:t>
      </w:r>
      <w:r w:rsidRPr="00123FC8">
        <w:t>&lt; 1</w:t>
      </w:r>
      <w:r w:rsidRPr="00123FC8">
        <w:rPr>
          <w:rFonts w:ascii="Calibri" w:hAnsi="Calibri" w:cs="Calibri"/>
        </w:rPr>
        <w:t> </w:t>
      </w:r>
      <w:r w:rsidR="00EB4424" w:rsidRPr="00123FC8">
        <w:rPr>
          <w:rFonts w:hint="eastAsia"/>
          <w:lang w:eastAsia="zh-CN"/>
        </w:rPr>
        <w:t>微米</w:t>
      </w:r>
    </w:p>
    <w:p w14:paraId="2C37614C" w14:textId="25AD7C39" w:rsidR="003A2D50" w:rsidRDefault="00AE3E47" w:rsidP="00DE5C61">
      <w:pPr>
        <w:pStyle w:val="Heading2"/>
      </w:pPr>
      <w:r>
        <w:rPr>
          <w:rFonts w:hint="eastAsia"/>
        </w:rPr>
        <w:t>电动Z轴</w:t>
      </w:r>
      <w:r w:rsidR="001F6DC8">
        <w:rPr>
          <w:rFonts w:hint="eastAsia"/>
        </w:rPr>
        <w:t>参数</w:t>
      </w:r>
    </w:p>
    <w:p w14:paraId="639C6DDC" w14:textId="5E60D929" w:rsidR="003A2D50" w:rsidRPr="00123FC8" w:rsidRDefault="00B7129B" w:rsidP="00BC0AFC">
      <w:pPr>
        <w:pStyle w:val="ListBullet"/>
      </w:pPr>
      <w:r w:rsidRPr="00123FC8">
        <w:rPr>
          <w:rFonts w:hint="eastAsia"/>
          <w:lang w:eastAsia="zh-CN"/>
        </w:rPr>
        <w:t>位移范围</w:t>
      </w:r>
      <w:r w:rsidR="001F6DC8" w:rsidRPr="00123FC8">
        <w:rPr>
          <w:rFonts w:hint="eastAsia"/>
          <w:lang w:eastAsia="zh-CN"/>
        </w:rPr>
        <w:t>：</w:t>
      </w:r>
      <w:r w:rsidR="00F93C51" w:rsidRPr="00123FC8">
        <w:rPr>
          <w:rFonts w:hint="eastAsia"/>
          <w:lang w:eastAsia="zh-CN"/>
        </w:rPr>
        <w:t>100</w:t>
      </w:r>
      <w:r w:rsidR="00814CE5" w:rsidRPr="00123FC8">
        <w:rPr>
          <w:rFonts w:hint="eastAsia"/>
          <w:lang w:eastAsia="zh-CN"/>
        </w:rPr>
        <w:t>毫米</w:t>
      </w:r>
    </w:p>
    <w:p w14:paraId="450B800A" w14:textId="7ABA20C7" w:rsidR="00C537D8" w:rsidRPr="00123FC8" w:rsidRDefault="001F6DC8" w:rsidP="00BC0AFC">
      <w:pPr>
        <w:pStyle w:val="ListBullet"/>
      </w:pPr>
      <w:r w:rsidRPr="00123FC8">
        <w:rPr>
          <w:rFonts w:hint="eastAsia"/>
          <w:lang w:eastAsia="zh-CN"/>
        </w:rPr>
        <w:t>步进距离：0</w:t>
      </w:r>
      <w:r w:rsidRPr="00123FC8">
        <w:rPr>
          <w:lang w:eastAsia="zh-CN"/>
        </w:rPr>
        <w:t>.05</w:t>
      </w:r>
      <w:r w:rsidRPr="00123FC8">
        <w:rPr>
          <w:rFonts w:hint="eastAsia"/>
          <w:lang w:eastAsia="zh-CN"/>
        </w:rPr>
        <w:t>微米</w:t>
      </w:r>
      <w:r w:rsidR="00F93C51" w:rsidRPr="00123FC8">
        <w:t xml:space="preserve"> </w:t>
      </w:r>
    </w:p>
    <w:p w14:paraId="4EAF1A89" w14:textId="11CF0999" w:rsidR="003A2D50" w:rsidRPr="00123FC8" w:rsidRDefault="00F93C51" w:rsidP="00BC0AFC">
      <w:pPr>
        <w:pStyle w:val="ListBullet"/>
      </w:pPr>
      <w:r w:rsidRPr="00123FC8">
        <w:rPr>
          <w:rFonts w:hint="eastAsia"/>
          <w:lang w:eastAsia="zh-CN"/>
        </w:rPr>
        <w:t>精度</w:t>
      </w:r>
      <w:r w:rsidR="001F6DC8" w:rsidRPr="00123FC8">
        <w:rPr>
          <w:rFonts w:hint="eastAsia"/>
          <w:lang w:eastAsia="zh-CN"/>
        </w:rPr>
        <w:t>：</w:t>
      </w:r>
      <w:r w:rsidRPr="00123FC8">
        <w:rPr>
          <w:rFonts w:hint="eastAsia"/>
          <w:lang w:eastAsia="zh-CN"/>
        </w:rPr>
        <w:t xml:space="preserve"> </w:t>
      </w:r>
      <w:r w:rsidRPr="00123FC8">
        <w:t xml:space="preserve">&lt; 1 </w:t>
      </w:r>
      <w:r w:rsidR="00680ABB" w:rsidRPr="00123FC8">
        <w:rPr>
          <w:rFonts w:hint="eastAsia"/>
          <w:lang w:eastAsia="zh-CN"/>
        </w:rPr>
        <w:t>微米</w:t>
      </w:r>
    </w:p>
    <w:p w14:paraId="2E99D5C9" w14:textId="2ECAB1F8" w:rsidR="003A2D50" w:rsidRPr="00123FC8" w:rsidRDefault="005A141B" w:rsidP="00BC0AFC">
      <w:pPr>
        <w:pStyle w:val="ListBullet"/>
      </w:pPr>
      <w:r w:rsidRPr="00123FC8">
        <w:rPr>
          <w:rFonts w:hint="eastAsia"/>
          <w:lang w:eastAsia="zh-CN"/>
        </w:rPr>
        <w:lastRenderedPageBreak/>
        <w:t>坐标</w:t>
      </w:r>
      <w:r w:rsidR="00EB5C06" w:rsidRPr="00123FC8">
        <w:rPr>
          <w:rFonts w:hint="eastAsia"/>
          <w:lang w:eastAsia="zh-CN"/>
        </w:rPr>
        <w:t>闭环</w:t>
      </w:r>
      <w:r w:rsidR="00C537D8" w:rsidRPr="00123FC8">
        <w:rPr>
          <w:rFonts w:hint="eastAsia"/>
          <w:lang w:eastAsia="zh-CN"/>
        </w:rPr>
        <w:t>反馈</w:t>
      </w:r>
      <w:r w:rsidRPr="00123FC8">
        <w:rPr>
          <w:rFonts w:hint="eastAsia"/>
          <w:lang w:eastAsia="zh-CN"/>
        </w:rPr>
        <w:t>控制</w:t>
      </w:r>
    </w:p>
    <w:p w14:paraId="5EAB4C98" w14:textId="01F041A5" w:rsidR="00EA1F6B" w:rsidRDefault="008543EF" w:rsidP="00DE5C61">
      <w:pPr>
        <w:pStyle w:val="Heading2"/>
      </w:pPr>
      <w:r>
        <w:rPr>
          <w:rFonts w:hint="eastAsia"/>
        </w:rPr>
        <w:t>摄像头</w:t>
      </w:r>
      <w:r w:rsidR="00061744">
        <w:rPr>
          <w:rFonts w:hint="eastAsia"/>
        </w:rPr>
        <w:t>参数</w:t>
      </w:r>
    </w:p>
    <w:p w14:paraId="6CA6557B" w14:textId="6103DE2D" w:rsidR="00D37C87" w:rsidRPr="00123FC8" w:rsidRDefault="008543EF" w:rsidP="00BC0AFC">
      <w:pPr>
        <w:pStyle w:val="ListBullet"/>
        <w:numPr>
          <w:ilvl w:val="0"/>
          <w:numId w:val="0"/>
        </w:numPr>
      </w:pPr>
      <w:r w:rsidRPr="00123FC8">
        <w:rPr>
          <w:rFonts w:hint="eastAsia"/>
          <w:lang w:eastAsia="zh-CN"/>
        </w:rPr>
        <w:t>可见光</w:t>
      </w:r>
    </w:p>
    <w:p w14:paraId="442A4FF6" w14:textId="6BD12F97" w:rsidR="00D37C87" w:rsidRPr="00123FC8" w:rsidRDefault="003A05F6" w:rsidP="00BC0AFC">
      <w:pPr>
        <w:pStyle w:val="ListBullet"/>
      </w:pPr>
      <w:r w:rsidRPr="00123FC8">
        <w:t>1/2” Sony C</w:t>
      </w:r>
      <w:r w:rsidR="00D37C87" w:rsidRPr="00123FC8">
        <w:t>MOS</w:t>
      </w:r>
    </w:p>
    <w:p w14:paraId="264A6902" w14:textId="7CB9D089" w:rsidR="00D37C87" w:rsidRPr="00123FC8" w:rsidRDefault="00513C26" w:rsidP="00BC0AFC">
      <w:pPr>
        <w:pStyle w:val="ListBullet"/>
      </w:pPr>
      <w:r w:rsidRPr="00123FC8">
        <w:rPr>
          <w:rFonts w:hint="eastAsia"/>
          <w:lang w:eastAsia="zh-CN"/>
        </w:rPr>
        <w:t>彩色</w:t>
      </w:r>
      <w:r w:rsidR="008E73B0" w:rsidRPr="00123FC8">
        <w:rPr>
          <w:rFonts w:hint="eastAsia"/>
          <w:lang w:eastAsia="zh-CN"/>
        </w:rPr>
        <w:t>显示</w:t>
      </w:r>
    </w:p>
    <w:p w14:paraId="0FAB4700" w14:textId="4B568830" w:rsidR="00D37C87" w:rsidRPr="00123FC8" w:rsidRDefault="005D61B5" w:rsidP="00BC0AFC">
      <w:pPr>
        <w:pStyle w:val="ListBullet"/>
      </w:pPr>
      <w:r w:rsidRPr="00123FC8">
        <w:rPr>
          <w:rFonts w:hint="eastAsia"/>
          <w:lang w:eastAsia="zh-CN"/>
        </w:rPr>
        <w:t>三百一十万像素</w:t>
      </w:r>
    </w:p>
    <w:p w14:paraId="38CF733D" w14:textId="48A56997" w:rsidR="00D37C87" w:rsidRPr="00123FC8" w:rsidRDefault="00D37C87" w:rsidP="00BC0AFC">
      <w:pPr>
        <w:pStyle w:val="ListBullet"/>
      </w:pPr>
      <w:r w:rsidRPr="00123FC8">
        <w:t>USB 2.0</w:t>
      </w:r>
    </w:p>
    <w:p w14:paraId="0984B365" w14:textId="77777777" w:rsidR="003A2D50" w:rsidRPr="00123FC8" w:rsidRDefault="003A2D50" w:rsidP="00BC0AFC">
      <w:pPr>
        <w:pStyle w:val="ListBullet"/>
        <w:numPr>
          <w:ilvl w:val="0"/>
          <w:numId w:val="0"/>
        </w:numPr>
      </w:pPr>
    </w:p>
    <w:p w14:paraId="42E2E110" w14:textId="77777777" w:rsidR="00D37C87" w:rsidRPr="00123FC8" w:rsidRDefault="00D37C87" w:rsidP="00BC0AFC">
      <w:pPr>
        <w:pStyle w:val="ListBullet"/>
        <w:numPr>
          <w:ilvl w:val="0"/>
          <w:numId w:val="0"/>
        </w:numPr>
      </w:pPr>
      <w:r w:rsidRPr="00123FC8">
        <w:t xml:space="preserve">NIR </w:t>
      </w:r>
      <w:r w:rsidR="00125570" w:rsidRPr="00123FC8">
        <w:rPr>
          <w:rFonts w:hint="eastAsia"/>
          <w:lang w:eastAsia="zh-CN"/>
        </w:rPr>
        <w:t>近红外</w:t>
      </w:r>
      <w:r w:rsidR="007F4ADF" w:rsidRPr="00123FC8">
        <w:rPr>
          <w:rFonts w:hint="eastAsia"/>
          <w:lang w:eastAsia="zh-CN"/>
        </w:rPr>
        <w:t>光</w:t>
      </w:r>
    </w:p>
    <w:p w14:paraId="14E10592" w14:textId="665C31DA" w:rsidR="00D37C87" w:rsidRPr="00123FC8" w:rsidRDefault="00D37C87" w:rsidP="00BC0AFC">
      <w:pPr>
        <w:pStyle w:val="ListBullet"/>
      </w:pPr>
      <w:r w:rsidRPr="00123FC8">
        <w:t>1/1.8” Sony CMOS</w:t>
      </w:r>
    </w:p>
    <w:p w14:paraId="179F74F4" w14:textId="05ADE52A" w:rsidR="00D37C87" w:rsidRPr="00123FC8" w:rsidRDefault="008E73B0" w:rsidP="00BC0AFC">
      <w:pPr>
        <w:pStyle w:val="ListBullet"/>
      </w:pPr>
      <w:r w:rsidRPr="00123FC8">
        <w:rPr>
          <w:rFonts w:hint="eastAsia"/>
          <w:lang w:eastAsia="zh-CN"/>
        </w:rPr>
        <w:t>灰度显示</w:t>
      </w:r>
    </w:p>
    <w:p w14:paraId="1DDD565A" w14:textId="3E20E711" w:rsidR="008E73B0" w:rsidRPr="00123FC8" w:rsidRDefault="00C26B94" w:rsidP="00BC0AFC">
      <w:pPr>
        <w:pStyle w:val="ListBullet"/>
      </w:pPr>
      <w:r w:rsidRPr="00123FC8">
        <w:rPr>
          <w:rFonts w:hint="eastAsia"/>
          <w:lang w:eastAsia="zh-CN"/>
        </w:rPr>
        <w:t>三百一十万像素</w:t>
      </w:r>
    </w:p>
    <w:p w14:paraId="1E12EAFE" w14:textId="77777777" w:rsidR="00C51D68" w:rsidRPr="00123FC8" w:rsidRDefault="00C51D68" w:rsidP="00BC0AFC">
      <w:pPr>
        <w:pStyle w:val="ListBullet"/>
      </w:pPr>
      <w:r w:rsidRPr="00123FC8">
        <w:t>USB 2.0</w:t>
      </w:r>
    </w:p>
    <w:p w14:paraId="56CDE0F2" w14:textId="647809FD" w:rsidR="00F71B58" w:rsidRDefault="003D4594" w:rsidP="00DE5C61">
      <w:pPr>
        <w:pStyle w:val="Heading2"/>
      </w:pPr>
      <w:r>
        <w:rPr>
          <w:rFonts w:hint="eastAsia"/>
        </w:rPr>
        <w:t>光学系统</w:t>
      </w:r>
      <w:r w:rsidR="00E62DFE">
        <w:rPr>
          <w:rFonts w:hint="eastAsia"/>
        </w:rPr>
        <w:t>参数</w:t>
      </w:r>
    </w:p>
    <w:p w14:paraId="333B997A" w14:textId="29938AC4" w:rsidR="00F71B58" w:rsidRPr="00123FC8" w:rsidRDefault="00E00C6C" w:rsidP="00BC0AFC">
      <w:pPr>
        <w:pStyle w:val="ListBullet"/>
        <w:rPr>
          <w:lang w:eastAsia="zh-CN"/>
        </w:rPr>
      </w:pPr>
      <w:r w:rsidRPr="00123FC8">
        <w:rPr>
          <w:rFonts w:hint="eastAsia"/>
          <w:lang w:eastAsia="zh-CN"/>
        </w:rPr>
        <w:t>3个物镜（可选）</w:t>
      </w:r>
      <w:r w:rsidRPr="00123FC8">
        <w:rPr>
          <w:lang w:eastAsia="zh-CN"/>
        </w:rPr>
        <w:t xml:space="preserve">: </w:t>
      </w:r>
      <w:r w:rsidRPr="00123FC8">
        <w:rPr>
          <w:rFonts w:hint="eastAsia"/>
          <w:lang w:eastAsia="zh-CN"/>
        </w:rPr>
        <w:t>放大倍数</w:t>
      </w:r>
      <w:r w:rsidR="00543381" w:rsidRPr="00123FC8">
        <w:rPr>
          <w:rFonts w:hint="eastAsia"/>
          <w:lang w:eastAsia="zh-CN"/>
        </w:rPr>
        <w:t>分别为</w:t>
      </w:r>
      <w:r w:rsidRPr="00123FC8">
        <w:rPr>
          <w:rFonts w:hint="eastAsia"/>
          <w:lang w:eastAsia="zh-CN"/>
        </w:rPr>
        <w:t xml:space="preserve"> </w:t>
      </w:r>
      <w:r w:rsidR="006C7BD1" w:rsidRPr="00123FC8">
        <w:rPr>
          <w:lang w:eastAsia="zh-CN"/>
        </w:rPr>
        <w:t>5</w:t>
      </w:r>
      <w:r w:rsidR="00935EA2" w:rsidRPr="00123FC8">
        <w:rPr>
          <w:rFonts w:hint="eastAsia"/>
          <w:lang w:eastAsia="zh-CN"/>
        </w:rPr>
        <w:t>倍</w:t>
      </w:r>
      <w:r w:rsidR="006C7BD1" w:rsidRPr="00123FC8">
        <w:rPr>
          <w:rFonts w:hint="eastAsia"/>
          <w:lang w:eastAsia="zh-CN"/>
        </w:rPr>
        <w:t>，</w:t>
      </w:r>
      <w:r w:rsidRPr="00123FC8">
        <w:rPr>
          <w:lang w:eastAsia="zh-CN"/>
        </w:rPr>
        <w:t>20</w:t>
      </w:r>
      <w:r w:rsidR="00935EA2" w:rsidRPr="00123FC8">
        <w:rPr>
          <w:rFonts w:hint="eastAsia"/>
          <w:lang w:eastAsia="zh-CN"/>
        </w:rPr>
        <w:t>倍</w:t>
      </w:r>
      <w:r w:rsidRPr="00123FC8">
        <w:rPr>
          <w:rFonts w:hint="eastAsia"/>
          <w:lang w:eastAsia="zh-CN"/>
        </w:rPr>
        <w:t>，</w:t>
      </w:r>
      <w:r w:rsidRPr="00123FC8">
        <w:rPr>
          <w:lang w:eastAsia="zh-CN"/>
        </w:rPr>
        <w:t>50</w:t>
      </w:r>
      <w:r w:rsidR="00935EA2" w:rsidRPr="00123FC8">
        <w:rPr>
          <w:rFonts w:hint="eastAsia"/>
          <w:lang w:eastAsia="zh-CN"/>
        </w:rPr>
        <w:t>倍</w:t>
      </w:r>
    </w:p>
    <w:p w14:paraId="107BB6F0" w14:textId="332507A9" w:rsidR="0089573C" w:rsidRPr="00123FC8" w:rsidRDefault="0015490B" w:rsidP="00BC0AFC">
      <w:pPr>
        <w:pStyle w:val="ListBullet"/>
        <w:rPr>
          <w:lang w:eastAsia="zh-CN"/>
        </w:rPr>
      </w:pPr>
      <w:r w:rsidRPr="00123FC8">
        <w:rPr>
          <w:rFonts w:hint="eastAsia"/>
          <w:lang w:eastAsia="zh-CN"/>
        </w:rPr>
        <w:t>3个滤光片：</w:t>
      </w:r>
      <w:r w:rsidR="00D22D7E" w:rsidRPr="00123FC8">
        <w:rPr>
          <w:rFonts w:hint="eastAsia"/>
          <w:lang w:eastAsia="zh-CN"/>
        </w:rPr>
        <w:t>激光剩余能量为</w:t>
      </w:r>
      <w:r w:rsidR="00543381" w:rsidRPr="00123FC8">
        <w:rPr>
          <w:lang w:eastAsia="zh-CN"/>
        </w:rPr>
        <w:t>0.1%</w:t>
      </w:r>
      <w:r w:rsidR="00543381" w:rsidRPr="00123FC8">
        <w:rPr>
          <w:rFonts w:hint="eastAsia"/>
          <w:lang w:eastAsia="zh-CN"/>
        </w:rPr>
        <w:t>，</w:t>
      </w:r>
      <w:r w:rsidR="00543381" w:rsidRPr="00123FC8">
        <w:rPr>
          <w:lang w:eastAsia="zh-CN"/>
        </w:rPr>
        <w:t xml:space="preserve">1% </w:t>
      </w:r>
      <w:r w:rsidR="00543381" w:rsidRPr="00123FC8">
        <w:rPr>
          <w:rFonts w:hint="eastAsia"/>
          <w:lang w:eastAsia="zh-CN"/>
        </w:rPr>
        <w:t>，</w:t>
      </w:r>
      <w:r w:rsidR="00543381" w:rsidRPr="00123FC8">
        <w:rPr>
          <w:lang w:eastAsia="zh-CN"/>
        </w:rPr>
        <w:t>10%</w:t>
      </w:r>
    </w:p>
    <w:p w14:paraId="7525D1F4" w14:textId="069349C1" w:rsidR="001722AF" w:rsidRPr="00123FC8" w:rsidRDefault="00144617" w:rsidP="00BC0AFC">
      <w:pPr>
        <w:pStyle w:val="ListBullet"/>
        <w:rPr>
          <w:lang w:eastAsia="zh-CN"/>
        </w:rPr>
      </w:pPr>
      <w:r w:rsidRPr="00123FC8">
        <w:rPr>
          <w:rFonts w:hint="eastAsia"/>
          <w:lang w:eastAsia="zh-CN"/>
        </w:rPr>
        <w:t>光斑尺寸：</w:t>
      </w:r>
      <w:r w:rsidR="008A2B2C" w:rsidRPr="00123FC8">
        <w:rPr>
          <w:lang w:eastAsia="zh-CN"/>
        </w:rPr>
        <w:t xml:space="preserve">808 nm </w:t>
      </w:r>
      <w:r w:rsidR="008A2B2C" w:rsidRPr="00123FC8">
        <w:rPr>
          <w:rFonts w:hint="eastAsia"/>
          <w:lang w:eastAsia="zh-CN"/>
        </w:rPr>
        <w:t>和</w:t>
      </w:r>
      <w:r w:rsidR="008A2B2C" w:rsidRPr="00123FC8">
        <w:rPr>
          <w:lang w:eastAsia="zh-CN"/>
        </w:rPr>
        <w:t xml:space="preserve">1064 nm </w:t>
      </w:r>
      <w:r w:rsidR="008A2B2C" w:rsidRPr="00123FC8">
        <w:rPr>
          <w:rFonts w:hint="eastAsia"/>
          <w:lang w:eastAsia="zh-CN"/>
        </w:rPr>
        <w:t>二极管激光</w:t>
      </w:r>
      <w:r w:rsidR="00F22681" w:rsidRPr="00123FC8">
        <w:rPr>
          <w:rFonts w:hint="eastAsia"/>
          <w:lang w:eastAsia="zh-CN"/>
        </w:rPr>
        <w:t>在</w:t>
      </w:r>
      <w:r w:rsidR="008A2B2C" w:rsidRPr="00123FC8">
        <w:rPr>
          <w:rFonts w:hint="eastAsia"/>
          <w:lang w:eastAsia="zh-CN"/>
        </w:rPr>
        <w:t>使用</w:t>
      </w:r>
      <w:r w:rsidR="00A72D2B" w:rsidRPr="00123FC8">
        <w:rPr>
          <w:rFonts w:hint="eastAsia"/>
          <w:lang w:eastAsia="zh-CN"/>
        </w:rPr>
        <w:t>1</w:t>
      </w:r>
      <w:r w:rsidR="00A72D2B" w:rsidRPr="00123FC8">
        <w:rPr>
          <w:lang w:eastAsia="zh-CN"/>
        </w:rPr>
        <w:t>0</w:t>
      </w:r>
      <w:r w:rsidR="00A72D2B" w:rsidRPr="00123FC8">
        <w:rPr>
          <w:rFonts w:hint="eastAsia"/>
          <w:lang w:eastAsia="zh-CN"/>
        </w:rPr>
        <w:t>倍</w:t>
      </w:r>
      <w:r w:rsidR="00F22681" w:rsidRPr="00123FC8">
        <w:rPr>
          <w:rFonts w:hint="eastAsia"/>
          <w:lang w:eastAsia="zh-CN"/>
        </w:rPr>
        <w:t>光斑</w:t>
      </w:r>
      <w:r w:rsidR="00CA04FC" w:rsidRPr="00123FC8">
        <w:rPr>
          <w:rFonts w:hint="eastAsia"/>
          <w:lang w:eastAsia="zh-CN"/>
        </w:rPr>
        <w:t>减径器</w:t>
      </w:r>
      <w:r w:rsidR="00F22681" w:rsidRPr="00123FC8">
        <w:rPr>
          <w:rFonts w:hint="eastAsia"/>
          <w:lang w:eastAsia="zh-CN"/>
        </w:rPr>
        <w:t>和5</w:t>
      </w:r>
      <w:r w:rsidR="00F22681" w:rsidRPr="00123FC8">
        <w:rPr>
          <w:lang w:eastAsia="zh-CN"/>
        </w:rPr>
        <w:t>0</w:t>
      </w:r>
      <w:r w:rsidR="00F22681" w:rsidRPr="00123FC8">
        <w:rPr>
          <w:rFonts w:hint="eastAsia"/>
          <w:lang w:eastAsia="zh-CN"/>
        </w:rPr>
        <w:t>倍放大物镜的情况下，</w:t>
      </w:r>
      <w:r w:rsidR="00B17155" w:rsidRPr="00123FC8">
        <w:rPr>
          <w:rFonts w:hint="eastAsia"/>
          <w:lang w:eastAsia="zh-CN"/>
        </w:rPr>
        <w:t>光斑尺寸</w:t>
      </w:r>
      <w:r w:rsidR="00F22681" w:rsidRPr="00123FC8">
        <w:rPr>
          <w:rFonts w:hint="eastAsia"/>
          <w:lang w:eastAsia="zh-CN"/>
        </w:rPr>
        <w:t>为</w:t>
      </w:r>
      <w:r w:rsidR="008A2B2C" w:rsidRPr="00123FC8">
        <w:rPr>
          <w:lang w:eastAsia="zh-CN"/>
        </w:rPr>
        <w:t>6 x 1.4</w:t>
      </w:r>
      <w:r w:rsidR="008A2B2C" w:rsidRPr="00123FC8">
        <w:rPr>
          <w:rFonts w:ascii="Calibri" w:hAnsi="Calibri" w:cs="Calibri"/>
          <w:lang w:eastAsia="zh-CN"/>
        </w:rPr>
        <w:t> </w:t>
      </w:r>
      <w:r w:rsidR="00F22681" w:rsidRPr="00123FC8">
        <w:rPr>
          <w:rFonts w:hint="eastAsia"/>
          <w:lang w:eastAsia="zh-CN"/>
        </w:rPr>
        <w:t>微米。</w:t>
      </w:r>
    </w:p>
    <w:p w14:paraId="46F46365" w14:textId="34BF0C96" w:rsidR="003A2D50" w:rsidRPr="00123FC8" w:rsidRDefault="00E62DFE" w:rsidP="00BC0AFC">
      <w:pPr>
        <w:pStyle w:val="ListBullet"/>
        <w:rPr>
          <w:lang w:eastAsia="zh-CN"/>
        </w:rPr>
      </w:pPr>
      <w:r w:rsidRPr="00123FC8">
        <w:rPr>
          <w:rFonts w:hint="eastAsia"/>
          <w:lang w:eastAsia="zh-CN"/>
        </w:rPr>
        <w:t>当</w:t>
      </w:r>
      <w:r w:rsidR="00FB1668" w:rsidRPr="00123FC8">
        <w:rPr>
          <w:rFonts w:hint="eastAsia"/>
          <w:lang w:eastAsia="zh-CN"/>
        </w:rPr>
        <w:t>使</w:t>
      </w:r>
      <w:r w:rsidR="00F7108A" w:rsidRPr="00123FC8">
        <w:rPr>
          <w:rFonts w:hint="eastAsia"/>
          <w:lang w:eastAsia="zh-CN"/>
        </w:rPr>
        <w:t>用</w:t>
      </w:r>
      <w:r w:rsidR="00FB1668" w:rsidRPr="00123FC8">
        <w:rPr>
          <w:rFonts w:hint="eastAsia"/>
          <w:lang w:eastAsia="zh-CN"/>
        </w:rPr>
        <w:t>5</w:t>
      </w:r>
      <w:r w:rsidR="00F7108A" w:rsidRPr="00123FC8">
        <w:rPr>
          <w:rFonts w:hint="eastAsia"/>
          <w:lang w:eastAsia="zh-CN"/>
        </w:rPr>
        <w:t>倍放大</w:t>
      </w:r>
      <w:r w:rsidR="00FB1668" w:rsidRPr="00123FC8">
        <w:rPr>
          <w:rFonts w:hint="eastAsia"/>
          <w:lang w:eastAsia="zh-CN"/>
        </w:rPr>
        <w:t>物镜</w:t>
      </w:r>
      <w:r w:rsidR="00F7108A" w:rsidRPr="00123FC8">
        <w:rPr>
          <w:rFonts w:hint="eastAsia"/>
          <w:lang w:eastAsia="zh-CN"/>
        </w:rPr>
        <w:t>，</w:t>
      </w:r>
      <w:r w:rsidRPr="00123FC8">
        <w:rPr>
          <w:rFonts w:hint="eastAsia"/>
          <w:lang w:eastAsia="zh-CN"/>
        </w:rPr>
        <w:t>且</w:t>
      </w:r>
      <w:r w:rsidR="00935EA2" w:rsidRPr="00123FC8">
        <w:rPr>
          <w:rFonts w:hint="eastAsia"/>
          <w:lang w:eastAsia="zh-CN"/>
        </w:rPr>
        <w:t>系统累积放大倍数为7</w:t>
      </w:r>
      <w:r w:rsidRPr="00123FC8">
        <w:rPr>
          <w:rFonts w:hint="eastAsia"/>
          <w:lang w:eastAsia="zh-CN"/>
        </w:rPr>
        <w:t>倍时</w:t>
      </w:r>
      <w:r w:rsidR="00935EA2" w:rsidRPr="00123FC8">
        <w:rPr>
          <w:rFonts w:hint="eastAsia"/>
          <w:lang w:eastAsia="zh-CN"/>
        </w:rPr>
        <w:t>，</w:t>
      </w:r>
      <w:r w:rsidRPr="00123FC8">
        <w:rPr>
          <w:rFonts w:hint="eastAsia"/>
          <w:lang w:eastAsia="zh-CN"/>
        </w:rPr>
        <w:t>则</w:t>
      </w:r>
      <w:r w:rsidR="00FB1668" w:rsidRPr="00123FC8">
        <w:rPr>
          <w:rFonts w:hint="eastAsia"/>
          <w:lang w:eastAsia="zh-CN"/>
        </w:rPr>
        <w:t>可见视野范围为</w:t>
      </w:r>
      <w:r w:rsidR="00F7108A" w:rsidRPr="00123FC8">
        <w:rPr>
          <w:lang w:eastAsia="zh-CN"/>
        </w:rPr>
        <w:t>0.5</w:t>
      </w:r>
      <w:r w:rsidR="00F7108A" w:rsidRPr="00123FC8">
        <w:rPr>
          <w:rFonts w:hint="eastAsia"/>
          <w:lang w:eastAsia="zh-CN"/>
        </w:rPr>
        <w:t>毫米</w:t>
      </w:r>
      <w:r w:rsidR="00FB1668" w:rsidRPr="00123FC8">
        <w:rPr>
          <w:rFonts w:hint="eastAsia"/>
          <w:lang w:eastAsia="zh-CN"/>
        </w:rPr>
        <w:t>到</w:t>
      </w:r>
      <w:r w:rsidR="00F7108A" w:rsidRPr="00123FC8">
        <w:rPr>
          <w:lang w:eastAsia="zh-CN"/>
        </w:rPr>
        <w:t>3.6</w:t>
      </w:r>
      <w:r w:rsidR="00F7108A" w:rsidRPr="00123FC8">
        <w:rPr>
          <w:rFonts w:hint="eastAsia"/>
          <w:lang w:eastAsia="zh-CN"/>
        </w:rPr>
        <w:t>毫米</w:t>
      </w:r>
      <w:r w:rsidR="00FB1668" w:rsidRPr="00123FC8">
        <w:rPr>
          <w:rFonts w:hint="eastAsia"/>
          <w:lang w:eastAsia="zh-CN"/>
        </w:rPr>
        <w:t>之间</w:t>
      </w:r>
      <w:r w:rsidR="00F7108A" w:rsidRPr="00123FC8">
        <w:rPr>
          <w:rFonts w:hint="eastAsia"/>
          <w:lang w:eastAsia="zh-CN"/>
        </w:rPr>
        <w:t>。</w:t>
      </w:r>
    </w:p>
    <w:p w14:paraId="2895E6F2" w14:textId="790343F3" w:rsidR="0000155D" w:rsidRPr="00123FC8" w:rsidRDefault="00111040" w:rsidP="00BC0AFC">
      <w:pPr>
        <w:pStyle w:val="ListBullet"/>
        <w:rPr>
          <w:lang w:eastAsia="zh-CN"/>
        </w:rPr>
      </w:pPr>
      <w:r w:rsidRPr="00123FC8">
        <w:rPr>
          <w:rFonts w:hint="eastAsia"/>
          <w:lang w:eastAsia="zh-CN"/>
        </w:rPr>
        <w:t>可选：激光反射镜（</w:t>
      </w:r>
      <w:r w:rsidR="00F7108A" w:rsidRPr="00123FC8">
        <w:rPr>
          <w:rFonts w:hint="eastAsia"/>
          <w:lang w:eastAsia="zh-CN"/>
        </w:rPr>
        <w:t>激光</w:t>
      </w:r>
      <w:r w:rsidRPr="00123FC8">
        <w:rPr>
          <w:rFonts w:hint="eastAsia"/>
          <w:lang w:eastAsia="zh-CN"/>
        </w:rPr>
        <w:t>分束器）</w:t>
      </w:r>
    </w:p>
    <w:p w14:paraId="19C98FCF" w14:textId="095D29BC" w:rsidR="0000155D" w:rsidRPr="00123FC8" w:rsidRDefault="00DB3BC9" w:rsidP="00BC0AFC">
      <w:pPr>
        <w:pStyle w:val="ListBullet"/>
        <w:rPr>
          <w:lang w:eastAsia="zh-CN"/>
        </w:rPr>
      </w:pPr>
      <w:r w:rsidRPr="00123FC8">
        <w:rPr>
          <w:rFonts w:hint="eastAsia"/>
          <w:lang w:eastAsia="zh-CN"/>
        </w:rPr>
        <w:t>在</w:t>
      </w:r>
      <w:r w:rsidR="00DE06A7" w:rsidRPr="00123FC8">
        <w:rPr>
          <w:lang w:eastAsia="zh-CN"/>
        </w:rPr>
        <w:t xml:space="preserve">700 </w:t>
      </w:r>
      <w:r w:rsidRPr="00123FC8">
        <w:rPr>
          <w:rFonts w:hint="eastAsia"/>
          <w:lang w:eastAsia="zh-CN"/>
        </w:rPr>
        <w:t>纳米至</w:t>
      </w:r>
      <w:r w:rsidR="00DE06A7" w:rsidRPr="00123FC8">
        <w:rPr>
          <w:lang w:eastAsia="zh-CN"/>
        </w:rPr>
        <w:t xml:space="preserve">1100 </w:t>
      </w:r>
      <w:r w:rsidRPr="00123FC8">
        <w:rPr>
          <w:rFonts w:hint="eastAsia"/>
          <w:lang w:eastAsia="zh-CN"/>
        </w:rPr>
        <w:t>纳米</w:t>
      </w:r>
      <w:r w:rsidR="00463B24" w:rsidRPr="00123FC8">
        <w:rPr>
          <w:lang w:eastAsia="zh-CN"/>
        </w:rPr>
        <w:t>波长范围内</w:t>
      </w:r>
      <w:r w:rsidR="00DE06A7" w:rsidRPr="00123FC8">
        <w:rPr>
          <w:lang w:eastAsia="zh-CN"/>
        </w:rPr>
        <w:t>具有80％的</w:t>
      </w:r>
      <w:r w:rsidR="00463B24" w:rsidRPr="00123FC8">
        <w:rPr>
          <w:rFonts w:hint="eastAsia"/>
          <w:lang w:eastAsia="zh-CN"/>
        </w:rPr>
        <w:t>激光</w:t>
      </w:r>
      <w:r w:rsidRPr="00123FC8">
        <w:rPr>
          <w:rFonts w:hint="eastAsia"/>
          <w:lang w:eastAsia="zh-CN"/>
        </w:rPr>
        <w:t>能量传输率</w:t>
      </w:r>
      <w:r w:rsidR="00DE06A7" w:rsidRPr="00123FC8">
        <w:rPr>
          <w:lang w:eastAsia="zh-CN"/>
        </w:rPr>
        <w:t xml:space="preserve">。 </w:t>
      </w:r>
      <w:r w:rsidR="00A775A9" w:rsidRPr="00123FC8">
        <w:rPr>
          <w:rFonts w:hint="eastAsia"/>
          <w:lang w:eastAsia="zh-CN"/>
        </w:rPr>
        <w:t>摄像头</w:t>
      </w:r>
      <w:r w:rsidR="007E6692" w:rsidRPr="00123FC8">
        <w:rPr>
          <w:rFonts w:hint="eastAsia"/>
          <w:lang w:eastAsia="zh-CN"/>
        </w:rPr>
        <w:t>会接收到从目标反射</w:t>
      </w:r>
      <w:r w:rsidR="00DD24B9" w:rsidRPr="00123FC8">
        <w:rPr>
          <w:rFonts w:hint="eastAsia"/>
          <w:lang w:eastAsia="zh-CN"/>
        </w:rPr>
        <w:t>回</w:t>
      </w:r>
      <w:r w:rsidR="007E6692" w:rsidRPr="00123FC8">
        <w:rPr>
          <w:rFonts w:hint="eastAsia"/>
          <w:lang w:eastAsia="zh-CN"/>
        </w:rPr>
        <w:t>的剩余光能量</w:t>
      </w:r>
      <w:r w:rsidR="00DE06A7" w:rsidRPr="00123FC8">
        <w:rPr>
          <w:lang w:eastAsia="zh-CN"/>
        </w:rPr>
        <w:t>。</w:t>
      </w:r>
    </w:p>
    <w:p w14:paraId="649EAD06" w14:textId="17A9F80E" w:rsidR="0000155D" w:rsidRPr="00123FC8" w:rsidRDefault="00DB3BC9" w:rsidP="00BC0AFC">
      <w:pPr>
        <w:pStyle w:val="ListBullet"/>
        <w:rPr>
          <w:lang w:eastAsia="zh-CN"/>
        </w:rPr>
      </w:pPr>
      <w:r w:rsidRPr="00123FC8">
        <w:rPr>
          <w:rFonts w:hint="eastAsia"/>
          <w:lang w:eastAsia="zh-CN"/>
        </w:rPr>
        <w:t>在</w:t>
      </w:r>
      <w:r w:rsidR="001C766C" w:rsidRPr="00123FC8">
        <w:rPr>
          <w:rFonts w:hint="eastAsia"/>
          <w:lang w:eastAsia="zh-CN"/>
        </w:rPr>
        <w:t>3</w:t>
      </w:r>
      <w:r w:rsidR="001C766C" w:rsidRPr="00123FC8">
        <w:rPr>
          <w:lang w:eastAsia="zh-CN"/>
        </w:rPr>
        <w:t xml:space="preserve">70 </w:t>
      </w:r>
      <w:r w:rsidRPr="00123FC8">
        <w:rPr>
          <w:rFonts w:hint="eastAsia"/>
          <w:lang w:eastAsia="zh-CN"/>
        </w:rPr>
        <w:t>纳米至</w:t>
      </w:r>
      <w:r w:rsidR="001C766C" w:rsidRPr="00123FC8">
        <w:rPr>
          <w:lang w:eastAsia="zh-CN"/>
        </w:rPr>
        <w:t xml:space="preserve"> </w:t>
      </w:r>
      <w:r w:rsidR="001C766C" w:rsidRPr="00123FC8">
        <w:rPr>
          <w:rFonts w:hint="eastAsia"/>
          <w:lang w:eastAsia="zh-CN"/>
        </w:rPr>
        <w:t>532</w:t>
      </w:r>
      <w:r w:rsidR="001C766C" w:rsidRPr="00123FC8">
        <w:rPr>
          <w:lang w:eastAsia="zh-CN"/>
        </w:rPr>
        <w:t xml:space="preserve"> </w:t>
      </w:r>
      <w:r w:rsidRPr="00123FC8">
        <w:rPr>
          <w:rFonts w:hint="eastAsia"/>
          <w:lang w:eastAsia="zh-CN"/>
        </w:rPr>
        <w:t>纳米</w:t>
      </w:r>
      <w:r w:rsidR="00A21893" w:rsidRPr="00123FC8">
        <w:rPr>
          <w:lang w:eastAsia="zh-CN"/>
        </w:rPr>
        <w:t>波长范围内</w:t>
      </w:r>
      <w:r w:rsidR="001C766C" w:rsidRPr="00123FC8">
        <w:rPr>
          <w:lang w:eastAsia="zh-CN"/>
        </w:rPr>
        <w:t>具有80％的</w:t>
      </w:r>
      <w:r w:rsidR="00A21893" w:rsidRPr="00123FC8">
        <w:rPr>
          <w:rFonts w:hint="eastAsia"/>
          <w:lang w:eastAsia="zh-CN"/>
        </w:rPr>
        <w:t>激光</w:t>
      </w:r>
      <w:r w:rsidRPr="00123FC8">
        <w:rPr>
          <w:rFonts w:hint="eastAsia"/>
          <w:lang w:eastAsia="zh-CN"/>
        </w:rPr>
        <w:t>能量传输率</w:t>
      </w:r>
      <w:r w:rsidR="001C766C" w:rsidRPr="00123FC8">
        <w:rPr>
          <w:lang w:eastAsia="zh-CN"/>
        </w:rPr>
        <w:t xml:space="preserve">。 </w:t>
      </w:r>
      <w:r w:rsidR="007E6692" w:rsidRPr="00123FC8">
        <w:rPr>
          <w:rFonts w:hint="eastAsia"/>
          <w:lang w:eastAsia="zh-CN"/>
        </w:rPr>
        <w:t>摄像头会接收到从目标反射</w:t>
      </w:r>
      <w:r w:rsidR="00DD24B9" w:rsidRPr="00123FC8">
        <w:rPr>
          <w:rFonts w:hint="eastAsia"/>
          <w:lang w:eastAsia="zh-CN"/>
        </w:rPr>
        <w:t>回</w:t>
      </w:r>
      <w:r w:rsidR="007E6692" w:rsidRPr="00123FC8">
        <w:rPr>
          <w:rFonts w:hint="eastAsia"/>
          <w:lang w:eastAsia="zh-CN"/>
        </w:rPr>
        <w:t>的剩余光能量</w:t>
      </w:r>
      <w:r w:rsidR="007E6692" w:rsidRPr="00123FC8">
        <w:rPr>
          <w:lang w:eastAsia="zh-CN"/>
        </w:rPr>
        <w:t>。</w:t>
      </w:r>
    </w:p>
    <w:p w14:paraId="36609B31" w14:textId="79A46122" w:rsidR="00F71B58" w:rsidRPr="00F71B58" w:rsidRDefault="0032457A" w:rsidP="00DE5C61">
      <w:pPr>
        <w:pStyle w:val="Heading2"/>
      </w:pPr>
      <w:r>
        <w:rPr>
          <w:rFonts w:hint="eastAsia"/>
        </w:rPr>
        <w:lastRenderedPageBreak/>
        <w:t>计算机</w:t>
      </w:r>
      <w:r w:rsidR="00BC0AFC">
        <w:rPr>
          <w:rFonts w:hint="eastAsia"/>
        </w:rPr>
        <w:t>物理</w:t>
      </w:r>
      <w:r w:rsidR="00C30486">
        <w:rPr>
          <w:rFonts w:hint="eastAsia"/>
        </w:rPr>
        <w:t>连接</w:t>
      </w:r>
    </w:p>
    <w:p w14:paraId="332E82BD" w14:textId="4790CBFC" w:rsidR="00EA1F6B" w:rsidRPr="00123FC8" w:rsidRDefault="0032457A" w:rsidP="00BC0AFC">
      <w:pPr>
        <w:pStyle w:val="ListBullet"/>
        <w:rPr>
          <w:lang w:eastAsia="zh-CN"/>
        </w:rPr>
      </w:pPr>
      <w:r>
        <w:rPr>
          <w:lang w:eastAsia="zh-CN"/>
        </w:rPr>
        <w:t>uEye</w:t>
      </w:r>
      <w:r w:rsidR="007E6692" w:rsidRPr="00123FC8">
        <w:rPr>
          <w:rFonts w:hint="eastAsia"/>
          <w:lang w:eastAsia="zh-CN"/>
        </w:rPr>
        <w:t>摄像头使用</w:t>
      </w:r>
      <w:r w:rsidR="00FA05F8" w:rsidRPr="00123FC8">
        <w:rPr>
          <w:lang w:eastAsia="zh-CN"/>
        </w:rPr>
        <w:t>USB 2.0</w:t>
      </w:r>
      <w:r w:rsidR="007E6692" w:rsidRPr="00123FC8">
        <w:rPr>
          <w:rFonts w:hint="eastAsia"/>
          <w:lang w:eastAsia="zh-CN"/>
        </w:rPr>
        <w:t>总线连接至计算机。</w:t>
      </w:r>
    </w:p>
    <w:p w14:paraId="1A5A61A2" w14:textId="35DF279F" w:rsidR="00EA1F6B" w:rsidRPr="00D37C87" w:rsidRDefault="007E6692" w:rsidP="00BC0AFC">
      <w:pPr>
        <w:pStyle w:val="ListBullet"/>
      </w:pPr>
      <w:r w:rsidRPr="00123FC8">
        <w:rPr>
          <w:rFonts w:hint="eastAsia"/>
          <w:lang w:eastAsia="zh-CN"/>
        </w:rPr>
        <w:t>Tango</w:t>
      </w:r>
      <w:r w:rsidRPr="00123FC8">
        <w:rPr>
          <w:lang w:eastAsia="zh-CN"/>
        </w:rPr>
        <w:t xml:space="preserve"> 3</w:t>
      </w:r>
      <w:r w:rsidR="00E62DFE" w:rsidRPr="00123FC8">
        <w:rPr>
          <w:lang w:eastAsia="zh-CN"/>
        </w:rPr>
        <w:t xml:space="preserve"> mini</w:t>
      </w:r>
      <w:r w:rsidRPr="00123FC8">
        <w:rPr>
          <w:rFonts w:hint="eastAsia"/>
          <w:lang w:eastAsia="zh-CN"/>
        </w:rPr>
        <w:t>控制器使用</w:t>
      </w:r>
      <w:r w:rsidR="0000024D" w:rsidRPr="00123FC8">
        <w:rPr>
          <w:lang w:eastAsia="zh-CN"/>
        </w:rPr>
        <w:t>USB 2.0</w:t>
      </w:r>
      <w:r w:rsidRPr="00123FC8">
        <w:rPr>
          <w:rFonts w:hint="eastAsia"/>
          <w:lang w:eastAsia="zh-CN"/>
        </w:rPr>
        <w:t>总线连接至计算机。</w:t>
      </w:r>
      <w:r w:rsidR="00EA1F6B">
        <w:br w:type="page"/>
      </w:r>
    </w:p>
    <w:p w14:paraId="18603695" w14:textId="2FF89E09" w:rsidR="00EA1F6B" w:rsidRDefault="000C1583" w:rsidP="00B22BC5">
      <w:pPr>
        <w:pStyle w:val="Heading1Paged"/>
        <w:ind w:left="90" w:hanging="90"/>
        <w:rPr>
          <w:lang w:eastAsia="zh-CN"/>
        </w:rPr>
      </w:pPr>
      <w:bookmarkStart w:id="8" w:name="_Toc64559978"/>
      <w:r>
        <w:rPr>
          <w:rFonts w:hint="eastAsia"/>
          <w:lang w:eastAsia="zh-CN"/>
        </w:rPr>
        <w:lastRenderedPageBreak/>
        <w:t>二极管激光技术规格</w:t>
      </w:r>
      <w:bookmarkEnd w:id="8"/>
    </w:p>
    <w:p w14:paraId="3E1AA47B" w14:textId="6BB088C1" w:rsidR="00634141" w:rsidRDefault="000C1583" w:rsidP="00DE5C61">
      <w:pPr>
        <w:pStyle w:val="Heading2"/>
      </w:pPr>
      <w:r>
        <w:rPr>
          <w:rFonts w:hint="eastAsia"/>
        </w:rPr>
        <w:t>使用</w:t>
      </w:r>
      <w:r w:rsidR="00B22BC5">
        <w:rPr>
          <w:rFonts w:hint="eastAsia"/>
        </w:rPr>
        <w:t>环境</w:t>
      </w:r>
      <w:r>
        <w:rPr>
          <w:rFonts w:hint="eastAsia"/>
        </w:rPr>
        <w:t>参数</w:t>
      </w:r>
    </w:p>
    <w:p w14:paraId="1F24DEEC" w14:textId="4A0D8BE7" w:rsidR="00634141" w:rsidRPr="00BC0AFC" w:rsidRDefault="00B22BC5" w:rsidP="00BC0AFC">
      <w:pPr>
        <w:pStyle w:val="ListBullet"/>
        <w:rPr>
          <w:lang w:eastAsia="zh-CN"/>
        </w:rPr>
      </w:pPr>
      <w:r w:rsidRPr="00BC0AFC">
        <w:rPr>
          <w:rFonts w:hint="eastAsia"/>
          <w:lang w:eastAsia="zh-CN"/>
        </w:rPr>
        <w:t xml:space="preserve">推荐室温 </w:t>
      </w:r>
      <w:r w:rsidRPr="00BC0AFC">
        <w:rPr>
          <w:lang w:eastAsia="zh-CN"/>
        </w:rPr>
        <w:t>20 - 30 °C, (68 – 86 °F)</w:t>
      </w:r>
      <w:r w:rsidR="000C1583" w:rsidRPr="00BC0AFC">
        <w:rPr>
          <w:rFonts w:hint="eastAsia"/>
          <w:lang w:eastAsia="zh-CN"/>
        </w:rPr>
        <w:t>，且无凝结现象</w:t>
      </w:r>
    </w:p>
    <w:p w14:paraId="6488CE36" w14:textId="0D304D90" w:rsidR="006C0728" w:rsidRDefault="00C027E1" w:rsidP="00DE5C61">
      <w:pPr>
        <w:pStyle w:val="Heading2"/>
      </w:pPr>
      <w:r>
        <w:rPr>
          <w:rFonts w:hint="eastAsia"/>
        </w:rPr>
        <w:t>供电</w:t>
      </w:r>
      <w:r w:rsidR="000C1583">
        <w:rPr>
          <w:rFonts w:hint="eastAsia"/>
        </w:rPr>
        <w:t>输入参数</w:t>
      </w:r>
    </w:p>
    <w:p w14:paraId="46200D00" w14:textId="65121995" w:rsidR="005E32C3" w:rsidRPr="00BC0AFC" w:rsidRDefault="005E32C3" w:rsidP="00BC0AFC">
      <w:pPr>
        <w:pStyle w:val="ListBullet"/>
        <w:rPr>
          <w:lang w:eastAsia="zh-CN"/>
        </w:rPr>
      </w:pPr>
      <w:r w:rsidRPr="00BC0AFC">
        <w:rPr>
          <w:lang w:eastAsia="zh-CN"/>
        </w:rPr>
        <w:t>12</w:t>
      </w:r>
      <w:r w:rsidRPr="00BC0AFC">
        <w:rPr>
          <w:rFonts w:hint="eastAsia"/>
          <w:lang w:eastAsia="zh-CN"/>
        </w:rPr>
        <w:t>伏直流电压</w:t>
      </w:r>
      <w:r w:rsidR="007D11D3" w:rsidRPr="00BC0AFC">
        <w:rPr>
          <w:rFonts w:hint="eastAsia"/>
          <w:lang w:eastAsia="zh-CN"/>
        </w:rPr>
        <w:t>输入</w:t>
      </w:r>
      <w:r w:rsidRPr="00BC0AFC">
        <w:rPr>
          <w:rFonts w:hint="eastAsia"/>
          <w:lang w:eastAsia="zh-CN"/>
        </w:rPr>
        <w:t>，最大电流2</w:t>
      </w:r>
      <w:r w:rsidRPr="00BC0AFC">
        <w:rPr>
          <w:lang w:eastAsia="zh-CN"/>
        </w:rPr>
        <w:t>.5</w:t>
      </w:r>
      <w:r w:rsidRPr="00BC0AFC">
        <w:rPr>
          <w:rFonts w:hint="eastAsia"/>
          <w:lang w:eastAsia="zh-CN"/>
        </w:rPr>
        <w:t>安培</w:t>
      </w:r>
    </w:p>
    <w:p w14:paraId="322A40B5" w14:textId="3AE46024" w:rsidR="00B73328" w:rsidRDefault="00D56EF7" w:rsidP="00DE5C61">
      <w:pPr>
        <w:pStyle w:val="Heading2"/>
      </w:pPr>
      <w:r>
        <w:rPr>
          <w:rFonts w:hint="eastAsia"/>
        </w:rPr>
        <w:t>激光</w:t>
      </w:r>
      <w:r w:rsidR="000C1583">
        <w:rPr>
          <w:rFonts w:hint="eastAsia"/>
        </w:rPr>
        <w:t>参数</w:t>
      </w:r>
    </w:p>
    <w:p w14:paraId="1A012DE8" w14:textId="67191306" w:rsidR="005F6F1E" w:rsidRPr="00BC0AFC" w:rsidRDefault="009258CF" w:rsidP="00BC0AFC">
      <w:pPr>
        <w:pStyle w:val="ListBullet"/>
        <w:rPr>
          <w:lang w:eastAsia="zh-CN"/>
        </w:rPr>
      </w:pPr>
      <w:r w:rsidRPr="00BC0AFC">
        <w:rPr>
          <w:rFonts w:hint="eastAsia"/>
          <w:lang w:eastAsia="zh-CN"/>
        </w:rPr>
        <w:t>二极管激光源，</w:t>
      </w:r>
      <w:r w:rsidR="00BC6529" w:rsidRPr="00BC0AFC">
        <w:rPr>
          <w:lang w:eastAsia="zh-CN"/>
        </w:rPr>
        <w:t>4</w:t>
      </w:r>
      <w:r w:rsidR="000244FF" w:rsidRPr="00BC0AFC">
        <w:rPr>
          <w:rFonts w:hint="eastAsia"/>
          <w:lang w:eastAsia="zh-CN"/>
        </w:rPr>
        <w:t>类激光产品</w:t>
      </w:r>
      <w:r w:rsidR="0084719F" w:rsidRPr="00BC0AFC">
        <w:rPr>
          <w:rFonts w:hint="eastAsia"/>
          <w:lang w:eastAsia="zh-CN"/>
        </w:rPr>
        <w:t>，</w:t>
      </w:r>
      <w:r w:rsidR="00BC6529" w:rsidRPr="00BC0AFC">
        <w:rPr>
          <w:lang w:eastAsia="zh-CN"/>
        </w:rPr>
        <w:t xml:space="preserve"> </w:t>
      </w:r>
      <w:r w:rsidR="00BC6529" w:rsidRPr="00BC0AFC">
        <w:rPr>
          <w:rFonts w:hint="eastAsia"/>
          <w:lang w:eastAsia="zh-CN"/>
        </w:rPr>
        <w:t>波长</w:t>
      </w:r>
      <w:r w:rsidR="00BC6529" w:rsidRPr="00BC0AFC">
        <w:rPr>
          <w:lang w:eastAsia="zh-CN"/>
        </w:rPr>
        <w:t xml:space="preserve"> 1064 nm (</w:t>
      </w:r>
      <w:r w:rsidR="00BC6529" w:rsidRPr="00BC0AFC">
        <w:rPr>
          <w:rFonts w:hint="eastAsia"/>
          <w:lang w:eastAsia="zh-CN"/>
        </w:rPr>
        <w:t>近红外</w:t>
      </w:r>
      <w:r w:rsidR="00BC6529" w:rsidRPr="00BC0AFC">
        <w:rPr>
          <w:lang w:eastAsia="zh-CN"/>
        </w:rPr>
        <w:t>), 20</w:t>
      </w:r>
      <w:r w:rsidR="00907988" w:rsidRPr="00BC0AFC">
        <w:rPr>
          <w:rFonts w:hint="eastAsia"/>
          <w:lang w:eastAsia="zh-CN"/>
        </w:rPr>
        <w:t>瓦</w:t>
      </w:r>
    </w:p>
    <w:p w14:paraId="3A4AE211" w14:textId="76354CBB" w:rsidR="00B73328" w:rsidRPr="00BC0AFC" w:rsidRDefault="009258CF" w:rsidP="00BC0AFC">
      <w:pPr>
        <w:pStyle w:val="ListBullet"/>
        <w:rPr>
          <w:lang w:eastAsia="zh-CN"/>
        </w:rPr>
      </w:pPr>
      <w:r w:rsidRPr="00BC0AFC">
        <w:rPr>
          <w:rFonts w:hint="eastAsia"/>
          <w:lang w:eastAsia="zh-CN"/>
        </w:rPr>
        <w:t>二极管激光源，</w:t>
      </w:r>
      <w:r w:rsidR="000244FF" w:rsidRPr="00BC0AFC">
        <w:rPr>
          <w:lang w:eastAsia="zh-CN"/>
        </w:rPr>
        <w:t>4</w:t>
      </w:r>
      <w:r w:rsidR="000244FF" w:rsidRPr="00BC0AFC">
        <w:rPr>
          <w:rFonts w:hint="eastAsia"/>
          <w:lang w:eastAsia="zh-CN"/>
        </w:rPr>
        <w:t>类激光产品，</w:t>
      </w:r>
      <w:r w:rsidR="00BC6529" w:rsidRPr="00BC0AFC">
        <w:rPr>
          <w:rFonts w:hint="eastAsia"/>
          <w:lang w:eastAsia="zh-CN"/>
        </w:rPr>
        <w:t>波长</w:t>
      </w:r>
      <w:r w:rsidR="00BC6529" w:rsidRPr="00BC0AFC">
        <w:rPr>
          <w:lang w:eastAsia="zh-CN"/>
        </w:rPr>
        <w:t xml:space="preserve"> </w:t>
      </w:r>
      <w:r w:rsidRPr="00BC0AFC">
        <w:rPr>
          <w:lang w:eastAsia="zh-CN"/>
        </w:rPr>
        <w:t xml:space="preserve">808 </w:t>
      </w:r>
      <w:r w:rsidRPr="00BC0AFC">
        <w:rPr>
          <w:rFonts w:hint="eastAsia"/>
          <w:lang w:eastAsia="zh-CN"/>
        </w:rPr>
        <w:t>纳米</w:t>
      </w:r>
      <w:r w:rsidR="00BC6529" w:rsidRPr="00BC0AFC">
        <w:rPr>
          <w:lang w:eastAsia="zh-CN"/>
        </w:rPr>
        <w:t xml:space="preserve"> (</w:t>
      </w:r>
      <w:r w:rsidR="00BC6529" w:rsidRPr="00BC0AFC">
        <w:rPr>
          <w:rFonts w:hint="eastAsia"/>
          <w:lang w:eastAsia="zh-CN"/>
        </w:rPr>
        <w:t>红</w:t>
      </w:r>
      <w:r w:rsidRPr="00BC0AFC">
        <w:rPr>
          <w:rFonts w:hint="eastAsia"/>
          <w:lang w:eastAsia="zh-CN"/>
        </w:rPr>
        <w:t>色</w:t>
      </w:r>
      <w:r w:rsidR="00BC6529" w:rsidRPr="00BC0AFC">
        <w:rPr>
          <w:lang w:eastAsia="zh-CN"/>
        </w:rPr>
        <w:t xml:space="preserve">), </w:t>
      </w:r>
      <w:r w:rsidR="007C47D7" w:rsidRPr="00BC0AFC">
        <w:rPr>
          <w:rFonts w:hint="eastAsia"/>
          <w:lang w:eastAsia="zh-CN"/>
        </w:rPr>
        <w:t>14</w:t>
      </w:r>
      <w:r w:rsidR="00907988" w:rsidRPr="00BC0AFC">
        <w:rPr>
          <w:rFonts w:hint="eastAsia"/>
          <w:lang w:eastAsia="zh-CN"/>
        </w:rPr>
        <w:t>瓦</w:t>
      </w:r>
    </w:p>
    <w:p w14:paraId="62F93BEF" w14:textId="4F0CA049" w:rsidR="007C47D7" w:rsidRPr="00BC0AFC" w:rsidRDefault="009258CF" w:rsidP="00BC0AFC">
      <w:pPr>
        <w:pStyle w:val="ListBullet"/>
        <w:rPr>
          <w:lang w:eastAsia="zh-CN"/>
        </w:rPr>
      </w:pPr>
      <w:r w:rsidRPr="00BC0AFC">
        <w:rPr>
          <w:rFonts w:hint="eastAsia"/>
          <w:lang w:eastAsia="zh-CN"/>
        </w:rPr>
        <w:t>二极管激光源</w:t>
      </w:r>
      <w:r w:rsidR="000244FF" w:rsidRPr="00BC0AFC">
        <w:rPr>
          <w:rFonts w:hint="eastAsia"/>
          <w:lang w:eastAsia="zh-CN"/>
        </w:rPr>
        <w:t>，</w:t>
      </w:r>
      <w:r w:rsidR="000244FF" w:rsidRPr="00BC0AFC">
        <w:rPr>
          <w:lang w:eastAsia="zh-CN"/>
        </w:rPr>
        <w:t>4</w:t>
      </w:r>
      <w:r w:rsidR="000244FF" w:rsidRPr="00BC0AFC">
        <w:rPr>
          <w:rFonts w:hint="eastAsia"/>
          <w:lang w:eastAsia="zh-CN"/>
        </w:rPr>
        <w:t>类激光产品</w:t>
      </w:r>
      <w:r w:rsidR="0084719F" w:rsidRPr="00BC0AFC">
        <w:rPr>
          <w:rFonts w:hint="eastAsia"/>
          <w:lang w:eastAsia="zh-CN"/>
        </w:rPr>
        <w:t>，</w:t>
      </w:r>
      <w:r w:rsidR="007C47D7" w:rsidRPr="00BC0AFC">
        <w:rPr>
          <w:rFonts w:hint="eastAsia"/>
          <w:lang w:eastAsia="zh-CN"/>
        </w:rPr>
        <w:t>波长</w:t>
      </w:r>
      <w:r w:rsidR="007C47D7" w:rsidRPr="00BC0AFC">
        <w:rPr>
          <w:lang w:eastAsia="zh-CN"/>
        </w:rPr>
        <w:t xml:space="preserve"> 4</w:t>
      </w:r>
      <w:r w:rsidR="007C47D7" w:rsidRPr="00BC0AFC">
        <w:rPr>
          <w:rFonts w:hint="eastAsia"/>
          <w:lang w:eastAsia="zh-CN"/>
        </w:rPr>
        <w:t>45</w:t>
      </w:r>
      <w:r w:rsidR="007C47D7" w:rsidRPr="00BC0AFC">
        <w:rPr>
          <w:lang w:eastAsia="zh-CN"/>
        </w:rPr>
        <w:t xml:space="preserve"> nm (</w:t>
      </w:r>
      <w:r w:rsidR="007C47D7" w:rsidRPr="00BC0AFC">
        <w:rPr>
          <w:rFonts w:hint="eastAsia"/>
          <w:lang w:eastAsia="zh-CN"/>
        </w:rPr>
        <w:t>蓝</w:t>
      </w:r>
      <w:r w:rsidRPr="00BC0AFC">
        <w:rPr>
          <w:rFonts w:hint="eastAsia"/>
          <w:lang w:eastAsia="zh-CN"/>
        </w:rPr>
        <w:t>色</w:t>
      </w:r>
      <w:r w:rsidR="007C47D7" w:rsidRPr="00BC0AFC">
        <w:rPr>
          <w:lang w:eastAsia="zh-CN"/>
        </w:rPr>
        <w:t xml:space="preserve">), </w:t>
      </w:r>
      <w:r w:rsidR="007C47D7" w:rsidRPr="00BC0AFC">
        <w:rPr>
          <w:rFonts w:hint="eastAsia"/>
          <w:lang w:eastAsia="zh-CN"/>
        </w:rPr>
        <w:t>3</w:t>
      </w:r>
      <w:r w:rsidR="00907988" w:rsidRPr="00BC0AFC">
        <w:rPr>
          <w:rFonts w:hint="eastAsia"/>
          <w:lang w:eastAsia="zh-CN"/>
        </w:rPr>
        <w:t>瓦</w:t>
      </w:r>
    </w:p>
    <w:p w14:paraId="75C92151" w14:textId="42D9CF2F" w:rsidR="00642103" w:rsidRPr="00BC0AFC" w:rsidRDefault="009258CF" w:rsidP="00BC0AFC">
      <w:pPr>
        <w:pStyle w:val="ListBullet"/>
        <w:rPr>
          <w:lang w:eastAsia="zh-CN"/>
        </w:rPr>
      </w:pPr>
      <w:r w:rsidRPr="00BC0AFC">
        <w:rPr>
          <w:rFonts w:hint="eastAsia"/>
          <w:lang w:eastAsia="zh-CN"/>
        </w:rPr>
        <w:t>触发</w:t>
      </w:r>
      <w:r w:rsidR="007C4EAC" w:rsidRPr="00BC0AFC">
        <w:rPr>
          <w:rFonts w:hint="eastAsia"/>
          <w:lang w:eastAsia="zh-CN"/>
        </w:rPr>
        <w:t>频率，最高</w:t>
      </w:r>
      <w:r w:rsidR="007C4EAC" w:rsidRPr="00BC0AFC">
        <w:rPr>
          <w:lang w:eastAsia="zh-CN"/>
        </w:rPr>
        <w:t>25</w:t>
      </w:r>
      <w:r w:rsidR="007C4EAC" w:rsidRPr="00BC0AFC">
        <w:rPr>
          <w:rFonts w:ascii="Calibri" w:hAnsi="Calibri" w:cs="Calibri"/>
          <w:lang w:eastAsia="zh-CN"/>
        </w:rPr>
        <w:t> </w:t>
      </w:r>
      <w:r w:rsidRPr="00BC0AFC">
        <w:rPr>
          <w:rFonts w:hint="eastAsia"/>
          <w:lang w:eastAsia="zh-CN"/>
        </w:rPr>
        <w:t>兆赫兹</w:t>
      </w:r>
    </w:p>
    <w:p w14:paraId="43426EF2" w14:textId="2600739B" w:rsidR="00010BA7" w:rsidRPr="00BC0AFC" w:rsidRDefault="009258CF" w:rsidP="00BC0AFC">
      <w:pPr>
        <w:pStyle w:val="ListBullet"/>
        <w:rPr>
          <w:lang w:eastAsia="zh-CN"/>
        </w:rPr>
      </w:pPr>
      <w:r w:rsidRPr="00BC0AFC">
        <w:rPr>
          <w:rFonts w:hint="eastAsia"/>
          <w:lang w:eastAsia="zh-CN"/>
        </w:rPr>
        <w:t>触发</w:t>
      </w:r>
      <w:r w:rsidR="00010BA7" w:rsidRPr="00BC0AFC">
        <w:rPr>
          <w:rFonts w:hint="eastAsia"/>
          <w:lang w:eastAsia="zh-CN"/>
        </w:rPr>
        <w:t>脉冲</w:t>
      </w:r>
      <w:r w:rsidRPr="00BC0AFC">
        <w:rPr>
          <w:rFonts w:hint="eastAsia"/>
          <w:lang w:eastAsia="zh-CN"/>
        </w:rPr>
        <w:t>长度</w:t>
      </w:r>
      <w:r w:rsidR="00010BA7" w:rsidRPr="00BC0AFC">
        <w:rPr>
          <w:rFonts w:hint="eastAsia"/>
          <w:lang w:eastAsia="zh-CN"/>
        </w:rPr>
        <w:t>，最</w:t>
      </w:r>
      <w:r w:rsidRPr="00BC0AFC">
        <w:rPr>
          <w:rFonts w:hint="eastAsia"/>
          <w:lang w:eastAsia="zh-CN"/>
        </w:rPr>
        <w:t>短</w:t>
      </w:r>
      <w:r w:rsidR="00010BA7" w:rsidRPr="00BC0AFC">
        <w:rPr>
          <w:lang w:eastAsia="zh-CN"/>
        </w:rPr>
        <w:t>20</w:t>
      </w:r>
      <w:r w:rsidR="00010BA7" w:rsidRPr="00BC0AFC">
        <w:rPr>
          <w:rFonts w:ascii="Calibri" w:hAnsi="Calibri" w:cs="Calibri"/>
          <w:lang w:eastAsia="zh-CN"/>
        </w:rPr>
        <w:t> </w:t>
      </w:r>
      <w:r w:rsidRPr="00BC0AFC">
        <w:rPr>
          <w:rFonts w:hint="eastAsia"/>
          <w:lang w:eastAsia="zh-CN"/>
        </w:rPr>
        <w:t>纳秒</w:t>
      </w:r>
      <w:r w:rsidR="00010BA7" w:rsidRPr="00BC0AFC">
        <w:rPr>
          <w:rFonts w:hint="eastAsia"/>
          <w:lang w:eastAsia="zh-CN"/>
        </w:rPr>
        <w:t>，最</w:t>
      </w:r>
      <w:r w:rsidRPr="00BC0AFC">
        <w:rPr>
          <w:rFonts w:hint="eastAsia"/>
          <w:lang w:eastAsia="zh-CN"/>
        </w:rPr>
        <w:t>长</w:t>
      </w:r>
      <w:r w:rsidR="00010BA7" w:rsidRPr="00BC0AFC">
        <w:rPr>
          <w:lang w:eastAsia="zh-CN"/>
        </w:rPr>
        <w:t>100</w:t>
      </w:r>
      <w:r w:rsidR="00010BA7" w:rsidRPr="00BC0AFC">
        <w:rPr>
          <w:rFonts w:ascii="Calibri" w:hAnsi="Calibri" w:cs="Calibri"/>
          <w:lang w:eastAsia="zh-CN"/>
        </w:rPr>
        <w:t> </w:t>
      </w:r>
      <w:r w:rsidRPr="00BC0AFC">
        <w:rPr>
          <w:rFonts w:hint="eastAsia"/>
          <w:lang w:eastAsia="zh-CN"/>
        </w:rPr>
        <w:t>微妙</w:t>
      </w:r>
    </w:p>
    <w:p w14:paraId="32C7839F" w14:textId="781C0BD1" w:rsidR="00424B18" w:rsidRPr="00BC0AFC" w:rsidRDefault="009258CF" w:rsidP="00BC0AFC">
      <w:pPr>
        <w:pStyle w:val="ListBullet"/>
        <w:rPr>
          <w:lang w:eastAsia="zh-CN"/>
        </w:rPr>
      </w:pPr>
      <w:r w:rsidRPr="00BC0AFC">
        <w:rPr>
          <w:rFonts w:hint="eastAsia"/>
          <w:lang w:eastAsia="zh-CN"/>
        </w:rPr>
        <w:t>激光输出功率电压控制信号(Pulse</w:t>
      </w:r>
      <w:r w:rsidRPr="00BC0AFC">
        <w:rPr>
          <w:lang w:eastAsia="zh-CN"/>
        </w:rPr>
        <w:t xml:space="preserve"> </w:t>
      </w:r>
      <w:r w:rsidRPr="00BC0AFC">
        <w:rPr>
          <w:rFonts w:hint="eastAsia"/>
          <w:lang w:eastAsia="zh-CN"/>
        </w:rPr>
        <w:t>Amplitude</w:t>
      </w:r>
      <w:r w:rsidRPr="00BC0AFC">
        <w:rPr>
          <w:lang w:eastAsia="zh-CN"/>
        </w:rPr>
        <w:t>)</w:t>
      </w:r>
      <w:r w:rsidRPr="00BC0AFC">
        <w:rPr>
          <w:rFonts w:hint="eastAsia"/>
          <w:lang w:eastAsia="zh-CN"/>
        </w:rPr>
        <w:t>稳定</w:t>
      </w:r>
      <w:r w:rsidR="00424B18" w:rsidRPr="00BC0AFC">
        <w:rPr>
          <w:lang w:eastAsia="zh-CN"/>
        </w:rPr>
        <w:t>时</w:t>
      </w:r>
      <w:r w:rsidR="00424B18" w:rsidRPr="00BC0AFC">
        <w:rPr>
          <w:rFonts w:hint="eastAsia"/>
          <w:lang w:eastAsia="zh-CN"/>
        </w:rPr>
        <w:t>间</w:t>
      </w:r>
      <w:r w:rsidRPr="00BC0AFC">
        <w:rPr>
          <w:rFonts w:hint="eastAsia"/>
          <w:lang w:eastAsia="zh-CN"/>
        </w:rPr>
        <w:t>：</w:t>
      </w:r>
      <w:r w:rsidR="00424B18" w:rsidRPr="00BC0AFC">
        <w:rPr>
          <w:rFonts w:hint="eastAsia"/>
          <w:lang w:eastAsia="zh-CN"/>
        </w:rPr>
        <w:t xml:space="preserve"> 1</w:t>
      </w:r>
      <w:r w:rsidRPr="00BC0AFC">
        <w:rPr>
          <w:rFonts w:hint="eastAsia"/>
          <w:lang w:eastAsia="zh-CN"/>
        </w:rPr>
        <w:t>秒</w:t>
      </w:r>
    </w:p>
    <w:p w14:paraId="50A13832" w14:textId="326DDF1F" w:rsidR="00162951" w:rsidRPr="00BC0AFC" w:rsidRDefault="00162951" w:rsidP="00BC0AFC">
      <w:pPr>
        <w:pStyle w:val="ListBullet"/>
        <w:rPr>
          <w:lang w:eastAsia="zh-CN"/>
        </w:rPr>
      </w:pPr>
      <w:r w:rsidRPr="00BC0AFC">
        <w:rPr>
          <w:rFonts w:hint="eastAsia"/>
          <w:lang w:eastAsia="zh-CN"/>
        </w:rPr>
        <w:t>二极管电流反馈</w:t>
      </w:r>
      <w:r w:rsidR="009258CF" w:rsidRPr="00BC0AFC">
        <w:rPr>
          <w:rFonts w:hint="eastAsia"/>
          <w:lang w:eastAsia="zh-CN"/>
        </w:rPr>
        <w:t>电压信号</w:t>
      </w:r>
      <w:r w:rsidRPr="00BC0AFC">
        <w:rPr>
          <w:rFonts w:hint="eastAsia"/>
          <w:lang w:eastAsia="zh-CN"/>
        </w:rPr>
        <w:t xml:space="preserve"> </w:t>
      </w:r>
      <w:r w:rsidRPr="00BC0AFC">
        <w:rPr>
          <w:lang w:eastAsia="zh-CN"/>
        </w:rPr>
        <w:t>-20</w:t>
      </w:r>
      <w:r w:rsidRPr="00BC0AFC">
        <w:rPr>
          <w:rFonts w:ascii="Calibri" w:hAnsi="Calibri" w:cs="Calibri"/>
          <w:lang w:eastAsia="zh-CN"/>
        </w:rPr>
        <w:t> </w:t>
      </w:r>
      <w:r w:rsidR="009258CF" w:rsidRPr="00BC0AFC">
        <w:rPr>
          <w:rFonts w:hint="eastAsia"/>
          <w:lang w:eastAsia="zh-CN"/>
        </w:rPr>
        <w:t>安培</w:t>
      </w:r>
      <w:r w:rsidRPr="00BC0AFC">
        <w:rPr>
          <w:lang w:eastAsia="zh-CN"/>
        </w:rPr>
        <w:t>/</w:t>
      </w:r>
      <w:r w:rsidR="009258CF" w:rsidRPr="00BC0AFC">
        <w:rPr>
          <w:rFonts w:hint="eastAsia"/>
          <w:lang w:eastAsia="zh-CN"/>
        </w:rPr>
        <w:t>伏特</w:t>
      </w:r>
      <w:r w:rsidR="00417C18" w:rsidRPr="00BC0AFC">
        <w:rPr>
          <w:rFonts w:hint="eastAsia"/>
          <w:lang w:eastAsia="zh-CN"/>
        </w:rPr>
        <w:t>，</w:t>
      </w:r>
      <w:r w:rsidRPr="00BC0AFC">
        <w:rPr>
          <w:lang w:eastAsia="zh-CN"/>
        </w:rPr>
        <w:t xml:space="preserve"> 50</w:t>
      </w:r>
      <w:r w:rsidRPr="00BC0AFC">
        <w:rPr>
          <w:rFonts w:ascii="Calibri" w:hAnsi="Calibri" w:cs="Calibri"/>
          <w:lang w:eastAsia="zh-CN"/>
        </w:rPr>
        <w:t> </w:t>
      </w:r>
      <w:r w:rsidR="009258CF" w:rsidRPr="00BC0AFC">
        <w:rPr>
          <w:rFonts w:hint="eastAsia"/>
          <w:lang w:eastAsia="zh-CN"/>
        </w:rPr>
        <w:t>欧姆</w:t>
      </w:r>
      <w:r w:rsidR="00417C18" w:rsidRPr="00BC0AFC">
        <w:rPr>
          <w:rFonts w:hint="eastAsia"/>
          <w:lang w:eastAsia="zh-CN"/>
        </w:rPr>
        <w:t>输出阻抗</w:t>
      </w:r>
    </w:p>
    <w:p w14:paraId="53F5A896" w14:textId="54BDC0D5" w:rsidR="0091721A" w:rsidRDefault="000C1583" w:rsidP="00DE5C61">
      <w:pPr>
        <w:pStyle w:val="Heading2"/>
      </w:pPr>
      <w:r>
        <w:rPr>
          <w:rFonts w:hint="eastAsia"/>
        </w:rPr>
        <w:t>激光器接口</w:t>
      </w:r>
    </w:p>
    <w:p w14:paraId="125154D7" w14:textId="77777777" w:rsidR="0091721A" w:rsidRDefault="00D97157" w:rsidP="0091721A">
      <w:r>
        <w:rPr>
          <w:noProof/>
          <w:lang w:eastAsia="zh-CN"/>
        </w:rPr>
        <w:lastRenderedPageBreak/>
        <w:drawing>
          <wp:inline distT="0" distB="0" distL="0" distR="0" wp14:anchorId="78EDEF0E" wp14:editId="5AF8EA57">
            <wp:extent cx="5584368" cy="31330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Annotations.png"/>
                    <pic:cNvPicPr/>
                  </pic:nvPicPr>
                  <pic:blipFill>
                    <a:blip r:embed="rId80">
                      <a:extLst>
                        <a:ext uri="{28A0092B-C50C-407E-A947-70E740481C1C}">
                          <a14:useLocalDpi xmlns:a14="http://schemas.microsoft.com/office/drawing/2010/main" val="0"/>
                        </a:ext>
                      </a:extLst>
                    </a:blip>
                    <a:stretch>
                      <a:fillRect/>
                    </a:stretch>
                  </pic:blipFill>
                  <pic:spPr>
                    <a:xfrm>
                      <a:off x="0" y="0"/>
                      <a:ext cx="5584368" cy="3133089"/>
                    </a:xfrm>
                    <a:prstGeom prst="rect">
                      <a:avLst/>
                    </a:prstGeom>
                  </pic:spPr>
                </pic:pic>
              </a:graphicData>
            </a:graphic>
          </wp:inline>
        </w:drawing>
      </w:r>
    </w:p>
    <w:tbl>
      <w:tblPr>
        <w:tblStyle w:val="TableGrid"/>
        <w:tblW w:w="0" w:type="auto"/>
        <w:tblLook w:val="04A0" w:firstRow="1" w:lastRow="0" w:firstColumn="1" w:lastColumn="0" w:noHBand="0" w:noVBand="1"/>
      </w:tblPr>
      <w:tblGrid>
        <w:gridCol w:w="715"/>
        <w:gridCol w:w="1623"/>
        <w:gridCol w:w="6448"/>
      </w:tblGrid>
      <w:tr w:rsidR="00B73328" w:rsidRPr="001177CE" w14:paraId="6732C231" w14:textId="77777777" w:rsidTr="007B044A">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715" w:type="dxa"/>
          </w:tcPr>
          <w:p w14:paraId="5530877B" w14:textId="63B7C030" w:rsidR="007B044A" w:rsidRPr="00BC0AFC" w:rsidRDefault="000C1583" w:rsidP="007B044A">
            <w:pPr>
              <w:jc w:val="center"/>
              <w:rPr>
                <w:rFonts w:ascii="FangSong" w:eastAsia="FangSong" w:hAnsi="FangSong"/>
                <w:sz w:val="20"/>
                <w:lang w:val="en-US"/>
              </w:rPr>
            </w:pPr>
            <w:r w:rsidRPr="00BC0AFC">
              <w:rPr>
                <w:rFonts w:ascii="FangSong" w:eastAsia="FangSong" w:hAnsi="FangSong" w:hint="eastAsia"/>
                <w:sz w:val="20"/>
                <w:lang w:val="en-US" w:eastAsia="zh-CN"/>
              </w:rPr>
              <w:t>编号</w:t>
            </w:r>
          </w:p>
        </w:tc>
        <w:tc>
          <w:tcPr>
            <w:tcW w:w="1623" w:type="dxa"/>
          </w:tcPr>
          <w:p w14:paraId="41CA6F8C" w14:textId="40E6B8E3" w:rsidR="00B73328" w:rsidRPr="00BC0AFC" w:rsidRDefault="000C1583" w:rsidP="000C1583">
            <w:p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lang w:val="en-US"/>
              </w:rPr>
            </w:pPr>
            <w:r w:rsidRPr="00BC0AFC">
              <w:rPr>
                <w:rFonts w:ascii="FangSong" w:eastAsia="FangSong" w:hAnsi="FangSong" w:hint="eastAsia"/>
                <w:sz w:val="20"/>
                <w:lang w:val="en-US" w:eastAsia="zh-CN"/>
              </w:rPr>
              <w:t>英文</w:t>
            </w:r>
            <w:r w:rsidR="00F00D24" w:rsidRPr="00BC0AFC">
              <w:rPr>
                <w:rFonts w:ascii="FangSong" w:eastAsia="FangSong" w:hAnsi="FangSong" w:hint="eastAsia"/>
                <w:sz w:val="20"/>
                <w:lang w:val="en-US" w:eastAsia="zh-CN"/>
              </w:rPr>
              <w:t>标识</w:t>
            </w:r>
          </w:p>
        </w:tc>
        <w:tc>
          <w:tcPr>
            <w:tcW w:w="6448" w:type="dxa"/>
          </w:tcPr>
          <w:p w14:paraId="0E261CFD" w14:textId="35381655" w:rsidR="00B73328" w:rsidRPr="00BC0AFC" w:rsidRDefault="00245B9E" w:rsidP="004E6A65">
            <w:pPr>
              <w:jc w:val="center"/>
              <w:cnfStyle w:val="100000000000" w:firstRow="1" w:lastRow="0" w:firstColumn="0" w:lastColumn="0" w:oddVBand="0" w:evenVBand="0" w:oddHBand="0" w:evenHBand="0" w:firstRowFirstColumn="0" w:firstRowLastColumn="0" w:lastRowFirstColumn="0" w:lastRowLastColumn="0"/>
              <w:rPr>
                <w:rFonts w:ascii="FangSong" w:eastAsia="FangSong" w:hAnsi="FangSong"/>
                <w:sz w:val="20"/>
                <w:lang w:val="en-US"/>
              </w:rPr>
            </w:pPr>
            <w:r w:rsidRPr="00BC0AFC">
              <w:rPr>
                <w:rFonts w:ascii="FangSong" w:eastAsia="FangSong" w:hAnsi="FangSong" w:hint="eastAsia"/>
                <w:sz w:val="20"/>
                <w:lang w:val="en-US" w:eastAsia="zh-CN"/>
              </w:rPr>
              <w:t>功能</w:t>
            </w:r>
            <w:r w:rsidR="007B044A" w:rsidRPr="00BC0AFC">
              <w:rPr>
                <w:rFonts w:ascii="FangSong" w:eastAsia="FangSong" w:hAnsi="FangSong" w:hint="eastAsia"/>
                <w:sz w:val="20"/>
                <w:lang w:val="en-US" w:eastAsia="zh-CN"/>
              </w:rPr>
              <w:t>描述</w:t>
            </w:r>
          </w:p>
        </w:tc>
      </w:tr>
      <w:tr w:rsidR="006322CF" w:rsidRPr="001177CE" w14:paraId="7960CA18" w14:textId="77777777" w:rsidTr="007B0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150B90E" w14:textId="77777777" w:rsidR="006322CF" w:rsidRPr="00BC0AFC" w:rsidRDefault="006322CF" w:rsidP="0080757F">
            <w:pPr>
              <w:jc w:val="center"/>
              <w:rPr>
                <w:rFonts w:ascii="FangSong" w:eastAsia="FangSong" w:hAnsi="FangSong"/>
                <w:sz w:val="20"/>
              </w:rPr>
            </w:pPr>
            <w:r w:rsidRPr="00BC0AFC">
              <w:rPr>
                <w:rFonts w:ascii="FangSong" w:eastAsia="FangSong" w:hAnsi="FangSong"/>
                <w:sz w:val="20"/>
              </w:rPr>
              <w:t>A1</w:t>
            </w:r>
          </w:p>
        </w:tc>
        <w:tc>
          <w:tcPr>
            <w:tcW w:w="1623" w:type="dxa"/>
          </w:tcPr>
          <w:p w14:paraId="30D80D1A" w14:textId="77777777" w:rsidR="006322CF" w:rsidRPr="00BC0AFC" w:rsidRDefault="006322CF" w:rsidP="0080757F">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BC0AFC">
              <w:rPr>
                <w:rFonts w:ascii="FangSong" w:eastAsia="FangSong" w:hAnsi="FangSong"/>
                <w:b/>
                <w:sz w:val="20"/>
              </w:rPr>
              <w:t>-</w:t>
            </w:r>
          </w:p>
        </w:tc>
        <w:tc>
          <w:tcPr>
            <w:tcW w:w="6448" w:type="dxa"/>
          </w:tcPr>
          <w:p w14:paraId="6B7B6F11" w14:textId="12DB2CBE" w:rsidR="006322CF" w:rsidRPr="00BC0AFC" w:rsidRDefault="00777A5E" w:rsidP="00CE272C">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rPr>
            </w:pPr>
            <w:r w:rsidRPr="00BC0AFC">
              <w:rPr>
                <w:rFonts w:ascii="FangSong" w:eastAsia="FangSong" w:hAnsi="FangSong" w:hint="eastAsia"/>
                <w:sz w:val="20"/>
                <w:lang w:eastAsia="zh-CN"/>
              </w:rPr>
              <w:t>二极管激光输出</w:t>
            </w:r>
            <w:r w:rsidR="000C1583" w:rsidRPr="00BC0AFC">
              <w:rPr>
                <w:rFonts w:ascii="FangSong" w:eastAsia="FangSong" w:hAnsi="FangSong" w:hint="eastAsia"/>
                <w:sz w:val="20"/>
                <w:lang w:eastAsia="zh-CN"/>
              </w:rPr>
              <w:t>口</w:t>
            </w:r>
          </w:p>
        </w:tc>
      </w:tr>
      <w:tr w:rsidR="00B73328" w:rsidRPr="001177CE" w14:paraId="7E0E812F" w14:textId="77777777" w:rsidTr="007B04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13602B7" w14:textId="77777777" w:rsidR="00B73328" w:rsidRPr="00BC0AFC" w:rsidRDefault="006322CF" w:rsidP="0080757F">
            <w:pPr>
              <w:jc w:val="center"/>
              <w:rPr>
                <w:rFonts w:ascii="FangSong" w:eastAsia="FangSong" w:hAnsi="FangSong"/>
                <w:sz w:val="20"/>
                <w:lang w:val="en-US"/>
              </w:rPr>
            </w:pPr>
            <w:r w:rsidRPr="00BC0AFC">
              <w:rPr>
                <w:rFonts w:ascii="FangSong" w:eastAsia="FangSong" w:hAnsi="FangSong"/>
                <w:sz w:val="20"/>
                <w:lang w:val="en-US"/>
              </w:rPr>
              <w:t>B</w:t>
            </w:r>
            <w:r w:rsidR="00B73328" w:rsidRPr="00BC0AFC">
              <w:rPr>
                <w:rFonts w:ascii="FangSong" w:eastAsia="FangSong" w:hAnsi="FangSong"/>
                <w:sz w:val="20"/>
                <w:lang w:val="en-US"/>
              </w:rPr>
              <w:t>1</w:t>
            </w:r>
          </w:p>
        </w:tc>
        <w:tc>
          <w:tcPr>
            <w:tcW w:w="1623" w:type="dxa"/>
          </w:tcPr>
          <w:p w14:paraId="6012F408" w14:textId="437F643E" w:rsidR="00B73328" w:rsidRPr="00BC0AFC" w:rsidRDefault="00B73328" w:rsidP="00A7589A">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lang w:val="en-US"/>
              </w:rPr>
            </w:pPr>
            <w:r w:rsidRPr="00BC0AFC">
              <w:rPr>
                <w:rFonts w:ascii="FangSong" w:eastAsia="FangSong" w:hAnsi="FangSong"/>
                <w:b/>
                <w:sz w:val="20"/>
                <w:lang w:val="en-US"/>
              </w:rPr>
              <w:t>pulse amplitude</w:t>
            </w:r>
            <w:r w:rsidR="00122140" w:rsidRPr="00BC0AFC">
              <w:rPr>
                <w:rFonts w:ascii="FangSong" w:eastAsia="FangSong" w:hAnsi="FangSong"/>
                <w:b/>
                <w:sz w:val="20"/>
                <w:lang w:val="en-US"/>
              </w:rPr>
              <w:t xml:space="preserve"> </w:t>
            </w:r>
            <w:r w:rsidR="00122140" w:rsidRPr="00BC0AFC">
              <w:rPr>
                <w:rFonts w:ascii="FangSong" w:eastAsia="FangSong" w:hAnsi="FangSong"/>
                <w:b/>
                <w:sz w:val="20"/>
                <w:lang w:val="en-US"/>
              </w:rPr>
              <w:br/>
            </w:r>
          </w:p>
        </w:tc>
        <w:tc>
          <w:tcPr>
            <w:tcW w:w="6448" w:type="dxa"/>
          </w:tcPr>
          <w:p w14:paraId="54A90769" w14:textId="75B9D8ED" w:rsidR="00A7589A" w:rsidRPr="00BC0AFC" w:rsidRDefault="00A7589A" w:rsidP="00AF51A6">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激光能量控制信号输入：</w:t>
            </w:r>
          </w:p>
          <w:p w14:paraId="5228B0AB" w14:textId="0E1848AF" w:rsidR="00B73328" w:rsidRPr="00BC0AFC" w:rsidRDefault="00BC4D47" w:rsidP="00AF51A6">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BC0AFC">
              <w:rPr>
                <w:rFonts w:ascii="FangSong" w:eastAsia="FangSong" w:hAnsi="FangSong"/>
                <w:sz w:val="20"/>
                <w:lang w:val="en-US" w:eastAsia="zh-CN"/>
              </w:rPr>
              <w:t xml:space="preserve">SMB, </w:t>
            </w:r>
            <w:r w:rsidR="009258CF" w:rsidRPr="00BC0AFC">
              <w:rPr>
                <w:rFonts w:ascii="FangSong" w:eastAsia="FangSong" w:hAnsi="FangSong" w:hint="eastAsia"/>
                <w:sz w:val="20"/>
                <w:lang w:val="en-US" w:eastAsia="zh-CN"/>
              </w:rPr>
              <w:t>输入阻抗</w:t>
            </w:r>
            <w:r w:rsidRPr="00BC0AFC">
              <w:rPr>
                <w:rFonts w:ascii="FangSong" w:eastAsia="FangSong" w:hAnsi="FangSong"/>
                <w:sz w:val="20"/>
                <w:lang w:val="en-US" w:eastAsia="zh-CN"/>
              </w:rPr>
              <w:t>1</w:t>
            </w:r>
            <w:r w:rsidRPr="00BC0AFC">
              <w:rPr>
                <w:rFonts w:ascii="Calibri" w:eastAsia="FangSong" w:hAnsi="Calibri" w:cs="Calibri"/>
                <w:sz w:val="20"/>
                <w:lang w:val="en-US" w:eastAsia="zh-CN"/>
              </w:rPr>
              <w:t> </w:t>
            </w:r>
            <w:r w:rsidR="009258CF" w:rsidRPr="00BC0AFC">
              <w:rPr>
                <w:rFonts w:ascii="FangSong" w:eastAsia="FangSong" w:hAnsi="FangSong" w:hint="eastAsia"/>
                <w:sz w:val="20"/>
                <w:lang w:val="en-US" w:eastAsia="zh-CN"/>
              </w:rPr>
              <w:t>千欧姆</w:t>
            </w:r>
            <w:r w:rsidRPr="00BC0AFC">
              <w:rPr>
                <w:rFonts w:ascii="FangSong" w:eastAsia="FangSong" w:hAnsi="FangSong"/>
                <w:sz w:val="20"/>
                <w:lang w:val="en-US" w:eastAsia="zh-CN"/>
              </w:rPr>
              <w:t xml:space="preserve">. </w:t>
            </w:r>
            <w:r w:rsidRPr="00BC0AFC">
              <w:rPr>
                <w:rFonts w:ascii="FangSong" w:eastAsia="FangSong" w:hAnsi="FangSong" w:hint="eastAsia"/>
                <w:sz w:val="20"/>
                <w:lang w:val="en-US" w:eastAsia="zh-CN"/>
              </w:rPr>
              <w:t>模拟输入</w:t>
            </w:r>
            <w:r w:rsidR="009258CF" w:rsidRPr="00BC0AFC">
              <w:rPr>
                <w:rFonts w:ascii="FangSong" w:eastAsia="FangSong" w:hAnsi="FangSong" w:hint="eastAsia"/>
                <w:sz w:val="20"/>
                <w:lang w:val="en-US" w:eastAsia="zh-CN"/>
              </w:rPr>
              <w:t>信号，电压范围</w:t>
            </w:r>
            <w:r w:rsidRPr="00BC0AFC">
              <w:rPr>
                <w:rFonts w:ascii="FangSong" w:eastAsia="FangSong" w:hAnsi="FangSong"/>
                <w:sz w:val="20"/>
                <w:lang w:val="en-US" w:eastAsia="zh-CN"/>
              </w:rPr>
              <w:t>0.0 – 3.3</w:t>
            </w:r>
            <w:r w:rsidR="009258CF" w:rsidRPr="00BC0AFC">
              <w:rPr>
                <w:rFonts w:ascii="FangSong" w:eastAsia="FangSong" w:hAnsi="FangSong" w:hint="eastAsia"/>
                <w:sz w:val="20"/>
                <w:lang w:val="en-US" w:eastAsia="zh-CN"/>
              </w:rPr>
              <w:t>伏特</w:t>
            </w:r>
            <w:r w:rsidRPr="00BC0AFC">
              <w:rPr>
                <w:rFonts w:ascii="FangSong" w:eastAsia="FangSong" w:hAnsi="FangSong"/>
                <w:sz w:val="20"/>
                <w:lang w:val="en-US" w:eastAsia="zh-CN"/>
              </w:rPr>
              <w:br/>
            </w:r>
            <w:r w:rsidRPr="00BC0AFC">
              <w:rPr>
                <w:rFonts w:ascii="FangSong" w:eastAsia="FangSong" w:hAnsi="FangSong" w:hint="eastAsia"/>
                <w:sz w:val="20"/>
                <w:lang w:val="en-US" w:eastAsia="zh-CN"/>
              </w:rPr>
              <w:t>激光功率</w:t>
            </w:r>
            <w:r w:rsidR="009258CF" w:rsidRPr="00BC0AFC">
              <w:rPr>
                <w:rFonts w:ascii="FangSong" w:eastAsia="FangSong" w:hAnsi="FangSong" w:hint="eastAsia"/>
                <w:sz w:val="20"/>
                <w:lang w:val="en-US" w:eastAsia="zh-CN"/>
              </w:rPr>
              <w:t>控制</w:t>
            </w:r>
            <w:r w:rsidRPr="00BC0AFC">
              <w:rPr>
                <w:rFonts w:ascii="FangSong" w:eastAsia="FangSong" w:hAnsi="FangSong"/>
                <w:sz w:val="20"/>
                <w:lang w:val="en-US" w:eastAsia="zh-CN"/>
              </w:rPr>
              <w:t>: 0.0</w:t>
            </w:r>
            <w:r w:rsidR="009258CF" w:rsidRPr="00BC0AFC">
              <w:rPr>
                <w:rFonts w:ascii="FangSong" w:eastAsia="FangSong" w:hAnsi="FangSong" w:hint="eastAsia"/>
                <w:sz w:val="20"/>
                <w:lang w:val="en-US" w:eastAsia="zh-CN"/>
              </w:rPr>
              <w:t>伏</w:t>
            </w:r>
            <w:r w:rsidRPr="00BC0AFC">
              <w:rPr>
                <w:rFonts w:ascii="FangSong" w:eastAsia="FangSong" w:hAnsi="FangSong"/>
                <w:sz w:val="20"/>
                <w:lang w:val="en-US" w:eastAsia="zh-CN"/>
              </w:rPr>
              <w:t xml:space="preserve"> </w:t>
            </w:r>
            <w:r w:rsidR="009258CF" w:rsidRPr="00BC0AFC">
              <w:rPr>
                <w:rFonts w:ascii="FangSong" w:eastAsia="FangSong" w:hAnsi="FangSong" w:hint="eastAsia"/>
                <w:sz w:val="20"/>
                <w:lang w:val="en-US" w:eastAsia="zh-CN"/>
              </w:rPr>
              <w:t>对应</w:t>
            </w:r>
            <w:r w:rsidRPr="00BC0AFC">
              <w:rPr>
                <w:rFonts w:ascii="FangSong" w:eastAsia="FangSong" w:hAnsi="FangSong"/>
                <w:sz w:val="20"/>
                <w:lang w:val="en-US" w:eastAsia="zh-CN"/>
              </w:rPr>
              <w:t xml:space="preserve"> 0%</w:t>
            </w:r>
            <w:r w:rsidR="009258CF" w:rsidRPr="00BC0AFC">
              <w:rPr>
                <w:rFonts w:ascii="FangSong" w:eastAsia="FangSong" w:hAnsi="FangSong" w:hint="eastAsia"/>
                <w:sz w:val="20"/>
                <w:lang w:val="en-US" w:eastAsia="zh-CN"/>
              </w:rPr>
              <w:t>输出</w:t>
            </w:r>
            <w:r w:rsidRPr="00BC0AFC">
              <w:rPr>
                <w:rFonts w:ascii="FangSong" w:eastAsia="FangSong" w:hAnsi="FangSong"/>
                <w:sz w:val="20"/>
                <w:lang w:val="en-US" w:eastAsia="zh-CN"/>
              </w:rPr>
              <w:t>, ≥ 3.3</w:t>
            </w:r>
            <w:r w:rsidR="009258CF" w:rsidRPr="00BC0AFC">
              <w:rPr>
                <w:rFonts w:ascii="FangSong" w:eastAsia="FangSong" w:hAnsi="FangSong" w:hint="eastAsia"/>
                <w:sz w:val="20"/>
                <w:lang w:val="en-US" w:eastAsia="zh-CN"/>
              </w:rPr>
              <w:t>伏对应</w:t>
            </w:r>
            <w:r w:rsidRPr="00BC0AFC">
              <w:rPr>
                <w:rFonts w:ascii="FangSong" w:eastAsia="FangSong" w:hAnsi="FangSong"/>
                <w:sz w:val="20"/>
                <w:lang w:val="en-US" w:eastAsia="zh-CN"/>
              </w:rPr>
              <w:t xml:space="preserve">100% </w:t>
            </w:r>
            <w:r w:rsidR="009258CF" w:rsidRPr="00BC0AFC">
              <w:rPr>
                <w:rFonts w:ascii="FangSong" w:eastAsia="FangSong" w:hAnsi="FangSong" w:hint="eastAsia"/>
                <w:sz w:val="20"/>
                <w:lang w:val="en-US" w:eastAsia="zh-CN"/>
              </w:rPr>
              <w:t>输出</w:t>
            </w:r>
            <w:r w:rsidRPr="00BC0AFC">
              <w:rPr>
                <w:rFonts w:ascii="FangSong" w:eastAsia="FangSong" w:hAnsi="FangSong"/>
                <w:sz w:val="20"/>
                <w:lang w:val="en-US" w:eastAsia="zh-CN"/>
              </w:rPr>
              <w:t>(max).</w:t>
            </w:r>
          </w:p>
        </w:tc>
      </w:tr>
      <w:tr w:rsidR="00B73328" w:rsidRPr="001177CE" w14:paraId="273F96ED" w14:textId="77777777" w:rsidTr="007B0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D7EEBF4" w14:textId="77777777" w:rsidR="00B73328" w:rsidRPr="00BC0AFC" w:rsidRDefault="006322CF" w:rsidP="0080757F">
            <w:pPr>
              <w:jc w:val="center"/>
              <w:rPr>
                <w:rFonts w:ascii="FangSong" w:eastAsia="FangSong" w:hAnsi="FangSong"/>
                <w:sz w:val="20"/>
              </w:rPr>
            </w:pPr>
            <w:r w:rsidRPr="00BC0AFC">
              <w:rPr>
                <w:rFonts w:ascii="FangSong" w:eastAsia="FangSong" w:hAnsi="FangSong"/>
                <w:sz w:val="20"/>
              </w:rPr>
              <w:t>B</w:t>
            </w:r>
            <w:r w:rsidR="00B73328" w:rsidRPr="00BC0AFC">
              <w:rPr>
                <w:rFonts w:ascii="FangSong" w:eastAsia="FangSong" w:hAnsi="FangSong"/>
                <w:sz w:val="20"/>
              </w:rPr>
              <w:t>2</w:t>
            </w:r>
          </w:p>
        </w:tc>
        <w:tc>
          <w:tcPr>
            <w:tcW w:w="1623" w:type="dxa"/>
          </w:tcPr>
          <w:p w14:paraId="592E9720" w14:textId="162A1E8E" w:rsidR="00B73328" w:rsidRPr="00BC0AFC" w:rsidRDefault="00B73328" w:rsidP="00A7589A">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BC0AFC">
              <w:rPr>
                <w:rFonts w:ascii="FangSong" w:eastAsia="FangSong" w:hAnsi="FangSong"/>
                <w:b/>
                <w:sz w:val="20"/>
              </w:rPr>
              <w:t>digital glitch</w:t>
            </w:r>
            <w:r w:rsidR="002F0220" w:rsidRPr="00BC0AFC">
              <w:rPr>
                <w:rFonts w:ascii="FangSong" w:eastAsia="FangSong" w:hAnsi="FangSong"/>
                <w:b/>
                <w:sz w:val="20"/>
              </w:rPr>
              <w:br/>
            </w:r>
          </w:p>
        </w:tc>
        <w:tc>
          <w:tcPr>
            <w:tcW w:w="6448" w:type="dxa"/>
          </w:tcPr>
          <w:p w14:paraId="424F858B" w14:textId="45C7AEA2" w:rsidR="00A7589A" w:rsidRPr="00BC0AFC" w:rsidRDefault="00A7589A" w:rsidP="00AF1C18">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激光触发信号输入：</w:t>
            </w:r>
          </w:p>
          <w:p w14:paraId="23751FBA" w14:textId="29C33EDE" w:rsidR="009258CF" w:rsidRPr="00BC0AFC" w:rsidRDefault="009258CF" w:rsidP="00AF1C18">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SM</w:t>
            </w:r>
            <w:r w:rsidRPr="00BC0AFC">
              <w:rPr>
                <w:rFonts w:ascii="FangSong" w:eastAsia="FangSong" w:hAnsi="FangSong"/>
                <w:sz w:val="20"/>
                <w:lang w:val="en-US" w:eastAsia="zh-CN"/>
              </w:rPr>
              <w:t>B</w:t>
            </w:r>
            <w:r w:rsidRPr="00BC0AFC">
              <w:rPr>
                <w:rFonts w:ascii="FangSong" w:eastAsia="FangSong" w:hAnsi="FangSong" w:hint="eastAsia"/>
                <w:sz w:val="20"/>
                <w:lang w:val="en-US" w:eastAsia="zh-CN"/>
              </w:rPr>
              <w:t>，输入阻抗5</w:t>
            </w:r>
            <w:r w:rsidRPr="00BC0AFC">
              <w:rPr>
                <w:rFonts w:ascii="FangSong" w:eastAsia="FangSong" w:hAnsi="FangSong"/>
                <w:sz w:val="20"/>
                <w:lang w:val="en-US" w:eastAsia="zh-CN"/>
              </w:rPr>
              <w:t>0</w:t>
            </w:r>
            <w:r w:rsidRPr="00BC0AFC">
              <w:rPr>
                <w:rFonts w:ascii="FangSong" w:eastAsia="FangSong" w:hAnsi="FangSong" w:hint="eastAsia"/>
                <w:sz w:val="20"/>
                <w:lang w:val="en-US" w:eastAsia="zh-CN"/>
              </w:rPr>
              <w:t>欧姆，数字输入信号，电压范围0</w:t>
            </w:r>
            <w:r w:rsidRPr="00BC0AFC">
              <w:rPr>
                <w:rFonts w:ascii="FangSong" w:eastAsia="FangSong" w:hAnsi="FangSong"/>
                <w:sz w:val="20"/>
                <w:lang w:val="en-US" w:eastAsia="zh-CN"/>
              </w:rPr>
              <w:t xml:space="preserve">.0 </w:t>
            </w:r>
            <w:r w:rsidRPr="00BC0AFC">
              <w:rPr>
                <w:rFonts w:ascii="FangSong" w:eastAsia="FangSong" w:hAnsi="FangSong" w:hint="eastAsia"/>
                <w:sz w:val="20"/>
                <w:lang w:val="en-US" w:eastAsia="zh-CN"/>
              </w:rPr>
              <w:t>-</w:t>
            </w:r>
            <w:r w:rsidRPr="00BC0AFC">
              <w:rPr>
                <w:rFonts w:ascii="FangSong" w:eastAsia="FangSong" w:hAnsi="FangSong"/>
                <w:sz w:val="20"/>
                <w:lang w:val="en-US" w:eastAsia="zh-CN"/>
              </w:rPr>
              <w:t xml:space="preserve"> 3.3</w:t>
            </w:r>
            <w:r w:rsidRPr="00BC0AFC">
              <w:rPr>
                <w:rFonts w:ascii="FangSong" w:eastAsia="FangSong" w:hAnsi="FangSong" w:hint="eastAsia"/>
                <w:sz w:val="20"/>
                <w:lang w:val="en-US" w:eastAsia="zh-CN"/>
              </w:rPr>
              <w:t>伏特</w:t>
            </w:r>
          </w:p>
          <w:p w14:paraId="6B689C43" w14:textId="7F66BD32" w:rsidR="009258CF" w:rsidRPr="00BC0AFC" w:rsidRDefault="009258CF" w:rsidP="00AF1C18">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激光触发信号：高电平触发</w:t>
            </w:r>
          </w:p>
        </w:tc>
      </w:tr>
      <w:tr w:rsidR="00B73328" w:rsidRPr="001177CE" w14:paraId="02D38DAB" w14:textId="77777777" w:rsidTr="007B04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D8DBAD1" w14:textId="77777777" w:rsidR="00B73328" w:rsidRPr="00BC0AFC" w:rsidRDefault="006322CF" w:rsidP="0080757F">
            <w:pPr>
              <w:jc w:val="center"/>
              <w:rPr>
                <w:rFonts w:ascii="FangSong" w:eastAsia="FangSong" w:hAnsi="FangSong"/>
                <w:sz w:val="20"/>
              </w:rPr>
            </w:pPr>
            <w:r w:rsidRPr="00BC0AFC">
              <w:rPr>
                <w:rFonts w:ascii="FangSong" w:eastAsia="FangSong" w:hAnsi="FangSong"/>
                <w:sz w:val="20"/>
              </w:rPr>
              <w:t>B</w:t>
            </w:r>
            <w:r w:rsidR="00B73328" w:rsidRPr="00BC0AFC">
              <w:rPr>
                <w:rFonts w:ascii="FangSong" w:eastAsia="FangSong" w:hAnsi="FangSong"/>
                <w:sz w:val="20"/>
              </w:rPr>
              <w:t>3</w:t>
            </w:r>
          </w:p>
        </w:tc>
        <w:tc>
          <w:tcPr>
            <w:tcW w:w="1623" w:type="dxa"/>
          </w:tcPr>
          <w:p w14:paraId="5144D105" w14:textId="4FAB75D2" w:rsidR="00B73328" w:rsidRPr="00BC0AFC" w:rsidRDefault="00B73328" w:rsidP="00A7589A">
            <w:pPr>
              <w:cnfStyle w:val="000000010000" w:firstRow="0" w:lastRow="0" w:firstColumn="0" w:lastColumn="0" w:oddVBand="0" w:evenVBand="0" w:oddHBand="0" w:evenHBand="1" w:firstRowFirstColumn="0" w:firstRowLastColumn="0" w:lastRowFirstColumn="0" w:lastRowLastColumn="0"/>
              <w:rPr>
                <w:rFonts w:ascii="FangSong" w:eastAsia="FangSong" w:hAnsi="FangSong"/>
                <w:b/>
                <w:sz w:val="20"/>
              </w:rPr>
            </w:pPr>
            <w:r w:rsidRPr="00BC0AFC">
              <w:rPr>
                <w:rFonts w:ascii="FangSong" w:eastAsia="FangSong" w:hAnsi="FangSong"/>
                <w:b/>
                <w:sz w:val="20"/>
              </w:rPr>
              <w:t>diode current</w:t>
            </w:r>
            <w:r w:rsidR="002F0220" w:rsidRPr="00BC0AFC">
              <w:rPr>
                <w:rFonts w:ascii="FangSong" w:eastAsia="FangSong" w:hAnsi="FangSong"/>
                <w:b/>
                <w:sz w:val="20"/>
              </w:rPr>
              <w:br/>
            </w:r>
          </w:p>
        </w:tc>
        <w:tc>
          <w:tcPr>
            <w:tcW w:w="6448" w:type="dxa"/>
          </w:tcPr>
          <w:p w14:paraId="0CF173B7" w14:textId="15352F1E" w:rsidR="00A7589A" w:rsidRPr="00BC0AFC" w:rsidRDefault="00A7589A" w:rsidP="009E333F">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二极管电流大小电压反馈信号输出：</w:t>
            </w:r>
          </w:p>
          <w:p w14:paraId="581398A3" w14:textId="277D4CA1" w:rsidR="00B73328" w:rsidRPr="00BC0AFC" w:rsidRDefault="00A0587F" w:rsidP="009E333F">
            <w:pPr>
              <w:cnfStyle w:val="000000010000" w:firstRow="0" w:lastRow="0" w:firstColumn="0" w:lastColumn="0" w:oddVBand="0" w:evenVBand="0" w:oddHBand="0" w:evenHBand="1" w:firstRowFirstColumn="0" w:firstRowLastColumn="0" w:lastRowFirstColumn="0" w:lastRowLastColumn="0"/>
              <w:rPr>
                <w:rFonts w:ascii="FangSong" w:eastAsia="FangSong" w:hAnsi="FangSong"/>
                <w:sz w:val="20"/>
                <w:lang w:eastAsia="zh-CN"/>
              </w:rPr>
            </w:pPr>
            <w:r w:rsidRPr="00BC0AFC">
              <w:rPr>
                <w:rFonts w:ascii="FangSong" w:eastAsia="FangSong" w:hAnsi="FangSong"/>
                <w:sz w:val="20"/>
                <w:lang w:val="en-US" w:eastAsia="zh-CN"/>
              </w:rPr>
              <w:t xml:space="preserve">SMB, </w:t>
            </w:r>
            <w:r w:rsidR="009258CF" w:rsidRPr="00BC0AFC">
              <w:rPr>
                <w:rFonts w:ascii="FangSong" w:eastAsia="FangSong" w:hAnsi="FangSong" w:hint="eastAsia"/>
                <w:sz w:val="20"/>
                <w:lang w:val="en-US" w:eastAsia="zh-CN"/>
              </w:rPr>
              <w:t>输入阻抗</w:t>
            </w:r>
            <w:r w:rsidRPr="00BC0AFC">
              <w:rPr>
                <w:rFonts w:ascii="FangSong" w:eastAsia="FangSong" w:hAnsi="FangSong"/>
                <w:sz w:val="20"/>
                <w:lang w:val="en-US" w:eastAsia="zh-CN"/>
              </w:rPr>
              <w:t>50</w:t>
            </w:r>
            <w:r w:rsidRPr="00BC0AFC">
              <w:rPr>
                <w:rFonts w:ascii="Calibri" w:eastAsia="FangSong" w:hAnsi="Calibri" w:cs="Calibri"/>
                <w:sz w:val="20"/>
                <w:lang w:val="en-US" w:eastAsia="zh-CN"/>
              </w:rPr>
              <w:t> </w:t>
            </w:r>
            <w:r w:rsidR="009258CF" w:rsidRPr="00BC0AFC">
              <w:rPr>
                <w:rFonts w:ascii="FangSong" w:eastAsia="FangSong" w:hAnsi="FangSong" w:hint="eastAsia"/>
                <w:sz w:val="20"/>
                <w:lang w:val="en-US" w:eastAsia="zh-CN"/>
              </w:rPr>
              <w:t>欧姆</w:t>
            </w:r>
            <w:r w:rsidRPr="00BC0AFC">
              <w:rPr>
                <w:rFonts w:ascii="FangSong" w:eastAsia="FangSong" w:hAnsi="FangSong"/>
                <w:sz w:val="20"/>
                <w:lang w:val="en-US" w:eastAsia="zh-CN"/>
              </w:rPr>
              <w:t xml:space="preserve">. </w:t>
            </w:r>
            <w:r w:rsidR="00111A3D" w:rsidRPr="00BC0AFC">
              <w:rPr>
                <w:rFonts w:ascii="FangSong" w:eastAsia="FangSong" w:hAnsi="FangSong" w:hint="eastAsia"/>
                <w:sz w:val="20"/>
                <w:lang w:val="en-US" w:eastAsia="zh-CN"/>
              </w:rPr>
              <w:t>模拟输出</w:t>
            </w:r>
            <w:r w:rsidR="009258CF" w:rsidRPr="00BC0AFC">
              <w:rPr>
                <w:rFonts w:ascii="FangSong" w:eastAsia="FangSong" w:hAnsi="FangSong" w:hint="eastAsia"/>
                <w:sz w:val="20"/>
                <w:lang w:val="en-US" w:eastAsia="zh-CN"/>
              </w:rPr>
              <w:t>信号，电压范围</w:t>
            </w:r>
            <w:r w:rsidR="00111A3D" w:rsidRPr="00BC0AFC">
              <w:rPr>
                <w:rFonts w:ascii="FangSong" w:eastAsia="FangSong" w:hAnsi="FangSong" w:hint="eastAsia"/>
                <w:sz w:val="20"/>
                <w:lang w:val="en-US" w:eastAsia="zh-CN"/>
              </w:rPr>
              <w:t xml:space="preserve">值 </w:t>
            </w:r>
            <w:r w:rsidRPr="00BC0AFC">
              <w:rPr>
                <w:rFonts w:ascii="FangSong" w:eastAsia="FangSong" w:hAnsi="FangSong"/>
                <w:sz w:val="20"/>
                <w:lang w:val="en-US" w:eastAsia="zh-CN"/>
              </w:rPr>
              <w:t>-1.5 – 1.5</w:t>
            </w:r>
            <w:r w:rsidRPr="00BC0AFC">
              <w:rPr>
                <w:rFonts w:ascii="Calibri" w:eastAsia="FangSong" w:hAnsi="Calibri" w:cs="Calibri"/>
                <w:sz w:val="20"/>
                <w:lang w:val="en-US" w:eastAsia="zh-CN"/>
              </w:rPr>
              <w:t> </w:t>
            </w:r>
            <w:r w:rsidRPr="00BC0AFC">
              <w:rPr>
                <w:rFonts w:ascii="FangSong" w:eastAsia="FangSong" w:hAnsi="FangSong"/>
                <w:sz w:val="20"/>
                <w:lang w:val="en-US" w:eastAsia="zh-CN"/>
              </w:rPr>
              <w:t>V.</w:t>
            </w:r>
            <w:r w:rsidRPr="00BC0AFC">
              <w:rPr>
                <w:rFonts w:ascii="FangSong" w:eastAsia="FangSong" w:hAnsi="FangSong"/>
                <w:sz w:val="20"/>
                <w:lang w:val="en-US" w:eastAsia="zh-CN"/>
              </w:rPr>
              <w:br/>
            </w:r>
            <w:r w:rsidR="00AE6359" w:rsidRPr="00BC0AFC">
              <w:rPr>
                <w:rFonts w:ascii="FangSong" w:eastAsia="FangSong" w:hAnsi="FangSong" w:hint="eastAsia"/>
                <w:sz w:val="20"/>
                <w:lang w:val="en-US" w:eastAsia="zh-CN"/>
              </w:rPr>
              <w:t>反馈信号与二极管电流的比例，</w:t>
            </w:r>
            <w:r w:rsidR="00116199" w:rsidRPr="00BC0AFC">
              <w:rPr>
                <w:rFonts w:ascii="FangSong" w:eastAsia="FangSong" w:hAnsi="FangSong" w:hint="eastAsia"/>
                <w:sz w:val="20"/>
                <w:lang w:val="en-US" w:eastAsia="zh-CN"/>
              </w:rPr>
              <w:t>二极管电流</w:t>
            </w:r>
            <w:r w:rsidR="00604AAB" w:rsidRPr="00BC0AFC">
              <w:rPr>
                <w:rFonts w:ascii="FangSong" w:eastAsia="FangSong" w:hAnsi="FangSong" w:hint="eastAsia"/>
                <w:sz w:val="20"/>
                <w:lang w:val="en-US" w:eastAsia="zh-CN"/>
              </w:rPr>
              <w:t>在导通时</w:t>
            </w:r>
            <w:r w:rsidR="00F01F79" w:rsidRPr="00BC0AFC">
              <w:rPr>
                <w:rFonts w:ascii="FangSong" w:eastAsia="FangSong" w:hAnsi="FangSong" w:hint="eastAsia"/>
                <w:sz w:val="20"/>
                <w:lang w:val="en-US" w:eastAsia="zh-CN"/>
              </w:rPr>
              <w:t>为负</w:t>
            </w:r>
            <w:r w:rsidR="00116199" w:rsidRPr="00BC0AFC">
              <w:rPr>
                <w:rFonts w:ascii="FangSong" w:eastAsia="FangSong" w:hAnsi="FangSong" w:hint="eastAsia"/>
                <w:sz w:val="20"/>
                <w:lang w:val="en-US" w:eastAsia="zh-CN"/>
              </w:rPr>
              <w:t>值</w:t>
            </w:r>
            <w:r w:rsidR="00F01F79" w:rsidRPr="00BC0AFC">
              <w:rPr>
                <w:rFonts w:ascii="FangSong" w:eastAsia="FangSong" w:hAnsi="FangSong" w:hint="eastAsia"/>
                <w:sz w:val="20"/>
                <w:lang w:val="en-US" w:eastAsia="zh-CN"/>
              </w:rPr>
              <w:t>。</w:t>
            </w:r>
          </w:p>
        </w:tc>
      </w:tr>
      <w:tr w:rsidR="00B73328" w:rsidRPr="001177CE" w14:paraId="4FD3D45E" w14:textId="77777777" w:rsidTr="007B04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8EE948B" w14:textId="77777777" w:rsidR="00B73328" w:rsidRPr="00BC0AFC" w:rsidRDefault="006322CF" w:rsidP="0080757F">
            <w:pPr>
              <w:jc w:val="center"/>
              <w:rPr>
                <w:rFonts w:ascii="FangSong" w:eastAsia="FangSong" w:hAnsi="FangSong"/>
                <w:sz w:val="20"/>
              </w:rPr>
            </w:pPr>
            <w:r w:rsidRPr="00BC0AFC">
              <w:rPr>
                <w:rFonts w:ascii="FangSong" w:eastAsia="FangSong" w:hAnsi="FangSong"/>
                <w:sz w:val="20"/>
              </w:rPr>
              <w:t>C</w:t>
            </w:r>
            <w:r w:rsidR="00B73328" w:rsidRPr="00BC0AFC">
              <w:rPr>
                <w:rFonts w:ascii="FangSong" w:eastAsia="FangSong" w:hAnsi="FangSong"/>
                <w:sz w:val="20"/>
              </w:rPr>
              <w:t>1</w:t>
            </w:r>
          </w:p>
        </w:tc>
        <w:tc>
          <w:tcPr>
            <w:tcW w:w="1623" w:type="dxa"/>
          </w:tcPr>
          <w:p w14:paraId="43C54D8C" w14:textId="3F67282F" w:rsidR="00B73328" w:rsidRPr="00BC0AFC" w:rsidRDefault="009E333F" w:rsidP="00A7589A">
            <w:pPr>
              <w:cnfStyle w:val="000000100000" w:firstRow="0" w:lastRow="0" w:firstColumn="0" w:lastColumn="0" w:oddVBand="0" w:evenVBand="0" w:oddHBand="1" w:evenHBand="0" w:firstRowFirstColumn="0" w:firstRowLastColumn="0" w:lastRowFirstColumn="0" w:lastRowLastColumn="0"/>
              <w:rPr>
                <w:rFonts w:ascii="FangSong" w:eastAsia="FangSong" w:hAnsi="FangSong"/>
                <w:b/>
                <w:sz w:val="20"/>
              </w:rPr>
            </w:pPr>
            <w:r w:rsidRPr="00BC0AFC">
              <w:rPr>
                <w:rFonts w:ascii="FangSong" w:eastAsia="FangSong" w:hAnsi="FangSong"/>
                <w:b/>
                <w:sz w:val="20"/>
              </w:rPr>
              <w:t>I</w:t>
            </w:r>
            <w:r w:rsidR="00EF0EC4" w:rsidRPr="00BC0AFC">
              <w:rPr>
                <w:rFonts w:ascii="FangSong" w:eastAsia="FangSong" w:hAnsi="FangSong"/>
                <w:b/>
                <w:sz w:val="20"/>
              </w:rPr>
              <w:t>nterlock</w:t>
            </w:r>
            <w:r w:rsidRPr="00BC0AFC">
              <w:rPr>
                <w:rFonts w:ascii="FangSong" w:eastAsia="FangSong" w:hAnsi="FangSong"/>
                <w:b/>
                <w:sz w:val="20"/>
              </w:rPr>
              <w:t xml:space="preserve"> </w:t>
            </w:r>
          </w:p>
        </w:tc>
        <w:tc>
          <w:tcPr>
            <w:tcW w:w="6448" w:type="dxa"/>
          </w:tcPr>
          <w:p w14:paraId="485BD81C" w14:textId="77901C72" w:rsidR="00A7589A" w:rsidRPr="00BC0AFC" w:rsidRDefault="00A7589A" w:rsidP="003F5984">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安全防护箱内锁电源插口：</w:t>
            </w:r>
          </w:p>
          <w:p w14:paraId="033CD569" w14:textId="73CF16F2" w:rsidR="00B73328" w:rsidRPr="00BC0AFC" w:rsidRDefault="009E333F" w:rsidP="00A7589A">
            <w:pPr>
              <w:cnfStyle w:val="000000100000" w:firstRow="0" w:lastRow="0" w:firstColumn="0" w:lastColumn="0" w:oddVBand="0" w:evenVBand="0" w:oddHBand="1" w:evenHBand="0" w:firstRowFirstColumn="0" w:firstRowLastColumn="0" w:lastRowFirstColumn="0" w:lastRowLastColumn="0"/>
              <w:rPr>
                <w:rFonts w:ascii="FangSong" w:eastAsia="FangSong" w:hAnsi="FangSong"/>
                <w:sz w:val="20"/>
                <w:lang w:val="en-US" w:eastAsia="zh-CN"/>
              </w:rPr>
            </w:pPr>
            <w:r w:rsidRPr="00BC0AFC">
              <w:rPr>
                <w:rFonts w:ascii="FangSong" w:eastAsia="FangSong" w:hAnsi="FangSong" w:hint="eastAsia"/>
                <w:sz w:val="20"/>
                <w:lang w:val="en-US" w:eastAsia="zh-CN"/>
              </w:rPr>
              <w:t>直流12</w:t>
            </w:r>
            <w:r w:rsidRPr="00BC0AFC">
              <w:rPr>
                <w:rFonts w:ascii="FangSong" w:eastAsia="FangSong" w:hAnsi="FangSong"/>
                <w:sz w:val="20"/>
                <w:lang w:val="en-US" w:eastAsia="zh-CN"/>
              </w:rPr>
              <w:t>V</w:t>
            </w:r>
            <w:r w:rsidR="00A7589A" w:rsidRPr="00BC0AFC">
              <w:rPr>
                <w:rFonts w:ascii="FangSong" w:eastAsia="FangSong" w:hAnsi="FangSong" w:hint="eastAsia"/>
                <w:sz w:val="20"/>
                <w:lang w:val="en-US" w:eastAsia="zh-CN"/>
              </w:rPr>
              <w:t>，</w:t>
            </w:r>
            <w:r w:rsidRPr="00BC0AFC">
              <w:rPr>
                <w:rFonts w:ascii="FangSong" w:eastAsia="FangSong" w:hAnsi="FangSong" w:hint="eastAsia"/>
                <w:sz w:val="20"/>
                <w:lang w:val="en-US" w:eastAsia="zh-CN"/>
              </w:rPr>
              <w:t>由</w:t>
            </w:r>
            <w:r w:rsidR="00A7589A" w:rsidRPr="00BC0AFC">
              <w:rPr>
                <w:rFonts w:ascii="FangSong" w:eastAsia="FangSong" w:hAnsi="FangSong" w:hint="eastAsia"/>
                <w:sz w:val="20"/>
                <w:lang w:val="en-US" w:eastAsia="zh-CN"/>
              </w:rPr>
              <w:t>安全</w:t>
            </w:r>
            <w:r w:rsidRPr="00BC0AFC">
              <w:rPr>
                <w:rFonts w:ascii="FangSong" w:eastAsia="FangSong" w:hAnsi="FangSong" w:hint="eastAsia"/>
                <w:sz w:val="20"/>
                <w:lang w:val="en-US" w:eastAsia="zh-CN"/>
              </w:rPr>
              <w:t>防护箱</w:t>
            </w:r>
            <w:r w:rsidR="008869F1" w:rsidRPr="00BC0AFC">
              <w:rPr>
                <w:rFonts w:ascii="FangSong" w:eastAsia="FangSong" w:hAnsi="FangSong" w:hint="eastAsia"/>
                <w:sz w:val="20"/>
                <w:lang w:val="en-US" w:eastAsia="zh-CN"/>
              </w:rPr>
              <w:t>电源</w:t>
            </w:r>
            <w:r w:rsidRPr="00BC0AFC">
              <w:rPr>
                <w:rFonts w:ascii="FangSong" w:eastAsia="FangSong" w:hAnsi="FangSong" w:hint="eastAsia"/>
                <w:sz w:val="20"/>
                <w:lang w:val="en-US" w:eastAsia="zh-CN"/>
              </w:rPr>
              <w:t>供电</w:t>
            </w:r>
          </w:p>
        </w:tc>
      </w:tr>
    </w:tbl>
    <w:p w14:paraId="0C86EEF9" w14:textId="77777777" w:rsidR="00971DBB" w:rsidRDefault="00971DBB" w:rsidP="00BC0AFC">
      <w:pPr>
        <w:pStyle w:val="ListBullet"/>
        <w:rPr>
          <w:lang w:eastAsia="zh-CN"/>
        </w:rPr>
      </w:pPr>
      <w:r>
        <w:rPr>
          <w:lang w:eastAsia="zh-CN"/>
        </w:rPr>
        <w:br w:type="page"/>
      </w:r>
    </w:p>
    <w:p w14:paraId="2F8A8240" w14:textId="67DCBB8F" w:rsidR="003B20BB" w:rsidRDefault="000E554D" w:rsidP="003B20BB">
      <w:pPr>
        <w:pStyle w:val="Heading1Paged"/>
      </w:pPr>
      <w:bookmarkStart w:id="9" w:name="_Toc64559979"/>
      <w:r>
        <w:rPr>
          <w:rFonts w:hint="eastAsia"/>
          <w:lang w:eastAsia="zh-CN"/>
        </w:rPr>
        <w:lastRenderedPageBreak/>
        <w:t>合规性声明</w:t>
      </w:r>
      <w:bookmarkEnd w:id="9"/>
    </w:p>
    <w:p w14:paraId="6FB3A923" w14:textId="77777777" w:rsidR="00194B68" w:rsidRPr="008F6E34" w:rsidRDefault="00A76B46" w:rsidP="008F6E34">
      <w:r>
        <w:rPr>
          <w:noProof/>
          <w:lang w:eastAsia="zh-CN"/>
        </w:rPr>
        <w:drawing>
          <wp:inline distT="0" distB="0" distL="0" distR="0" wp14:anchorId="1A42E7FF" wp14:editId="13CAD3B1">
            <wp:extent cx="5571271" cy="6996023"/>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tion LS2.jpg"/>
                    <pic:cNvPicPr/>
                  </pic:nvPicPr>
                  <pic:blipFill rotWithShape="1">
                    <a:blip r:embed="rId81" cstate="print">
                      <a:extLst>
                        <a:ext uri="{28A0092B-C50C-407E-A947-70E740481C1C}">
                          <a14:useLocalDpi xmlns:a14="http://schemas.microsoft.com/office/drawing/2010/main" val="0"/>
                        </a:ext>
                      </a:extLst>
                    </a:blip>
                    <a:srcRect t="7985" r="8548" b="10794"/>
                    <a:stretch/>
                  </pic:blipFill>
                  <pic:spPr bwMode="auto">
                    <a:xfrm>
                      <a:off x="0" y="0"/>
                      <a:ext cx="5568994" cy="6993164"/>
                    </a:xfrm>
                    <a:prstGeom prst="rect">
                      <a:avLst/>
                    </a:prstGeom>
                    <a:ln>
                      <a:noFill/>
                    </a:ln>
                    <a:extLst>
                      <a:ext uri="{53640926-AAD7-44D8-BBD7-CCE9431645EC}">
                        <a14:shadowObscured xmlns:a14="http://schemas.microsoft.com/office/drawing/2010/main"/>
                      </a:ext>
                    </a:extLst>
                  </pic:spPr>
                </pic:pic>
              </a:graphicData>
            </a:graphic>
          </wp:inline>
        </w:drawing>
      </w:r>
    </w:p>
    <w:sectPr w:rsidR="00194B68" w:rsidRPr="008F6E34" w:rsidSect="00C51AC7">
      <w:headerReference w:type="default" r:id="rId82"/>
      <w:footerReference w:type="default" r:id="rId83"/>
      <w:headerReference w:type="first" r:id="rId84"/>
      <w:type w:val="continuous"/>
      <w:pgSz w:w="11906" w:h="16838"/>
      <w:pgMar w:top="2016" w:right="1555" w:bottom="1555" w:left="155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58822" w14:textId="77777777" w:rsidR="00EC310E" w:rsidRDefault="00EC310E" w:rsidP="00182B0C">
      <w:pPr>
        <w:spacing w:after="0" w:line="240" w:lineRule="auto"/>
      </w:pPr>
      <w:r>
        <w:separator/>
      </w:r>
    </w:p>
  </w:endnote>
  <w:endnote w:type="continuationSeparator" w:id="0">
    <w:p w14:paraId="5027090D" w14:textId="77777777" w:rsidR="00EC310E" w:rsidRDefault="00EC310E" w:rsidP="001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angSong">
    <w:panose1 w:val="02010609060101010101"/>
    <w:charset w:val="86"/>
    <w:family w:val="modern"/>
    <w:pitch w:val="fixed"/>
    <w:sig w:usb0="800002BF" w:usb1="38CF7CFA" w:usb2="00000016" w:usb3="00000000" w:csb0="00040001" w:csb1="00000000"/>
  </w:font>
  <w:font w:name="Foco Light">
    <w:panose1 w:val="020B0304050202020203"/>
    <w:charset w:val="00"/>
    <w:family w:val="swiss"/>
    <w:pitch w:val="variable"/>
    <w:sig w:usb0="A00000AF" w:usb1="5000205B" w:usb2="00000000" w:usb3="00000000" w:csb0="00000093" w:csb1="00000000"/>
  </w:font>
  <w:font w:name="SimHei">
    <w:altName w:val="Arial Unicode MS"/>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Times New Roman"/>
    <w:charset w:val="00"/>
    <w:family w:val="swiss"/>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D1245" w14:textId="61214BA5" w:rsidR="00DD5940" w:rsidRPr="00EC128B" w:rsidRDefault="00DD5940" w:rsidP="00FA2F41">
    <w:pPr>
      <w:pStyle w:val="Footer"/>
      <w:jc w:val="center"/>
      <w:rPr>
        <w:rFonts w:ascii="FangSong" w:eastAsia="FangSong" w:hAnsi="FangSong"/>
        <w:lang w:eastAsia="zh-CN"/>
      </w:rPr>
    </w:pPr>
    <w:r w:rsidRPr="00EC128B">
      <w:rPr>
        <w:rFonts w:ascii="Calibri" w:eastAsia="FangSong" w:hAnsi="Calibri" w:cs="Calibri"/>
        <w:lang w:eastAsia="zh-CN"/>
      </w:rPr>
      <w:t>©</w:t>
    </w:r>
    <w:r w:rsidRPr="00EC128B">
      <w:rPr>
        <w:rFonts w:ascii="FangSong" w:eastAsia="FangSong" w:hAnsi="FangSong" w:cs="Liberation Sans"/>
        <w:lang w:eastAsia="zh-CN"/>
      </w:rPr>
      <w:t xml:space="preserve"> 2015 - 2019</w:t>
    </w:r>
    <w:r w:rsidRPr="00EC128B">
      <w:rPr>
        <w:rFonts w:ascii="FangSong" w:eastAsia="FangSong" w:hAnsi="FangSong"/>
        <w:lang w:eastAsia="zh-CN"/>
      </w:rPr>
      <w:tab/>
    </w:r>
    <w:r w:rsidRPr="00EC128B">
      <w:rPr>
        <w:rFonts w:ascii="FangSong" w:eastAsia="FangSong" w:hAnsi="FangSong" w:hint="eastAsia"/>
        <w:lang w:eastAsia="zh-CN"/>
      </w:rPr>
      <w:t>二代激光工作站</w:t>
    </w:r>
    <w:r w:rsidRPr="00EC128B">
      <w:rPr>
        <w:rFonts w:ascii="FangSong" w:eastAsia="FangSong" w:hAnsi="FangSong"/>
        <w:lang w:eastAsia="zh-CN"/>
      </w:rPr>
      <w:t xml:space="preserve"> – </w:t>
    </w:r>
    <w:r w:rsidRPr="00EC128B">
      <w:rPr>
        <w:rFonts w:ascii="FangSong" w:eastAsia="FangSong" w:hAnsi="FangSong" w:hint="eastAsia"/>
        <w:lang w:eastAsia="zh-CN"/>
      </w:rPr>
      <w:t>快速入门指南</w:t>
    </w:r>
    <w:r w:rsidRPr="00EC128B">
      <w:rPr>
        <w:rFonts w:ascii="FangSong" w:eastAsia="FangSong" w:hAnsi="FangSong"/>
        <w:lang w:eastAsia="zh-CN"/>
      </w:rPr>
      <w:t xml:space="preserve"> </w:t>
    </w:r>
    <w:r w:rsidRPr="00EC128B">
      <w:rPr>
        <w:rFonts w:ascii="FangSong" w:eastAsia="FangSong" w:hAnsi="FangSong" w:hint="eastAsia"/>
        <w:lang w:eastAsia="zh-CN"/>
      </w:rPr>
      <w:t>v</w:t>
    </w:r>
    <w:r w:rsidRPr="00EC128B">
      <w:rPr>
        <w:rFonts w:ascii="FangSong" w:eastAsia="FangSong" w:hAnsi="FangSong"/>
        <w:lang w:eastAsia="zh-CN"/>
      </w:rPr>
      <w:t>1.8 (</w:t>
    </w:r>
    <w:r w:rsidRPr="00EC128B">
      <w:rPr>
        <w:rFonts w:ascii="FangSong" w:eastAsia="FangSong" w:hAnsi="FangSong" w:hint="eastAsia"/>
        <w:lang w:eastAsia="zh-CN"/>
      </w:rPr>
      <w:t>汉化</w:t>
    </w:r>
    <w:r w:rsidRPr="00EC128B">
      <w:rPr>
        <w:rFonts w:ascii="FangSong" w:eastAsia="FangSong" w:hAnsi="FangSong"/>
        <w:lang w:eastAsia="zh-CN"/>
      </w:rPr>
      <w:t xml:space="preserve"> </w:t>
    </w:r>
    <w:r w:rsidRPr="00EC128B">
      <w:rPr>
        <w:rFonts w:ascii="FangSong" w:eastAsia="FangSong" w:hAnsi="FangSong" w:hint="eastAsia"/>
        <w:lang w:eastAsia="zh-CN"/>
      </w:rPr>
      <w:t>v</w:t>
    </w:r>
    <w:r w:rsidR="008B4B59">
      <w:rPr>
        <w:rFonts w:ascii="FangSong" w:eastAsia="FangSong" w:hAnsi="FangSong"/>
        <w:lang w:eastAsia="zh-CN"/>
      </w:rPr>
      <w:t>1.2</w:t>
    </w:r>
    <w:r w:rsidRPr="00EC128B">
      <w:rPr>
        <w:rFonts w:ascii="FangSong" w:eastAsia="FangSong" w:hAnsi="FangSong"/>
        <w:lang w:eastAsia="zh-CN"/>
      </w:rPr>
      <w:t>)</w:t>
    </w:r>
    <w:r w:rsidRPr="00EC128B">
      <w:rPr>
        <w:rFonts w:ascii="FangSong" w:eastAsia="FangSong" w:hAnsi="FangSong"/>
        <w:lang w:eastAsia="zh-CN"/>
      </w:rPr>
      <w:tab/>
    </w:r>
    <w:r w:rsidRPr="00EC128B">
      <w:rPr>
        <w:rFonts w:ascii="FangSong" w:eastAsia="FangSong" w:hAnsi="FangSong"/>
      </w:rPr>
      <w:fldChar w:fldCharType="begin"/>
    </w:r>
    <w:r w:rsidRPr="00EC128B">
      <w:rPr>
        <w:rFonts w:ascii="FangSong" w:eastAsia="FangSong" w:hAnsi="FangSong"/>
        <w:lang w:eastAsia="zh-CN"/>
      </w:rPr>
      <w:instrText xml:space="preserve"> PAGE   \* MERGEFORMAT </w:instrText>
    </w:r>
    <w:r w:rsidRPr="00EC128B">
      <w:rPr>
        <w:rFonts w:ascii="FangSong" w:eastAsia="FangSong" w:hAnsi="FangSong"/>
      </w:rPr>
      <w:fldChar w:fldCharType="separate"/>
    </w:r>
    <w:r w:rsidR="00196B8E">
      <w:rPr>
        <w:rFonts w:ascii="FangSong" w:eastAsia="FangSong" w:hAnsi="FangSong"/>
        <w:noProof/>
        <w:lang w:eastAsia="zh-CN"/>
      </w:rPr>
      <w:t>2</w:t>
    </w:r>
    <w:r w:rsidRPr="00EC128B">
      <w:rPr>
        <w:rFonts w:ascii="FangSong" w:eastAsia="FangSong" w:hAnsi="FangSong"/>
        <w:noProof/>
      </w:rPr>
      <w:fldChar w:fldCharType="end"/>
    </w:r>
    <w:r w:rsidRPr="00EC128B">
      <w:rPr>
        <w:rFonts w:ascii="FangSong" w:eastAsia="FangSong" w:hAnsi="FangSong"/>
        <w:noProof/>
        <w:lang w:eastAsia="zh-CN"/>
      </w:rPr>
      <w:t xml:space="preserve"> / </w:t>
    </w:r>
    <w:r w:rsidRPr="00EC128B">
      <w:rPr>
        <w:rFonts w:ascii="FangSong" w:eastAsia="FangSong" w:hAnsi="FangSong"/>
        <w:noProof/>
      </w:rPr>
      <w:fldChar w:fldCharType="begin"/>
    </w:r>
    <w:r w:rsidRPr="00EC128B">
      <w:rPr>
        <w:rFonts w:ascii="FangSong" w:eastAsia="FangSong" w:hAnsi="FangSong"/>
        <w:noProof/>
        <w:lang w:eastAsia="zh-CN"/>
      </w:rPr>
      <w:instrText xml:space="preserve"> NUMPAGES   \* MERGEFORMAT </w:instrText>
    </w:r>
    <w:r w:rsidRPr="00EC128B">
      <w:rPr>
        <w:rFonts w:ascii="FangSong" w:eastAsia="FangSong" w:hAnsi="FangSong"/>
        <w:noProof/>
      </w:rPr>
      <w:fldChar w:fldCharType="separate"/>
    </w:r>
    <w:r w:rsidR="00196B8E">
      <w:rPr>
        <w:rFonts w:ascii="FangSong" w:eastAsia="FangSong" w:hAnsi="FangSong"/>
        <w:noProof/>
        <w:lang w:eastAsia="zh-CN"/>
      </w:rPr>
      <w:t>37</w:t>
    </w:r>
    <w:r w:rsidRPr="00EC128B">
      <w:rPr>
        <w:rFonts w:ascii="FangSong" w:eastAsia="FangSong" w:hAnsi="FangSong"/>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DA1EF" w14:textId="77777777" w:rsidR="00EC310E" w:rsidRDefault="00EC310E" w:rsidP="00182B0C">
      <w:pPr>
        <w:spacing w:after="0" w:line="240" w:lineRule="auto"/>
      </w:pPr>
      <w:r>
        <w:separator/>
      </w:r>
    </w:p>
  </w:footnote>
  <w:footnote w:type="continuationSeparator" w:id="0">
    <w:p w14:paraId="56FD3B49" w14:textId="77777777" w:rsidR="00EC310E" w:rsidRDefault="00EC310E" w:rsidP="00182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F524" w14:textId="77777777" w:rsidR="00DD5940" w:rsidRDefault="00DD5940" w:rsidP="00182B0C">
    <w:pPr>
      <w:pStyle w:val="Header"/>
    </w:pPr>
    <w:r>
      <w:rPr>
        <w:noProof/>
        <w:lang w:eastAsia="zh-CN"/>
      </w:rPr>
      <w:drawing>
        <wp:anchor distT="0" distB="0" distL="114300" distR="114300" simplePos="0" relativeHeight="251661312" behindDoc="0" locked="0" layoutInCell="1" allowOverlap="1" wp14:anchorId="39CD79B2" wp14:editId="1AC26A59">
          <wp:simplePos x="0" y="0"/>
          <wp:positionH relativeFrom="rightMargin">
            <wp:posOffset>-1137920</wp:posOffset>
          </wp:positionH>
          <wp:positionV relativeFrom="page">
            <wp:posOffset>320675</wp:posOffset>
          </wp:positionV>
          <wp:extent cx="1724025" cy="928370"/>
          <wp:effectExtent l="0" t="0" r="9525" b="0"/>
          <wp:wrapThrough wrapText="bothSides">
            <wp:wrapPolygon edited="0">
              <wp:start x="12650" y="0"/>
              <wp:lineTo x="12650" y="5762"/>
              <wp:lineTo x="13604" y="7978"/>
              <wp:lineTo x="15514" y="7978"/>
              <wp:lineTo x="1432" y="11967"/>
              <wp:lineTo x="0" y="12854"/>
              <wp:lineTo x="0" y="15956"/>
              <wp:lineTo x="16707" y="20832"/>
              <wp:lineTo x="18855" y="20832"/>
              <wp:lineTo x="19094" y="19945"/>
              <wp:lineTo x="21481" y="15070"/>
              <wp:lineTo x="20526" y="7092"/>
              <wp:lineTo x="16946" y="1773"/>
              <wp:lineTo x="15275" y="0"/>
              <wp:lineTo x="1265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_L+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0D4F6" w14:textId="77777777" w:rsidR="00DD5940" w:rsidRDefault="00DD5940" w:rsidP="00182B0C">
    <w:pPr>
      <w:pStyle w:val="Header"/>
    </w:pPr>
    <w:r>
      <w:rPr>
        <w:noProof/>
        <w:lang w:eastAsia="zh-CN"/>
      </w:rPr>
      <w:drawing>
        <wp:anchor distT="0" distB="0" distL="114300" distR="114300" simplePos="0" relativeHeight="251663360" behindDoc="1" locked="0" layoutInCell="1" allowOverlap="1" wp14:anchorId="2F769327" wp14:editId="72F80932">
          <wp:simplePos x="0" y="0"/>
          <wp:positionH relativeFrom="column">
            <wp:posOffset>2502035</wp:posOffset>
          </wp:positionH>
          <wp:positionV relativeFrom="paragraph">
            <wp:posOffset>1335385</wp:posOffset>
          </wp:positionV>
          <wp:extent cx="3327400" cy="7213600"/>
          <wp:effectExtent l="0" t="0" r="0" b="0"/>
          <wp:wrapTight wrapText="bothSides">
            <wp:wrapPolygon edited="0">
              <wp:start x="12490" y="342"/>
              <wp:lineTo x="13603" y="1369"/>
              <wp:lineTo x="15705" y="3194"/>
              <wp:lineTo x="12861" y="3765"/>
              <wp:lineTo x="12366" y="3936"/>
              <wp:lineTo x="13232" y="5020"/>
              <wp:lineTo x="13727" y="5932"/>
              <wp:lineTo x="14221" y="7758"/>
              <wp:lineTo x="13850" y="10496"/>
              <wp:lineTo x="12861" y="12321"/>
              <wp:lineTo x="11006" y="14146"/>
              <wp:lineTo x="8285" y="15972"/>
              <wp:lineTo x="4205" y="17797"/>
              <wp:lineTo x="618" y="18881"/>
              <wp:lineTo x="495" y="20992"/>
              <wp:lineTo x="1113" y="20992"/>
              <wp:lineTo x="1237" y="20877"/>
              <wp:lineTo x="2721" y="20535"/>
              <wp:lineTo x="5812" y="19623"/>
              <wp:lineTo x="7667" y="19623"/>
              <wp:lineTo x="11995" y="18995"/>
              <wp:lineTo x="11995" y="18710"/>
              <wp:lineTo x="15334" y="16885"/>
              <wp:lineTo x="17684" y="15059"/>
              <wp:lineTo x="19786" y="12321"/>
              <wp:lineTo x="20281" y="11408"/>
              <wp:lineTo x="20652" y="10496"/>
              <wp:lineTo x="20899" y="8670"/>
              <wp:lineTo x="20776" y="6845"/>
              <wp:lineTo x="20157" y="5020"/>
              <wp:lineTo x="18921" y="3194"/>
              <wp:lineTo x="15953" y="342"/>
              <wp:lineTo x="12490" y="342"/>
            </wp:wrapPolygon>
          </wp:wrapTight>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7.ai"/>
                  <pic:cNvPicPr/>
                </pic:nvPicPr>
                <pic:blipFill>
                  <a:blip r:embed="rId1">
                    <a:extLst>
                      <a:ext uri="{28A0092B-C50C-407E-A947-70E740481C1C}">
                        <a14:useLocalDpi xmlns:a14="http://schemas.microsoft.com/office/drawing/2010/main" val="0"/>
                      </a:ext>
                    </a:extLst>
                  </a:blip>
                  <a:stretch>
                    <a:fillRect/>
                  </a:stretch>
                </pic:blipFill>
                <pic:spPr>
                  <a:xfrm>
                    <a:off x="0" y="0"/>
                    <a:ext cx="3327400" cy="7213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7FA72B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168656C"/>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DC80D824"/>
    <w:lvl w:ilvl="0">
      <w:start w:val="1"/>
      <w:numFmt w:val="bullet"/>
      <w:pStyle w:val="ListBullet2"/>
      <w:lvlText w:val=""/>
      <w:lvlJc w:val="left"/>
      <w:pPr>
        <w:ind w:left="643" w:hanging="360"/>
      </w:pPr>
      <w:rPr>
        <w:rFonts w:ascii="Symbol" w:hAnsi="Symbol" w:hint="default"/>
      </w:rPr>
    </w:lvl>
  </w:abstractNum>
  <w:abstractNum w:abstractNumId="3" w15:restartNumberingAfterBreak="0">
    <w:nsid w:val="044D4042"/>
    <w:multiLevelType w:val="multilevel"/>
    <w:tmpl w:val="F4ECB64A"/>
    <w:styleLink w:val="AppendixSection"/>
    <w:lvl w:ilvl="0">
      <w:start w:val="1"/>
      <w:numFmt w:val="upperLetter"/>
      <w:pStyle w:val="7Appendix1"/>
      <w:lvlText w:val="%1"/>
      <w:lvlJc w:val="left"/>
      <w:pPr>
        <w:tabs>
          <w:tab w:val="num" w:pos="992"/>
        </w:tabs>
        <w:ind w:left="992" w:hanging="992"/>
      </w:pPr>
      <w:rPr>
        <w:rFonts w:hint="default"/>
      </w:rPr>
    </w:lvl>
    <w:lvl w:ilvl="1">
      <w:start w:val="1"/>
      <w:numFmt w:val="decimal"/>
      <w:pStyle w:val="8Appendix2"/>
      <w:lvlText w:val="%1.%2"/>
      <w:lvlJc w:val="left"/>
      <w:pPr>
        <w:tabs>
          <w:tab w:val="num" w:pos="992"/>
        </w:tabs>
        <w:ind w:left="992" w:hanging="992"/>
      </w:pPr>
      <w:rPr>
        <w:rFonts w:hint="default"/>
      </w:rPr>
    </w:lvl>
    <w:lvl w:ilvl="2">
      <w:start w:val="1"/>
      <w:numFmt w:val="decimal"/>
      <w:pStyle w:val="9Appendix3"/>
      <w:lvlText w:val="%1.%2.%3"/>
      <w:lvlJc w:val="left"/>
      <w:pPr>
        <w:tabs>
          <w:tab w:val="num" w:pos="992"/>
        </w:tabs>
        <w:ind w:left="992" w:hanging="992"/>
      </w:pPr>
      <w:rPr>
        <w:rFonts w:hint="default"/>
      </w:rPr>
    </w:lvl>
    <w:lvl w:ilvl="3">
      <w:start w:val="1"/>
      <w:numFmt w:val="decimal"/>
      <w:lvlText w:val="%4."/>
      <w:lvlJc w:val="left"/>
      <w:pPr>
        <w:tabs>
          <w:tab w:val="num" w:pos="992"/>
        </w:tabs>
        <w:ind w:left="992" w:hanging="992"/>
      </w:pPr>
      <w:rPr>
        <w:rFonts w:hint="default"/>
      </w:rPr>
    </w:lvl>
    <w:lvl w:ilvl="4">
      <w:start w:val="1"/>
      <w:numFmt w:val="lowerLetter"/>
      <w:lvlText w:val="%5."/>
      <w:lvlJc w:val="left"/>
      <w:pPr>
        <w:tabs>
          <w:tab w:val="num" w:pos="992"/>
        </w:tabs>
        <w:ind w:left="992" w:hanging="992"/>
      </w:pPr>
      <w:rPr>
        <w:rFonts w:hint="default"/>
      </w:rPr>
    </w:lvl>
    <w:lvl w:ilvl="5">
      <w:start w:val="1"/>
      <w:numFmt w:val="lowerRoman"/>
      <w:lvlText w:val="%6."/>
      <w:lvlJc w:val="right"/>
      <w:pPr>
        <w:tabs>
          <w:tab w:val="num" w:pos="992"/>
        </w:tabs>
        <w:ind w:left="992" w:hanging="992"/>
      </w:pPr>
      <w:rPr>
        <w:rFonts w:hint="default"/>
      </w:rPr>
    </w:lvl>
    <w:lvl w:ilvl="6">
      <w:start w:val="1"/>
      <w:numFmt w:val="decimal"/>
      <w:lvlText w:val="%7."/>
      <w:lvlJc w:val="left"/>
      <w:pPr>
        <w:tabs>
          <w:tab w:val="num" w:pos="992"/>
        </w:tabs>
        <w:ind w:left="992" w:hanging="992"/>
      </w:pPr>
      <w:rPr>
        <w:rFonts w:hint="default"/>
      </w:rPr>
    </w:lvl>
    <w:lvl w:ilvl="7">
      <w:start w:val="1"/>
      <w:numFmt w:val="lowerLetter"/>
      <w:lvlText w:val="%8."/>
      <w:lvlJc w:val="left"/>
      <w:pPr>
        <w:tabs>
          <w:tab w:val="num" w:pos="992"/>
        </w:tabs>
        <w:ind w:left="992" w:hanging="992"/>
      </w:pPr>
      <w:rPr>
        <w:rFonts w:hint="default"/>
      </w:rPr>
    </w:lvl>
    <w:lvl w:ilvl="8">
      <w:start w:val="1"/>
      <w:numFmt w:val="lowerRoman"/>
      <w:lvlText w:val="%9."/>
      <w:lvlJc w:val="right"/>
      <w:pPr>
        <w:tabs>
          <w:tab w:val="num" w:pos="992"/>
        </w:tabs>
        <w:ind w:left="992" w:hanging="992"/>
      </w:pPr>
      <w:rPr>
        <w:rFonts w:hint="default"/>
      </w:rPr>
    </w:lvl>
  </w:abstractNum>
  <w:abstractNum w:abstractNumId="4" w15:restartNumberingAfterBreak="0">
    <w:nsid w:val="0732413A"/>
    <w:multiLevelType w:val="hybridMultilevel"/>
    <w:tmpl w:val="E4703FB4"/>
    <w:lvl w:ilvl="0" w:tplc="04090001">
      <w:start w:val="1"/>
      <w:numFmt w:val="bullet"/>
      <w:lvlText w:val=""/>
      <w:lvlJc w:val="left"/>
      <w:pPr>
        <w:ind w:left="1080" w:hanging="360"/>
      </w:pPr>
      <w:rPr>
        <w:rFonts w:ascii="Symbol" w:hAnsi="Symbol" w:hint="default"/>
      </w:rPr>
    </w:lvl>
    <w:lvl w:ilvl="1" w:tplc="67B64E6E">
      <w:numFmt w:val="bullet"/>
      <w:lvlText w:val="-"/>
      <w:lvlJc w:val="left"/>
      <w:pPr>
        <w:ind w:left="180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745E15"/>
    <w:multiLevelType w:val="multilevel"/>
    <w:tmpl w:val="2AFA2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D21994"/>
    <w:multiLevelType w:val="hybridMultilevel"/>
    <w:tmpl w:val="D2768AD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15CF6D6B"/>
    <w:multiLevelType w:val="hybridMultilevel"/>
    <w:tmpl w:val="EF567D62"/>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19AC21A6"/>
    <w:multiLevelType w:val="multilevel"/>
    <w:tmpl w:val="40881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CD7C18"/>
    <w:multiLevelType w:val="multilevel"/>
    <w:tmpl w:val="53C872F0"/>
    <w:styleLink w:val="ArticleSection"/>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992"/>
        </w:tabs>
        <w:ind w:left="992" w:hanging="992"/>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0" w15:restartNumberingAfterBreak="0">
    <w:nsid w:val="1E084B60"/>
    <w:multiLevelType w:val="hybridMultilevel"/>
    <w:tmpl w:val="39E439FC"/>
    <w:lvl w:ilvl="0" w:tplc="065650C6">
      <w:start w:val="20"/>
      <w:numFmt w:val="bullet"/>
      <w:lvlText w:val="•"/>
      <w:lvlJc w:val="left"/>
      <w:pPr>
        <w:ind w:left="720" w:hanging="360"/>
      </w:pPr>
      <w:rPr>
        <w:rFonts w:ascii="Microsoft YaHei" w:eastAsia="Microsoft YaHei" w:hAnsi="Microsoft YaHei" w:cs="Microsoft YaHe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D7E59"/>
    <w:multiLevelType w:val="multilevel"/>
    <w:tmpl w:val="3F6ECDDE"/>
    <w:styleLink w:val="RiscureNumbered"/>
    <w:lvl w:ilvl="0">
      <w:start w:val="1"/>
      <w:numFmt w:val="decimal"/>
      <w:lvlText w:val="%1."/>
      <w:lvlJc w:val="left"/>
      <w:pPr>
        <w:ind w:left="425" w:hanging="283"/>
      </w:pPr>
      <w:rPr>
        <w:rFonts w:asciiTheme="majorHAnsi" w:hAnsiTheme="majorHAnsi" w:hint="default"/>
        <w:sz w:val="18"/>
      </w:rPr>
    </w:lvl>
    <w:lvl w:ilvl="1">
      <w:start w:val="1"/>
      <w:numFmt w:val="decimal"/>
      <w:lvlText w:val="%2."/>
      <w:lvlJc w:val="left"/>
      <w:pPr>
        <w:ind w:left="850" w:hanging="283"/>
      </w:pPr>
      <w:rPr>
        <w:rFonts w:hint="default"/>
      </w:rPr>
    </w:lvl>
    <w:lvl w:ilvl="2">
      <w:start w:val="1"/>
      <w:numFmt w:val="decimal"/>
      <w:lvlText w:val="%3."/>
      <w:lvlJc w:val="left"/>
      <w:pPr>
        <w:ind w:left="1275" w:hanging="283"/>
      </w:pPr>
      <w:rPr>
        <w:rFonts w:hint="default"/>
      </w:rPr>
    </w:lvl>
    <w:lvl w:ilvl="3">
      <w:start w:val="1"/>
      <w:numFmt w:val="decimal"/>
      <w:lvlText w:val="(%4)"/>
      <w:lvlJc w:val="left"/>
      <w:pPr>
        <w:ind w:left="1700" w:hanging="283"/>
      </w:pPr>
      <w:rPr>
        <w:rFonts w:hint="default"/>
      </w:rPr>
    </w:lvl>
    <w:lvl w:ilvl="4">
      <w:start w:val="1"/>
      <w:numFmt w:val="lowerLetter"/>
      <w:lvlText w:val="(%5)"/>
      <w:lvlJc w:val="left"/>
      <w:pPr>
        <w:ind w:left="2125" w:hanging="283"/>
      </w:pPr>
      <w:rPr>
        <w:rFonts w:hint="default"/>
      </w:rPr>
    </w:lvl>
    <w:lvl w:ilvl="5">
      <w:start w:val="1"/>
      <w:numFmt w:val="lowerRoman"/>
      <w:lvlText w:val="(%6)"/>
      <w:lvlJc w:val="left"/>
      <w:pPr>
        <w:ind w:left="2550" w:hanging="283"/>
      </w:pPr>
      <w:rPr>
        <w:rFonts w:hint="default"/>
      </w:rPr>
    </w:lvl>
    <w:lvl w:ilvl="6">
      <w:start w:val="1"/>
      <w:numFmt w:val="decimal"/>
      <w:lvlText w:val="%7."/>
      <w:lvlJc w:val="left"/>
      <w:pPr>
        <w:ind w:left="2975" w:hanging="283"/>
      </w:pPr>
      <w:rPr>
        <w:rFonts w:hint="default"/>
      </w:rPr>
    </w:lvl>
    <w:lvl w:ilvl="7">
      <w:start w:val="1"/>
      <w:numFmt w:val="lowerLetter"/>
      <w:lvlText w:val="%8."/>
      <w:lvlJc w:val="left"/>
      <w:pPr>
        <w:ind w:left="3400" w:hanging="283"/>
      </w:pPr>
      <w:rPr>
        <w:rFonts w:hint="default"/>
      </w:rPr>
    </w:lvl>
    <w:lvl w:ilvl="8">
      <w:start w:val="1"/>
      <w:numFmt w:val="lowerRoman"/>
      <w:lvlText w:val="%9."/>
      <w:lvlJc w:val="left"/>
      <w:pPr>
        <w:ind w:left="3825" w:hanging="283"/>
      </w:pPr>
      <w:rPr>
        <w:rFonts w:hint="default"/>
      </w:rPr>
    </w:lvl>
  </w:abstractNum>
  <w:abstractNum w:abstractNumId="12" w15:restartNumberingAfterBreak="0">
    <w:nsid w:val="2D51460D"/>
    <w:multiLevelType w:val="multilevel"/>
    <w:tmpl w:val="73808DD0"/>
    <w:lvl w:ilvl="0">
      <w:start w:val="1"/>
      <w:numFmt w:val="bullet"/>
      <w:pStyle w:val="ListBullet"/>
      <w:lvlText w:val=""/>
      <w:lvlJc w:val="left"/>
      <w:pPr>
        <w:ind w:left="360" w:hanging="360"/>
      </w:pPr>
      <w:rPr>
        <w:rFonts w:ascii="Wingdings" w:hAnsi="Wingdings" w:hint="default"/>
      </w:rPr>
    </w:lvl>
    <w:lvl w:ilvl="1">
      <w:start w:val="1"/>
      <w:numFmt w:val="bullet"/>
      <w:lvlText w:val=""/>
      <w:lvlJc w:val="left"/>
      <w:rPr>
        <w:rFonts w:ascii="Wingdings" w:hAnsi="Wingdings"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E27E9F"/>
    <w:multiLevelType w:val="hybridMultilevel"/>
    <w:tmpl w:val="47DE88A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9158A"/>
    <w:multiLevelType w:val="multilevel"/>
    <w:tmpl w:val="8BBE684E"/>
    <w:lvl w:ilvl="0">
      <w:start w:val="1"/>
      <w:numFmt w:val="decimal"/>
      <w:pStyle w:val="ListNumber"/>
      <w:lvlText w:val="%1."/>
      <w:lvlJc w:val="left"/>
      <w:pPr>
        <w:ind w:left="502" w:hanging="360"/>
      </w:pPr>
      <w:rPr>
        <w:rFonts w:ascii="FangSong" w:eastAsia="FangSong" w:hAnsi="FangSong" w:hint="default"/>
      </w:rPr>
    </w:lvl>
    <w:lvl w:ilvl="1">
      <w:start w:val="1"/>
      <w:numFmt w:val="bullet"/>
      <w:lvlText w:val=""/>
      <w:lvlJc w:val="left"/>
      <w:pPr>
        <w:ind w:left="0" w:firstLine="0"/>
      </w:pPr>
      <w:rPr>
        <w:rFonts w:ascii="Symbol" w:hAnsi="Symbol"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34FD1131"/>
    <w:multiLevelType w:val="multilevel"/>
    <w:tmpl w:val="7390F666"/>
    <w:lvl w:ilvl="0">
      <w:start w:val="1"/>
      <w:numFmt w:val="decimal"/>
      <w:pStyle w:val="References"/>
      <w:lvlText w:val="[%1]"/>
      <w:lvlJc w:val="left"/>
      <w:pPr>
        <w:ind w:left="283" w:hanging="283"/>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850" w:hanging="283"/>
      </w:pPr>
      <w:rPr>
        <w:rFonts w:ascii="Foco Light" w:hAnsi="Foco Light" w:hint="default"/>
        <w:color w:val="424F68" w:themeColor="text1"/>
        <w:sz w:val="18"/>
      </w:rPr>
    </w:lvl>
    <w:lvl w:ilvl="2">
      <w:start w:val="1"/>
      <w:numFmt w:val="bullet"/>
      <w:lvlText w:val=""/>
      <w:lvlJc w:val="left"/>
      <w:pPr>
        <w:ind w:left="1417" w:hanging="283"/>
      </w:pPr>
      <w:rPr>
        <w:rFonts w:ascii="Wingdings" w:hAnsi="Wingdings" w:hint="default"/>
      </w:rPr>
    </w:lvl>
    <w:lvl w:ilvl="3">
      <w:start w:val="1"/>
      <w:numFmt w:val="bullet"/>
      <w:lvlText w:val=""/>
      <w:lvlJc w:val="left"/>
      <w:pPr>
        <w:ind w:left="1984" w:hanging="283"/>
      </w:pPr>
      <w:rPr>
        <w:rFonts w:ascii="Symbol" w:hAnsi="Symbol" w:hint="default"/>
      </w:rPr>
    </w:lvl>
    <w:lvl w:ilvl="4">
      <w:start w:val="1"/>
      <w:numFmt w:val="bullet"/>
      <w:lvlText w:val="o"/>
      <w:lvlJc w:val="left"/>
      <w:pPr>
        <w:ind w:left="2551" w:hanging="283"/>
      </w:pPr>
      <w:rPr>
        <w:rFonts w:ascii="Courier New" w:hAnsi="Courier New" w:cs="Courier New" w:hint="default"/>
      </w:rPr>
    </w:lvl>
    <w:lvl w:ilvl="5">
      <w:start w:val="1"/>
      <w:numFmt w:val="bullet"/>
      <w:lvlText w:val=""/>
      <w:lvlJc w:val="left"/>
      <w:pPr>
        <w:ind w:left="3118" w:hanging="283"/>
      </w:pPr>
      <w:rPr>
        <w:rFonts w:ascii="Wingdings" w:hAnsi="Wingdings" w:hint="default"/>
      </w:rPr>
    </w:lvl>
    <w:lvl w:ilvl="6">
      <w:start w:val="1"/>
      <w:numFmt w:val="bullet"/>
      <w:lvlText w:val=""/>
      <w:lvlJc w:val="left"/>
      <w:pPr>
        <w:ind w:left="3685" w:hanging="283"/>
      </w:pPr>
      <w:rPr>
        <w:rFonts w:ascii="Symbol" w:hAnsi="Symbol" w:hint="default"/>
      </w:rPr>
    </w:lvl>
    <w:lvl w:ilvl="7">
      <w:start w:val="1"/>
      <w:numFmt w:val="bullet"/>
      <w:lvlText w:val="o"/>
      <w:lvlJc w:val="left"/>
      <w:pPr>
        <w:ind w:left="4252" w:hanging="283"/>
      </w:pPr>
      <w:rPr>
        <w:rFonts w:ascii="Courier New" w:hAnsi="Courier New" w:cs="Courier New" w:hint="default"/>
      </w:rPr>
    </w:lvl>
    <w:lvl w:ilvl="8">
      <w:start w:val="1"/>
      <w:numFmt w:val="bullet"/>
      <w:lvlText w:val=""/>
      <w:lvlJc w:val="left"/>
      <w:pPr>
        <w:ind w:left="4819" w:hanging="283"/>
      </w:pPr>
      <w:rPr>
        <w:rFonts w:ascii="Wingdings" w:hAnsi="Wingdings" w:hint="default"/>
      </w:rPr>
    </w:lvl>
  </w:abstractNum>
  <w:abstractNum w:abstractNumId="16" w15:restartNumberingAfterBreak="0">
    <w:nsid w:val="44861AEE"/>
    <w:multiLevelType w:val="multilevel"/>
    <w:tmpl w:val="0306789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4FFE7BFF"/>
    <w:multiLevelType w:val="hybridMultilevel"/>
    <w:tmpl w:val="602C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0"/>
  </w:num>
  <w:num w:numId="4">
    <w:abstractNumId w:val="9"/>
  </w:num>
  <w:num w:numId="5">
    <w:abstractNumId w:val="11"/>
  </w:num>
  <w:num w:numId="6">
    <w:abstractNumId w:val="12"/>
  </w:num>
  <w:num w:numId="7">
    <w:abstractNumId w:val="3"/>
  </w:num>
  <w:num w:numId="8">
    <w:abstractNumId w:val="16"/>
  </w:num>
  <w:num w:numId="9">
    <w:abstractNumId w:val="1"/>
  </w:num>
  <w:num w:numId="1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6"/>
  </w:num>
  <w:num w:numId="13">
    <w:abstractNumId w:val="14"/>
  </w:num>
  <w:num w:numId="1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4"/>
  </w:num>
  <w:num w:numId="2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3"/>
  </w:num>
  <w:num w:numId="2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32">
    <w:abstractNumId w:val="7"/>
  </w:num>
  <w:num w:numId="33">
    <w:abstractNumId w:val="5"/>
  </w:num>
  <w:num w:numId="34">
    <w:abstractNumId w:val="8"/>
  </w:num>
  <w:num w:numId="35">
    <w:abstractNumId w:val="10"/>
  </w:num>
  <w:num w:numId="36">
    <w:abstractNumId w:val="12"/>
  </w:num>
  <w:num w:numId="37">
    <w:abstractNumId w:val="17"/>
  </w:num>
  <w:num w:numId="3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removePersonalInformation/>
  <w:removeDateAndTime/>
  <w:attachedTemplate r:id="rId1"/>
  <w:stylePaneFormatFilter w:val="1628" w:allStyles="0" w:customStyles="0" w:latentStyles="0" w:stylesInUse="1" w:headingStyles="1" w:numberingStyles="0" w:tableStyles="0" w:directFormattingOnRuns="0" w:directFormattingOnParagraphs="1" w:directFormattingOnNumbering="1" w:directFormattingOnTables="0" w:clearFormatting="1" w:top3HeadingStyles="0" w:visibleStyles="0" w:alternateStyleNames="0"/>
  <w:stylePaneSortMethod w:val="0000"/>
  <w:documentProtection w:formatting="1" w:enforcement="0"/>
  <w:styleLockThem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E5F"/>
    <w:rsid w:val="0000024D"/>
    <w:rsid w:val="0000133F"/>
    <w:rsid w:val="0000155D"/>
    <w:rsid w:val="0000269A"/>
    <w:rsid w:val="00002ABA"/>
    <w:rsid w:val="000045DA"/>
    <w:rsid w:val="00004893"/>
    <w:rsid w:val="00004B01"/>
    <w:rsid w:val="00004EF2"/>
    <w:rsid w:val="00005017"/>
    <w:rsid w:val="000061C2"/>
    <w:rsid w:val="00006F0B"/>
    <w:rsid w:val="00010BA7"/>
    <w:rsid w:val="00011145"/>
    <w:rsid w:val="000123EC"/>
    <w:rsid w:val="000133C3"/>
    <w:rsid w:val="00017EEE"/>
    <w:rsid w:val="000209D8"/>
    <w:rsid w:val="00020DC8"/>
    <w:rsid w:val="0002178C"/>
    <w:rsid w:val="00021C5F"/>
    <w:rsid w:val="000220A4"/>
    <w:rsid w:val="000223EA"/>
    <w:rsid w:val="000234C0"/>
    <w:rsid w:val="00023E90"/>
    <w:rsid w:val="000244FF"/>
    <w:rsid w:val="00025100"/>
    <w:rsid w:val="00025503"/>
    <w:rsid w:val="0002610C"/>
    <w:rsid w:val="00026A4E"/>
    <w:rsid w:val="00026E6F"/>
    <w:rsid w:val="00027C17"/>
    <w:rsid w:val="0003001E"/>
    <w:rsid w:val="0003194B"/>
    <w:rsid w:val="00032D61"/>
    <w:rsid w:val="000343BA"/>
    <w:rsid w:val="00035996"/>
    <w:rsid w:val="000369DF"/>
    <w:rsid w:val="00037F6A"/>
    <w:rsid w:val="00040843"/>
    <w:rsid w:val="00040F42"/>
    <w:rsid w:val="000412DB"/>
    <w:rsid w:val="00042437"/>
    <w:rsid w:val="00045A73"/>
    <w:rsid w:val="000467F0"/>
    <w:rsid w:val="00047E88"/>
    <w:rsid w:val="00053B9E"/>
    <w:rsid w:val="00054AD8"/>
    <w:rsid w:val="000560A1"/>
    <w:rsid w:val="00057F66"/>
    <w:rsid w:val="00057FE7"/>
    <w:rsid w:val="00060B3D"/>
    <w:rsid w:val="00061744"/>
    <w:rsid w:val="000621C9"/>
    <w:rsid w:val="00062310"/>
    <w:rsid w:val="00062932"/>
    <w:rsid w:val="00062D85"/>
    <w:rsid w:val="000632EB"/>
    <w:rsid w:val="00063A8E"/>
    <w:rsid w:val="00063F51"/>
    <w:rsid w:val="00065B2C"/>
    <w:rsid w:val="000664C6"/>
    <w:rsid w:val="00066510"/>
    <w:rsid w:val="00066831"/>
    <w:rsid w:val="00066F34"/>
    <w:rsid w:val="0006723F"/>
    <w:rsid w:val="00067D68"/>
    <w:rsid w:val="0007022C"/>
    <w:rsid w:val="00070851"/>
    <w:rsid w:val="000718E4"/>
    <w:rsid w:val="000727D5"/>
    <w:rsid w:val="00073E0B"/>
    <w:rsid w:val="000744BD"/>
    <w:rsid w:val="000746E4"/>
    <w:rsid w:val="00074B66"/>
    <w:rsid w:val="00075567"/>
    <w:rsid w:val="00075591"/>
    <w:rsid w:val="0007567C"/>
    <w:rsid w:val="000762CF"/>
    <w:rsid w:val="00076D27"/>
    <w:rsid w:val="00077625"/>
    <w:rsid w:val="00077B19"/>
    <w:rsid w:val="00077FB9"/>
    <w:rsid w:val="00080C1F"/>
    <w:rsid w:val="0008182D"/>
    <w:rsid w:val="00081B3F"/>
    <w:rsid w:val="00081EAB"/>
    <w:rsid w:val="0008272D"/>
    <w:rsid w:val="00082E5E"/>
    <w:rsid w:val="00082FAA"/>
    <w:rsid w:val="00083668"/>
    <w:rsid w:val="000845DA"/>
    <w:rsid w:val="00085476"/>
    <w:rsid w:val="00086672"/>
    <w:rsid w:val="00086C33"/>
    <w:rsid w:val="0008718D"/>
    <w:rsid w:val="00087CC3"/>
    <w:rsid w:val="000921EA"/>
    <w:rsid w:val="000922CD"/>
    <w:rsid w:val="00092727"/>
    <w:rsid w:val="00094428"/>
    <w:rsid w:val="00094520"/>
    <w:rsid w:val="00094A78"/>
    <w:rsid w:val="0009534F"/>
    <w:rsid w:val="00095D5D"/>
    <w:rsid w:val="0009678A"/>
    <w:rsid w:val="00096C34"/>
    <w:rsid w:val="00097034"/>
    <w:rsid w:val="00097095"/>
    <w:rsid w:val="000A00B3"/>
    <w:rsid w:val="000A2458"/>
    <w:rsid w:val="000A27BE"/>
    <w:rsid w:val="000A311A"/>
    <w:rsid w:val="000A3309"/>
    <w:rsid w:val="000A4735"/>
    <w:rsid w:val="000A53B2"/>
    <w:rsid w:val="000A5D5F"/>
    <w:rsid w:val="000A67B6"/>
    <w:rsid w:val="000A6D57"/>
    <w:rsid w:val="000B0DC3"/>
    <w:rsid w:val="000B1ADB"/>
    <w:rsid w:val="000B1BB8"/>
    <w:rsid w:val="000B289F"/>
    <w:rsid w:val="000B31DD"/>
    <w:rsid w:val="000B335D"/>
    <w:rsid w:val="000B4581"/>
    <w:rsid w:val="000B4760"/>
    <w:rsid w:val="000B51C4"/>
    <w:rsid w:val="000B5519"/>
    <w:rsid w:val="000B5AC6"/>
    <w:rsid w:val="000B759D"/>
    <w:rsid w:val="000B7BAA"/>
    <w:rsid w:val="000C071E"/>
    <w:rsid w:val="000C0F3A"/>
    <w:rsid w:val="000C1066"/>
    <w:rsid w:val="000C1089"/>
    <w:rsid w:val="000C130E"/>
    <w:rsid w:val="000C1583"/>
    <w:rsid w:val="000C1D4B"/>
    <w:rsid w:val="000C1F23"/>
    <w:rsid w:val="000C2490"/>
    <w:rsid w:val="000C2DCA"/>
    <w:rsid w:val="000C37CA"/>
    <w:rsid w:val="000C3F3A"/>
    <w:rsid w:val="000C478A"/>
    <w:rsid w:val="000C4B7B"/>
    <w:rsid w:val="000C5330"/>
    <w:rsid w:val="000C6273"/>
    <w:rsid w:val="000C664B"/>
    <w:rsid w:val="000C6D82"/>
    <w:rsid w:val="000C7573"/>
    <w:rsid w:val="000C7A4B"/>
    <w:rsid w:val="000D00B6"/>
    <w:rsid w:val="000D0962"/>
    <w:rsid w:val="000D216D"/>
    <w:rsid w:val="000D2A08"/>
    <w:rsid w:val="000D59CA"/>
    <w:rsid w:val="000D5F06"/>
    <w:rsid w:val="000D748C"/>
    <w:rsid w:val="000D7B04"/>
    <w:rsid w:val="000E1653"/>
    <w:rsid w:val="000E1BA5"/>
    <w:rsid w:val="000E1EE1"/>
    <w:rsid w:val="000E214D"/>
    <w:rsid w:val="000E379E"/>
    <w:rsid w:val="000E3E96"/>
    <w:rsid w:val="000E47AB"/>
    <w:rsid w:val="000E4BC3"/>
    <w:rsid w:val="000E554D"/>
    <w:rsid w:val="000E5A28"/>
    <w:rsid w:val="000E6C4D"/>
    <w:rsid w:val="000E72D1"/>
    <w:rsid w:val="000E73B3"/>
    <w:rsid w:val="000F0802"/>
    <w:rsid w:val="000F1C4C"/>
    <w:rsid w:val="000F20B9"/>
    <w:rsid w:val="000F36E8"/>
    <w:rsid w:val="000F4EA6"/>
    <w:rsid w:val="000F53FD"/>
    <w:rsid w:val="000F6575"/>
    <w:rsid w:val="000F699F"/>
    <w:rsid w:val="000F6BD0"/>
    <w:rsid w:val="000F7A52"/>
    <w:rsid w:val="00100656"/>
    <w:rsid w:val="0010083C"/>
    <w:rsid w:val="00100ADB"/>
    <w:rsid w:val="00102103"/>
    <w:rsid w:val="001027ED"/>
    <w:rsid w:val="00102FA7"/>
    <w:rsid w:val="0010466E"/>
    <w:rsid w:val="00104C2F"/>
    <w:rsid w:val="00105F6C"/>
    <w:rsid w:val="00106379"/>
    <w:rsid w:val="00107397"/>
    <w:rsid w:val="001104C5"/>
    <w:rsid w:val="00111040"/>
    <w:rsid w:val="0011110A"/>
    <w:rsid w:val="0011174D"/>
    <w:rsid w:val="00111907"/>
    <w:rsid w:val="00111A3D"/>
    <w:rsid w:val="00111C7A"/>
    <w:rsid w:val="00111CA6"/>
    <w:rsid w:val="0011226F"/>
    <w:rsid w:val="00112585"/>
    <w:rsid w:val="00112C70"/>
    <w:rsid w:val="00113E14"/>
    <w:rsid w:val="00115465"/>
    <w:rsid w:val="00116199"/>
    <w:rsid w:val="00116204"/>
    <w:rsid w:val="001170B2"/>
    <w:rsid w:val="0011724A"/>
    <w:rsid w:val="00117D33"/>
    <w:rsid w:val="00120281"/>
    <w:rsid w:val="00120806"/>
    <w:rsid w:val="00122140"/>
    <w:rsid w:val="001227B2"/>
    <w:rsid w:val="001231DD"/>
    <w:rsid w:val="0012372F"/>
    <w:rsid w:val="00123C16"/>
    <w:rsid w:val="00123FC8"/>
    <w:rsid w:val="0012537D"/>
    <w:rsid w:val="00125570"/>
    <w:rsid w:val="00126043"/>
    <w:rsid w:val="00126289"/>
    <w:rsid w:val="00126659"/>
    <w:rsid w:val="00130BAA"/>
    <w:rsid w:val="00130F96"/>
    <w:rsid w:val="00131A72"/>
    <w:rsid w:val="00131C7D"/>
    <w:rsid w:val="00132CF0"/>
    <w:rsid w:val="0013395E"/>
    <w:rsid w:val="0013449D"/>
    <w:rsid w:val="001350EE"/>
    <w:rsid w:val="001352C5"/>
    <w:rsid w:val="00137B0B"/>
    <w:rsid w:val="00137F07"/>
    <w:rsid w:val="00140155"/>
    <w:rsid w:val="00140261"/>
    <w:rsid w:val="00140840"/>
    <w:rsid w:val="00141B0D"/>
    <w:rsid w:val="00141E89"/>
    <w:rsid w:val="0014264B"/>
    <w:rsid w:val="001440D2"/>
    <w:rsid w:val="00144617"/>
    <w:rsid w:val="001451EB"/>
    <w:rsid w:val="00150425"/>
    <w:rsid w:val="00152E23"/>
    <w:rsid w:val="00153870"/>
    <w:rsid w:val="00154766"/>
    <w:rsid w:val="0015490B"/>
    <w:rsid w:val="00154E32"/>
    <w:rsid w:val="00156B40"/>
    <w:rsid w:val="00162951"/>
    <w:rsid w:val="00163B87"/>
    <w:rsid w:val="00164EE5"/>
    <w:rsid w:val="00166C45"/>
    <w:rsid w:val="001671CA"/>
    <w:rsid w:val="00170DFC"/>
    <w:rsid w:val="001722AF"/>
    <w:rsid w:val="00173D8B"/>
    <w:rsid w:val="00174C86"/>
    <w:rsid w:val="0017649E"/>
    <w:rsid w:val="0017653A"/>
    <w:rsid w:val="00176B70"/>
    <w:rsid w:val="00176EEE"/>
    <w:rsid w:val="00176F88"/>
    <w:rsid w:val="00177464"/>
    <w:rsid w:val="00180163"/>
    <w:rsid w:val="00180D21"/>
    <w:rsid w:val="00182461"/>
    <w:rsid w:val="00182ABD"/>
    <w:rsid w:val="00182B0C"/>
    <w:rsid w:val="001847F9"/>
    <w:rsid w:val="00184958"/>
    <w:rsid w:val="001850F1"/>
    <w:rsid w:val="0018518E"/>
    <w:rsid w:val="00187A57"/>
    <w:rsid w:val="00187AFE"/>
    <w:rsid w:val="00190651"/>
    <w:rsid w:val="001935FF"/>
    <w:rsid w:val="00193A0D"/>
    <w:rsid w:val="00193F5C"/>
    <w:rsid w:val="00194600"/>
    <w:rsid w:val="001947A7"/>
    <w:rsid w:val="00194B68"/>
    <w:rsid w:val="001966C7"/>
    <w:rsid w:val="00196B8E"/>
    <w:rsid w:val="00197282"/>
    <w:rsid w:val="001975FA"/>
    <w:rsid w:val="001A02FA"/>
    <w:rsid w:val="001A07D1"/>
    <w:rsid w:val="001A07DF"/>
    <w:rsid w:val="001A1A5F"/>
    <w:rsid w:val="001A20BC"/>
    <w:rsid w:val="001A29DE"/>
    <w:rsid w:val="001A397C"/>
    <w:rsid w:val="001A46F2"/>
    <w:rsid w:val="001A6892"/>
    <w:rsid w:val="001A6EC4"/>
    <w:rsid w:val="001A7193"/>
    <w:rsid w:val="001A7280"/>
    <w:rsid w:val="001A72E0"/>
    <w:rsid w:val="001A7759"/>
    <w:rsid w:val="001A7827"/>
    <w:rsid w:val="001B03EC"/>
    <w:rsid w:val="001B06F9"/>
    <w:rsid w:val="001B1B78"/>
    <w:rsid w:val="001B31E4"/>
    <w:rsid w:val="001B330D"/>
    <w:rsid w:val="001B3E56"/>
    <w:rsid w:val="001B3ED1"/>
    <w:rsid w:val="001B442B"/>
    <w:rsid w:val="001B680B"/>
    <w:rsid w:val="001B754A"/>
    <w:rsid w:val="001B7752"/>
    <w:rsid w:val="001B79CE"/>
    <w:rsid w:val="001B7CC3"/>
    <w:rsid w:val="001C15B0"/>
    <w:rsid w:val="001C25E7"/>
    <w:rsid w:val="001C373B"/>
    <w:rsid w:val="001C4742"/>
    <w:rsid w:val="001C4AC7"/>
    <w:rsid w:val="001C5597"/>
    <w:rsid w:val="001C6ACF"/>
    <w:rsid w:val="001C766C"/>
    <w:rsid w:val="001D093F"/>
    <w:rsid w:val="001D3625"/>
    <w:rsid w:val="001D47B4"/>
    <w:rsid w:val="001D487D"/>
    <w:rsid w:val="001D54FA"/>
    <w:rsid w:val="001D5A01"/>
    <w:rsid w:val="001D5D5F"/>
    <w:rsid w:val="001D5FCA"/>
    <w:rsid w:val="001D6203"/>
    <w:rsid w:val="001D6683"/>
    <w:rsid w:val="001D756D"/>
    <w:rsid w:val="001D778E"/>
    <w:rsid w:val="001E283F"/>
    <w:rsid w:val="001E3049"/>
    <w:rsid w:val="001E33A5"/>
    <w:rsid w:val="001E38B9"/>
    <w:rsid w:val="001E3EB1"/>
    <w:rsid w:val="001E42DB"/>
    <w:rsid w:val="001E5293"/>
    <w:rsid w:val="001E5843"/>
    <w:rsid w:val="001E5D7C"/>
    <w:rsid w:val="001E65BE"/>
    <w:rsid w:val="001E6A90"/>
    <w:rsid w:val="001E6DA9"/>
    <w:rsid w:val="001E7916"/>
    <w:rsid w:val="001E7B70"/>
    <w:rsid w:val="001E7DE5"/>
    <w:rsid w:val="001F10C2"/>
    <w:rsid w:val="001F196C"/>
    <w:rsid w:val="001F2495"/>
    <w:rsid w:val="001F467D"/>
    <w:rsid w:val="001F4867"/>
    <w:rsid w:val="001F56AB"/>
    <w:rsid w:val="001F619D"/>
    <w:rsid w:val="001F6631"/>
    <w:rsid w:val="001F6DC8"/>
    <w:rsid w:val="001F72AC"/>
    <w:rsid w:val="001F7903"/>
    <w:rsid w:val="001F7A35"/>
    <w:rsid w:val="001F7CAF"/>
    <w:rsid w:val="001F7CE4"/>
    <w:rsid w:val="002005DE"/>
    <w:rsid w:val="00201081"/>
    <w:rsid w:val="00201937"/>
    <w:rsid w:val="0020339C"/>
    <w:rsid w:val="0020412C"/>
    <w:rsid w:val="0020707C"/>
    <w:rsid w:val="002072F5"/>
    <w:rsid w:val="00207CE7"/>
    <w:rsid w:val="00207E54"/>
    <w:rsid w:val="0021002B"/>
    <w:rsid w:val="00210C1A"/>
    <w:rsid w:val="00210E74"/>
    <w:rsid w:val="0021109A"/>
    <w:rsid w:val="00212B36"/>
    <w:rsid w:val="00212F7E"/>
    <w:rsid w:val="00213F3A"/>
    <w:rsid w:val="00217A5E"/>
    <w:rsid w:val="00217ECB"/>
    <w:rsid w:val="00220781"/>
    <w:rsid w:val="002233A6"/>
    <w:rsid w:val="00223E4E"/>
    <w:rsid w:val="00224C9F"/>
    <w:rsid w:val="00225E0A"/>
    <w:rsid w:val="00226128"/>
    <w:rsid w:val="002266C2"/>
    <w:rsid w:val="00226AB6"/>
    <w:rsid w:val="00227FFE"/>
    <w:rsid w:val="00230BC0"/>
    <w:rsid w:val="00231BA0"/>
    <w:rsid w:val="0023442B"/>
    <w:rsid w:val="00234A07"/>
    <w:rsid w:val="00234D3A"/>
    <w:rsid w:val="002350F4"/>
    <w:rsid w:val="002357DE"/>
    <w:rsid w:val="00235978"/>
    <w:rsid w:val="00235F41"/>
    <w:rsid w:val="00236AA1"/>
    <w:rsid w:val="00236FD9"/>
    <w:rsid w:val="00237798"/>
    <w:rsid w:val="00237A92"/>
    <w:rsid w:val="00237B77"/>
    <w:rsid w:val="00237D19"/>
    <w:rsid w:val="00240373"/>
    <w:rsid w:val="002424B6"/>
    <w:rsid w:val="00243EB6"/>
    <w:rsid w:val="0024436C"/>
    <w:rsid w:val="002446CC"/>
    <w:rsid w:val="002447DE"/>
    <w:rsid w:val="00244A1D"/>
    <w:rsid w:val="002458F5"/>
    <w:rsid w:val="00245B9E"/>
    <w:rsid w:val="0024670D"/>
    <w:rsid w:val="00246989"/>
    <w:rsid w:val="002471F2"/>
    <w:rsid w:val="0024783C"/>
    <w:rsid w:val="00247FFE"/>
    <w:rsid w:val="00250196"/>
    <w:rsid w:val="00250CA3"/>
    <w:rsid w:val="0025145B"/>
    <w:rsid w:val="0025190E"/>
    <w:rsid w:val="00252E53"/>
    <w:rsid w:val="0025378C"/>
    <w:rsid w:val="00254D3C"/>
    <w:rsid w:val="0025583A"/>
    <w:rsid w:val="00255B49"/>
    <w:rsid w:val="00255E06"/>
    <w:rsid w:val="0025632D"/>
    <w:rsid w:val="00257305"/>
    <w:rsid w:val="0025733B"/>
    <w:rsid w:val="0025791C"/>
    <w:rsid w:val="00257B4C"/>
    <w:rsid w:val="002612BB"/>
    <w:rsid w:val="00261D10"/>
    <w:rsid w:val="002623DD"/>
    <w:rsid w:val="00262764"/>
    <w:rsid w:val="00263819"/>
    <w:rsid w:val="00264383"/>
    <w:rsid w:val="0026442A"/>
    <w:rsid w:val="0026493D"/>
    <w:rsid w:val="00265669"/>
    <w:rsid w:val="00265A9D"/>
    <w:rsid w:val="00266710"/>
    <w:rsid w:val="00266CE4"/>
    <w:rsid w:val="00266F8D"/>
    <w:rsid w:val="00267C0E"/>
    <w:rsid w:val="00270B72"/>
    <w:rsid w:val="00271D5C"/>
    <w:rsid w:val="00271E58"/>
    <w:rsid w:val="0027308F"/>
    <w:rsid w:val="002731F6"/>
    <w:rsid w:val="00273CFC"/>
    <w:rsid w:val="002745D5"/>
    <w:rsid w:val="002761A1"/>
    <w:rsid w:val="00277F0A"/>
    <w:rsid w:val="00280469"/>
    <w:rsid w:val="00281F28"/>
    <w:rsid w:val="002821A4"/>
    <w:rsid w:val="002832C1"/>
    <w:rsid w:val="00283350"/>
    <w:rsid w:val="002839BF"/>
    <w:rsid w:val="00283F1B"/>
    <w:rsid w:val="00284AB5"/>
    <w:rsid w:val="00285350"/>
    <w:rsid w:val="002854A9"/>
    <w:rsid w:val="002856D7"/>
    <w:rsid w:val="0028608C"/>
    <w:rsid w:val="002861DA"/>
    <w:rsid w:val="0028680F"/>
    <w:rsid w:val="00286D24"/>
    <w:rsid w:val="0029011A"/>
    <w:rsid w:val="00290E0B"/>
    <w:rsid w:val="0029136E"/>
    <w:rsid w:val="00292502"/>
    <w:rsid w:val="00292C25"/>
    <w:rsid w:val="00292F18"/>
    <w:rsid w:val="00293846"/>
    <w:rsid w:val="00293F20"/>
    <w:rsid w:val="002965C4"/>
    <w:rsid w:val="0029685F"/>
    <w:rsid w:val="002969C6"/>
    <w:rsid w:val="002971FF"/>
    <w:rsid w:val="0029798D"/>
    <w:rsid w:val="00297AAF"/>
    <w:rsid w:val="00297AB9"/>
    <w:rsid w:val="002A035F"/>
    <w:rsid w:val="002A0ABC"/>
    <w:rsid w:val="002A1688"/>
    <w:rsid w:val="002A1844"/>
    <w:rsid w:val="002A1DA1"/>
    <w:rsid w:val="002A219C"/>
    <w:rsid w:val="002A36E2"/>
    <w:rsid w:val="002A3937"/>
    <w:rsid w:val="002A5AB2"/>
    <w:rsid w:val="002A6360"/>
    <w:rsid w:val="002A6531"/>
    <w:rsid w:val="002A6771"/>
    <w:rsid w:val="002A726F"/>
    <w:rsid w:val="002A757D"/>
    <w:rsid w:val="002B0138"/>
    <w:rsid w:val="002B0BC0"/>
    <w:rsid w:val="002B0C90"/>
    <w:rsid w:val="002B0D1C"/>
    <w:rsid w:val="002B14CA"/>
    <w:rsid w:val="002B1E3B"/>
    <w:rsid w:val="002B24D3"/>
    <w:rsid w:val="002B3276"/>
    <w:rsid w:val="002B4088"/>
    <w:rsid w:val="002B45DE"/>
    <w:rsid w:val="002B4867"/>
    <w:rsid w:val="002B5640"/>
    <w:rsid w:val="002B5867"/>
    <w:rsid w:val="002B6237"/>
    <w:rsid w:val="002B623A"/>
    <w:rsid w:val="002B632B"/>
    <w:rsid w:val="002B63FE"/>
    <w:rsid w:val="002B698A"/>
    <w:rsid w:val="002B7A5B"/>
    <w:rsid w:val="002C05F8"/>
    <w:rsid w:val="002C0A3F"/>
    <w:rsid w:val="002C1261"/>
    <w:rsid w:val="002C1922"/>
    <w:rsid w:val="002C1E19"/>
    <w:rsid w:val="002C3159"/>
    <w:rsid w:val="002C3639"/>
    <w:rsid w:val="002C395F"/>
    <w:rsid w:val="002C3EC5"/>
    <w:rsid w:val="002C4C43"/>
    <w:rsid w:val="002C5A3C"/>
    <w:rsid w:val="002C6318"/>
    <w:rsid w:val="002C71FA"/>
    <w:rsid w:val="002C7260"/>
    <w:rsid w:val="002D0AE4"/>
    <w:rsid w:val="002D14E9"/>
    <w:rsid w:val="002D179C"/>
    <w:rsid w:val="002D17BF"/>
    <w:rsid w:val="002D1EA5"/>
    <w:rsid w:val="002D2365"/>
    <w:rsid w:val="002D345C"/>
    <w:rsid w:val="002D489B"/>
    <w:rsid w:val="002D5291"/>
    <w:rsid w:val="002D598C"/>
    <w:rsid w:val="002D6334"/>
    <w:rsid w:val="002D6518"/>
    <w:rsid w:val="002D67A2"/>
    <w:rsid w:val="002D7707"/>
    <w:rsid w:val="002E0010"/>
    <w:rsid w:val="002E0169"/>
    <w:rsid w:val="002E0323"/>
    <w:rsid w:val="002E18FA"/>
    <w:rsid w:val="002E1CE8"/>
    <w:rsid w:val="002E21CC"/>
    <w:rsid w:val="002E2557"/>
    <w:rsid w:val="002E3430"/>
    <w:rsid w:val="002E3A49"/>
    <w:rsid w:val="002E3D6A"/>
    <w:rsid w:val="002E4A00"/>
    <w:rsid w:val="002E5886"/>
    <w:rsid w:val="002E6486"/>
    <w:rsid w:val="002E672F"/>
    <w:rsid w:val="002E70B2"/>
    <w:rsid w:val="002E7E7A"/>
    <w:rsid w:val="002F0071"/>
    <w:rsid w:val="002F0220"/>
    <w:rsid w:val="002F2852"/>
    <w:rsid w:val="002F2A01"/>
    <w:rsid w:val="002F38EE"/>
    <w:rsid w:val="002F4226"/>
    <w:rsid w:val="002F4729"/>
    <w:rsid w:val="002F538B"/>
    <w:rsid w:val="002F5640"/>
    <w:rsid w:val="002F594E"/>
    <w:rsid w:val="002F5CBE"/>
    <w:rsid w:val="002F6426"/>
    <w:rsid w:val="002F64F2"/>
    <w:rsid w:val="002F6ABF"/>
    <w:rsid w:val="002F740F"/>
    <w:rsid w:val="002F752B"/>
    <w:rsid w:val="003017C2"/>
    <w:rsid w:val="00301999"/>
    <w:rsid w:val="003024EC"/>
    <w:rsid w:val="00302596"/>
    <w:rsid w:val="00302DC4"/>
    <w:rsid w:val="003030CA"/>
    <w:rsid w:val="00305FDF"/>
    <w:rsid w:val="00306AB2"/>
    <w:rsid w:val="00307DC7"/>
    <w:rsid w:val="00310208"/>
    <w:rsid w:val="00313128"/>
    <w:rsid w:val="00314587"/>
    <w:rsid w:val="00315351"/>
    <w:rsid w:val="00315FA5"/>
    <w:rsid w:val="00317CC7"/>
    <w:rsid w:val="00317D93"/>
    <w:rsid w:val="00320B04"/>
    <w:rsid w:val="003213F0"/>
    <w:rsid w:val="00321CC8"/>
    <w:rsid w:val="00322733"/>
    <w:rsid w:val="00322F3C"/>
    <w:rsid w:val="00323084"/>
    <w:rsid w:val="00323F54"/>
    <w:rsid w:val="003241DB"/>
    <w:rsid w:val="0032457A"/>
    <w:rsid w:val="003250C3"/>
    <w:rsid w:val="003252C8"/>
    <w:rsid w:val="00325FC6"/>
    <w:rsid w:val="00327BEF"/>
    <w:rsid w:val="00330253"/>
    <w:rsid w:val="00330334"/>
    <w:rsid w:val="003304F7"/>
    <w:rsid w:val="003318BF"/>
    <w:rsid w:val="00331E23"/>
    <w:rsid w:val="00332F80"/>
    <w:rsid w:val="0033446D"/>
    <w:rsid w:val="00334F9F"/>
    <w:rsid w:val="00335866"/>
    <w:rsid w:val="00335A0D"/>
    <w:rsid w:val="003406D9"/>
    <w:rsid w:val="00340B52"/>
    <w:rsid w:val="003417EE"/>
    <w:rsid w:val="00343253"/>
    <w:rsid w:val="00343EA7"/>
    <w:rsid w:val="00344E72"/>
    <w:rsid w:val="0034534A"/>
    <w:rsid w:val="00346106"/>
    <w:rsid w:val="00346A7B"/>
    <w:rsid w:val="00346E5D"/>
    <w:rsid w:val="003505FC"/>
    <w:rsid w:val="003511A5"/>
    <w:rsid w:val="00351F0F"/>
    <w:rsid w:val="003526A0"/>
    <w:rsid w:val="003543E8"/>
    <w:rsid w:val="00354ACF"/>
    <w:rsid w:val="003552DB"/>
    <w:rsid w:val="00355C9A"/>
    <w:rsid w:val="0035740F"/>
    <w:rsid w:val="003603D1"/>
    <w:rsid w:val="0036067D"/>
    <w:rsid w:val="00360773"/>
    <w:rsid w:val="00360776"/>
    <w:rsid w:val="00360C10"/>
    <w:rsid w:val="0036134A"/>
    <w:rsid w:val="00361FB8"/>
    <w:rsid w:val="0036202C"/>
    <w:rsid w:val="0036384B"/>
    <w:rsid w:val="003664AE"/>
    <w:rsid w:val="00366774"/>
    <w:rsid w:val="00366C98"/>
    <w:rsid w:val="003702F2"/>
    <w:rsid w:val="0037046D"/>
    <w:rsid w:val="0037053D"/>
    <w:rsid w:val="00370C04"/>
    <w:rsid w:val="00371E71"/>
    <w:rsid w:val="0037248A"/>
    <w:rsid w:val="00372EFC"/>
    <w:rsid w:val="00373D29"/>
    <w:rsid w:val="00374348"/>
    <w:rsid w:val="00374787"/>
    <w:rsid w:val="00375B12"/>
    <w:rsid w:val="00380040"/>
    <w:rsid w:val="003810A0"/>
    <w:rsid w:val="00381A2D"/>
    <w:rsid w:val="00381FB6"/>
    <w:rsid w:val="0038223A"/>
    <w:rsid w:val="0038282A"/>
    <w:rsid w:val="003829C6"/>
    <w:rsid w:val="0038408D"/>
    <w:rsid w:val="0038429E"/>
    <w:rsid w:val="003848AC"/>
    <w:rsid w:val="00384C32"/>
    <w:rsid w:val="003859E3"/>
    <w:rsid w:val="00385E1E"/>
    <w:rsid w:val="003867BA"/>
    <w:rsid w:val="00386FEB"/>
    <w:rsid w:val="0039065D"/>
    <w:rsid w:val="0039130E"/>
    <w:rsid w:val="00391813"/>
    <w:rsid w:val="003918C9"/>
    <w:rsid w:val="00392E7E"/>
    <w:rsid w:val="003955F1"/>
    <w:rsid w:val="003958BD"/>
    <w:rsid w:val="00396193"/>
    <w:rsid w:val="0039690D"/>
    <w:rsid w:val="00396A8E"/>
    <w:rsid w:val="00396CBC"/>
    <w:rsid w:val="003977BC"/>
    <w:rsid w:val="00397BDE"/>
    <w:rsid w:val="003A05F6"/>
    <w:rsid w:val="003A08B0"/>
    <w:rsid w:val="003A2301"/>
    <w:rsid w:val="003A24D9"/>
    <w:rsid w:val="003A2D50"/>
    <w:rsid w:val="003A4D71"/>
    <w:rsid w:val="003A4FE9"/>
    <w:rsid w:val="003A538C"/>
    <w:rsid w:val="003A6673"/>
    <w:rsid w:val="003A6C04"/>
    <w:rsid w:val="003A70CD"/>
    <w:rsid w:val="003B0960"/>
    <w:rsid w:val="003B0A7C"/>
    <w:rsid w:val="003B0EBC"/>
    <w:rsid w:val="003B120A"/>
    <w:rsid w:val="003B1EFA"/>
    <w:rsid w:val="003B20BB"/>
    <w:rsid w:val="003B33ED"/>
    <w:rsid w:val="003B3D58"/>
    <w:rsid w:val="003B436C"/>
    <w:rsid w:val="003B4CCA"/>
    <w:rsid w:val="003B4FF4"/>
    <w:rsid w:val="003B709E"/>
    <w:rsid w:val="003B7FC2"/>
    <w:rsid w:val="003C077F"/>
    <w:rsid w:val="003C227A"/>
    <w:rsid w:val="003C3860"/>
    <w:rsid w:val="003C55EE"/>
    <w:rsid w:val="003C6A77"/>
    <w:rsid w:val="003C6F5E"/>
    <w:rsid w:val="003C7147"/>
    <w:rsid w:val="003D0671"/>
    <w:rsid w:val="003D0A6F"/>
    <w:rsid w:val="003D0B95"/>
    <w:rsid w:val="003D0BAD"/>
    <w:rsid w:val="003D0C27"/>
    <w:rsid w:val="003D1709"/>
    <w:rsid w:val="003D22E8"/>
    <w:rsid w:val="003D2367"/>
    <w:rsid w:val="003D2C93"/>
    <w:rsid w:val="003D32C3"/>
    <w:rsid w:val="003D3A9D"/>
    <w:rsid w:val="003D451B"/>
    <w:rsid w:val="003D4594"/>
    <w:rsid w:val="003D4652"/>
    <w:rsid w:val="003D7DC3"/>
    <w:rsid w:val="003E0A85"/>
    <w:rsid w:val="003E154A"/>
    <w:rsid w:val="003E168F"/>
    <w:rsid w:val="003E2DA1"/>
    <w:rsid w:val="003E4109"/>
    <w:rsid w:val="003E4459"/>
    <w:rsid w:val="003E46FD"/>
    <w:rsid w:val="003E4CAF"/>
    <w:rsid w:val="003E4E5C"/>
    <w:rsid w:val="003E62A1"/>
    <w:rsid w:val="003E6951"/>
    <w:rsid w:val="003E6BB4"/>
    <w:rsid w:val="003F089C"/>
    <w:rsid w:val="003F10C7"/>
    <w:rsid w:val="003F2C62"/>
    <w:rsid w:val="003F3812"/>
    <w:rsid w:val="003F5984"/>
    <w:rsid w:val="003F6646"/>
    <w:rsid w:val="003F7BC6"/>
    <w:rsid w:val="003F7F5C"/>
    <w:rsid w:val="004000CD"/>
    <w:rsid w:val="004011D4"/>
    <w:rsid w:val="00401797"/>
    <w:rsid w:val="00401A8A"/>
    <w:rsid w:val="00404F86"/>
    <w:rsid w:val="00405877"/>
    <w:rsid w:val="00406661"/>
    <w:rsid w:val="00406A86"/>
    <w:rsid w:val="00406C70"/>
    <w:rsid w:val="0040777D"/>
    <w:rsid w:val="00411475"/>
    <w:rsid w:val="00411AED"/>
    <w:rsid w:val="00412537"/>
    <w:rsid w:val="00413086"/>
    <w:rsid w:val="00413120"/>
    <w:rsid w:val="004132DB"/>
    <w:rsid w:val="004133B4"/>
    <w:rsid w:val="00413655"/>
    <w:rsid w:val="00413CF4"/>
    <w:rsid w:val="00414244"/>
    <w:rsid w:val="00415E33"/>
    <w:rsid w:val="00417C18"/>
    <w:rsid w:val="00417C80"/>
    <w:rsid w:val="00417D84"/>
    <w:rsid w:val="0042080B"/>
    <w:rsid w:val="00420BDB"/>
    <w:rsid w:val="00420D34"/>
    <w:rsid w:val="004215B2"/>
    <w:rsid w:val="004218E2"/>
    <w:rsid w:val="00421AFE"/>
    <w:rsid w:val="00423A47"/>
    <w:rsid w:val="004247D2"/>
    <w:rsid w:val="00424B18"/>
    <w:rsid w:val="00424BF3"/>
    <w:rsid w:val="00424F52"/>
    <w:rsid w:val="0042748C"/>
    <w:rsid w:val="00427CAA"/>
    <w:rsid w:val="004308F5"/>
    <w:rsid w:val="004310EC"/>
    <w:rsid w:val="00431E1F"/>
    <w:rsid w:val="00431E28"/>
    <w:rsid w:val="004320B2"/>
    <w:rsid w:val="00433C48"/>
    <w:rsid w:val="00433F6B"/>
    <w:rsid w:val="004347DF"/>
    <w:rsid w:val="00435AF9"/>
    <w:rsid w:val="00435BF5"/>
    <w:rsid w:val="0043692B"/>
    <w:rsid w:val="00436BFC"/>
    <w:rsid w:val="0043792A"/>
    <w:rsid w:val="00440ADA"/>
    <w:rsid w:val="00441A50"/>
    <w:rsid w:val="00442FF1"/>
    <w:rsid w:val="004432D4"/>
    <w:rsid w:val="00445208"/>
    <w:rsid w:val="00446C21"/>
    <w:rsid w:val="00446EA6"/>
    <w:rsid w:val="0045011C"/>
    <w:rsid w:val="0045037A"/>
    <w:rsid w:val="00450CCB"/>
    <w:rsid w:val="0045336F"/>
    <w:rsid w:val="004535DB"/>
    <w:rsid w:val="00453D3C"/>
    <w:rsid w:val="004559BC"/>
    <w:rsid w:val="00456364"/>
    <w:rsid w:val="004571F4"/>
    <w:rsid w:val="004578A8"/>
    <w:rsid w:val="00457E96"/>
    <w:rsid w:val="00461114"/>
    <w:rsid w:val="004612C4"/>
    <w:rsid w:val="00462BA8"/>
    <w:rsid w:val="00463959"/>
    <w:rsid w:val="00463B24"/>
    <w:rsid w:val="00463F5A"/>
    <w:rsid w:val="00464318"/>
    <w:rsid w:val="0046763D"/>
    <w:rsid w:val="00470C12"/>
    <w:rsid w:val="00470CEB"/>
    <w:rsid w:val="00471BAC"/>
    <w:rsid w:val="00471E16"/>
    <w:rsid w:val="00474C88"/>
    <w:rsid w:val="00476268"/>
    <w:rsid w:val="0047709F"/>
    <w:rsid w:val="00477742"/>
    <w:rsid w:val="004800E2"/>
    <w:rsid w:val="00481247"/>
    <w:rsid w:val="00482680"/>
    <w:rsid w:val="00484A86"/>
    <w:rsid w:val="00486C4A"/>
    <w:rsid w:val="00486F04"/>
    <w:rsid w:val="0049224D"/>
    <w:rsid w:val="0049265B"/>
    <w:rsid w:val="00493AF4"/>
    <w:rsid w:val="00495609"/>
    <w:rsid w:val="00495E3F"/>
    <w:rsid w:val="00496B82"/>
    <w:rsid w:val="004979F8"/>
    <w:rsid w:val="004A0A02"/>
    <w:rsid w:val="004A122F"/>
    <w:rsid w:val="004A17CC"/>
    <w:rsid w:val="004A181A"/>
    <w:rsid w:val="004A1B62"/>
    <w:rsid w:val="004A263F"/>
    <w:rsid w:val="004A3E15"/>
    <w:rsid w:val="004A3E93"/>
    <w:rsid w:val="004A59D6"/>
    <w:rsid w:val="004A5F36"/>
    <w:rsid w:val="004A7BEF"/>
    <w:rsid w:val="004A7FE6"/>
    <w:rsid w:val="004B0196"/>
    <w:rsid w:val="004B0237"/>
    <w:rsid w:val="004B0737"/>
    <w:rsid w:val="004B56D2"/>
    <w:rsid w:val="004B6BCA"/>
    <w:rsid w:val="004B6F05"/>
    <w:rsid w:val="004B7C8A"/>
    <w:rsid w:val="004C06A4"/>
    <w:rsid w:val="004C3120"/>
    <w:rsid w:val="004C4DFE"/>
    <w:rsid w:val="004C4EC4"/>
    <w:rsid w:val="004C53BB"/>
    <w:rsid w:val="004C5CCD"/>
    <w:rsid w:val="004C68CD"/>
    <w:rsid w:val="004C6FC3"/>
    <w:rsid w:val="004C7085"/>
    <w:rsid w:val="004D2675"/>
    <w:rsid w:val="004D2D35"/>
    <w:rsid w:val="004D36A2"/>
    <w:rsid w:val="004D4896"/>
    <w:rsid w:val="004D533E"/>
    <w:rsid w:val="004D5486"/>
    <w:rsid w:val="004D6182"/>
    <w:rsid w:val="004D6183"/>
    <w:rsid w:val="004D726E"/>
    <w:rsid w:val="004E0A68"/>
    <w:rsid w:val="004E0B83"/>
    <w:rsid w:val="004E27DA"/>
    <w:rsid w:val="004E3915"/>
    <w:rsid w:val="004E5616"/>
    <w:rsid w:val="004E5A55"/>
    <w:rsid w:val="004E6A65"/>
    <w:rsid w:val="004F0A26"/>
    <w:rsid w:val="004F2EA0"/>
    <w:rsid w:val="004F2EAB"/>
    <w:rsid w:val="004F2F84"/>
    <w:rsid w:val="004F3989"/>
    <w:rsid w:val="004F616C"/>
    <w:rsid w:val="004F69AA"/>
    <w:rsid w:val="004F6F39"/>
    <w:rsid w:val="004F7142"/>
    <w:rsid w:val="00500C53"/>
    <w:rsid w:val="00501264"/>
    <w:rsid w:val="00501282"/>
    <w:rsid w:val="005027BD"/>
    <w:rsid w:val="00503AE9"/>
    <w:rsid w:val="00503CAA"/>
    <w:rsid w:val="005058FA"/>
    <w:rsid w:val="00506412"/>
    <w:rsid w:val="0050727E"/>
    <w:rsid w:val="00507411"/>
    <w:rsid w:val="005077F6"/>
    <w:rsid w:val="0051185D"/>
    <w:rsid w:val="00512467"/>
    <w:rsid w:val="00512C3F"/>
    <w:rsid w:val="00513C26"/>
    <w:rsid w:val="005148BE"/>
    <w:rsid w:val="00516E4B"/>
    <w:rsid w:val="005173B2"/>
    <w:rsid w:val="005176EE"/>
    <w:rsid w:val="00517801"/>
    <w:rsid w:val="00520263"/>
    <w:rsid w:val="005208A2"/>
    <w:rsid w:val="00520965"/>
    <w:rsid w:val="0052140E"/>
    <w:rsid w:val="00521D8A"/>
    <w:rsid w:val="005220F1"/>
    <w:rsid w:val="00522BE3"/>
    <w:rsid w:val="00522ECD"/>
    <w:rsid w:val="0052480C"/>
    <w:rsid w:val="00524ACA"/>
    <w:rsid w:val="00525C6B"/>
    <w:rsid w:val="00525DF3"/>
    <w:rsid w:val="00525E74"/>
    <w:rsid w:val="0052646B"/>
    <w:rsid w:val="00526B40"/>
    <w:rsid w:val="00527016"/>
    <w:rsid w:val="005272AE"/>
    <w:rsid w:val="00527CF8"/>
    <w:rsid w:val="00527F60"/>
    <w:rsid w:val="00531B2B"/>
    <w:rsid w:val="005325E0"/>
    <w:rsid w:val="00532E2F"/>
    <w:rsid w:val="00532E81"/>
    <w:rsid w:val="00532FA3"/>
    <w:rsid w:val="00534093"/>
    <w:rsid w:val="00535017"/>
    <w:rsid w:val="00535397"/>
    <w:rsid w:val="005353A4"/>
    <w:rsid w:val="00535B53"/>
    <w:rsid w:val="00536337"/>
    <w:rsid w:val="00536BA1"/>
    <w:rsid w:val="00536F95"/>
    <w:rsid w:val="00537AB2"/>
    <w:rsid w:val="00541C70"/>
    <w:rsid w:val="00543381"/>
    <w:rsid w:val="00543AAC"/>
    <w:rsid w:val="00547207"/>
    <w:rsid w:val="00547AEB"/>
    <w:rsid w:val="00547C5F"/>
    <w:rsid w:val="00547EFF"/>
    <w:rsid w:val="0055005E"/>
    <w:rsid w:val="0055017B"/>
    <w:rsid w:val="005508E2"/>
    <w:rsid w:val="005508EB"/>
    <w:rsid w:val="005508F1"/>
    <w:rsid w:val="00550CC9"/>
    <w:rsid w:val="005510C4"/>
    <w:rsid w:val="0055113C"/>
    <w:rsid w:val="00552C82"/>
    <w:rsid w:val="005550EE"/>
    <w:rsid w:val="005550FC"/>
    <w:rsid w:val="00555505"/>
    <w:rsid w:val="00555D7C"/>
    <w:rsid w:val="00556687"/>
    <w:rsid w:val="005609D6"/>
    <w:rsid w:val="0056261D"/>
    <w:rsid w:val="00562B62"/>
    <w:rsid w:val="00563866"/>
    <w:rsid w:val="00564A76"/>
    <w:rsid w:val="005662A8"/>
    <w:rsid w:val="00566A31"/>
    <w:rsid w:val="00566ADB"/>
    <w:rsid w:val="005671E1"/>
    <w:rsid w:val="00570ACD"/>
    <w:rsid w:val="00571294"/>
    <w:rsid w:val="00571DCA"/>
    <w:rsid w:val="005730D3"/>
    <w:rsid w:val="00573114"/>
    <w:rsid w:val="00573A64"/>
    <w:rsid w:val="00573CD0"/>
    <w:rsid w:val="00575622"/>
    <w:rsid w:val="00575848"/>
    <w:rsid w:val="00577501"/>
    <w:rsid w:val="0057768D"/>
    <w:rsid w:val="00580BA0"/>
    <w:rsid w:val="0058156F"/>
    <w:rsid w:val="005818A3"/>
    <w:rsid w:val="00581C78"/>
    <w:rsid w:val="0058277B"/>
    <w:rsid w:val="00585546"/>
    <w:rsid w:val="005855BB"/>
    <w:rsid w:val="0058632D"/>
    <w:rsid w:val="0058652D"/>
    <w:rsid w:val="005868E1"/>
    <w:rsid w:val="00586A2D"/>
    <w:rsid w:val="00586E41"/>
    <w:rsid w:val="00587A1A"/>
    <w:rsid w:val="005901FC"/>
    <w:rsid w:val="00591FE4"/>
    <w:rsid w:val="00592EA0"/>
    <w:rsid w:val="0059413F"/>
    <w:rsid w:val="005944FD"/>
    <w:rsid w:val="0059465B"/>
    <w:rsid w:val="0059515A"/>
    <w:rsid w:val="00595353"/>
    <w:rsid w:val="00595C6C"/>
    <w:rsid w:val="00595CAA"/>
    <w:rsid w:val="0059796B"/>
    <w:rsid w:val="005A06B3"/>
    <w:rsid w:val="005A0FE9"/>
    <w:rsid w:val="005A141B"/>
    <w:rsid w:val="005A143E"/>
    <w:rsid w:val="005A2638"/>
    <w:rsid w:val="005A27C5"/>
    <w:rsid w:val="005A2C28"/>
    <w:rsid w:val="005A45F4"/>
    <w:rsid w:val="005A552A"/>
    <w:rsid w:val="005A7830"/>
    <w:rsid w:val="005B076C"/>
    <w:rsid w:val="005B086D"/>
    <w:rsid w:val="005B0D00"/>
    <w:rsid w:val="005B1ECF"/>
    <w:rsid w:val="005B296F"/>
    <w:rsid w:val="005B2C2F"/>
    <w:rsid w:val="005B3065"/>
    <w:rsid w:val="005B4D33"/>
    <w:rsid w:val="005B5CFB"/>
    <w:rsid w:val="005B7339"/>
    <w:rsid w:val="005C03C1"/>
    <w:rsid w:val="005C079E"/>
    <w:rsid w:val="005C1516"/>
    <w:rsid w:val="005C1A78"/>
    <w:rsid w:val="005C1CA5"/>
    <w:rsid w:val="005C2329"/>
    <w:rsid w:val="005C398A"/>
    <w:rsid w:val="005C3ED2"/>
    <w:rsid w:val="005C40F2"/>
    <w:rsid w:val="005C5D6F"/>
    <w:rsid w:val="005C632F"/>
    <w:rsid w:val="005C71F4"/>
    <w:rsid w:val="005C7871"/>
    <w:rsid w:val="005C7EFF"/>
    <w:rsid w:val="005D138C"/>
    <w:rsid w:val="005D4BEC"/>
    <w:rsid w:val="005D5297"/>
    <w:rsid w:val="005D61B5"/>
    <w:rsid w:val="005D644C"/>
    <w:rsid w:val="005D6BBB"/>
    <w:rsid w:val="005D7817"/>
    <w:rsid w:val="005E32C3"/>
    <w:rsid w:val="005E3B63"/>
    <w:rsid w:val="005E3CB0"/>
    <w:rsid w:val="005E4151"/>
    <w:rsid w:val="005E4B42"/>
    <w:rsid w:val="005E51FA"/>
    <w:rsid w:val="005E5A4E"/>
    <w:rsid w:val="005E6F73"/>
    <w:rsid w:val="005E704B"/>
    <w:rsid w:val="005E7C80"/>
    <w:rsid w:val="005F086A"/>
    <w:rsid w:val="005F1F83"/>
    <w:rsid w:val="005F291E"/>
    <w:rsid w:val="005F2FC6"/>
    <w:rsid w:val="005F3AEE"/>
    <w:rsid w:val="005F3D3F"/>
    <w:rsid w:val="005F3E79"/>
    <w:rsid w:val="005F3ED2"/>
    <w:rsid w:val="005F4262"/>
    <w:rsid w:val="005F4E23"/>
    <w:rsid w:val="005F533A"/>
    <w:rsid w:val="005F5BCE"/>
    <w:rsid w:val="005F5CDA"/>
    <w:rsid w:val="005F64AF"/>
    <w:rsid w:val="005F6F1E"/>
    <w:rsid w:val="0060090B"/>
    <w:rsid w:val="00601419"/>
    <w:rsid w:val="00601451"/>
    <w:rsid w:val="00602B8A"/>
    <w:rsid w:val="006032A8"/>
    <w:rsid w:val="0060356A"/>
    <w:rsid w:val="00603B5B"/>
    <w:rsid w:val="00603E9B"/>
    <w:rsid w:val="00604284"/>
    <w:rsid w:val="00604299"/>
    <w:rsid w:val="0060454E"/>
    <w:rsid w:val="00604AAB"/>
    <w:rsid w:val="006059F9"/>
    <w:rsid w:val="00605BF4"/>
    <w:rsid w:val="0060711B"/>
    <w:rsid w:val="006075A1"/>
    <w:rsid w:val="00610051"/>
    <w:rsid w:val="00610C6D"/>
    <w:rsid w:val="0061147E"/>
    <w:rsid w:val="006131EC"/>
    <w:rsid w:val="0061381B"/>
    <w:rsid w:val="00613E5F"/>
    <w:rsid w:val="00614D69"/>
    <w:rsid w:val="0062020D"/>
    <w:rsid w:val="00620905"/>
    <w:rsid w:val="0062172F"/>
    <w:rsid w:val="00621B19"/>
    <w:rsid w:val="00621BB8"/>
    <w:rsid w:val="00622831"/>
    <w:rsid w:val="00622EA0"/>
    <w:rsid w:val="00624237"/>
    <w:rsid w:val="00625CF1"/>
    <w:rsid w:val="0062665C"/>
    <w:rsid w:val="00626666"/>
    <w:rsid w:val="0062693E"/>
    <w:rsid w:val="00627150"/>
    <w:rsid w:val="0062720F"/>
    <w:rsid w:val="006301E1"/>
    <w:rsid w:val="0063134E"/>
    <w:rsid w:val="006322CF"/>
    <w:rsid w:val="00632E34"/>
    <w:rsid w:val="006330F6"/>
    <w:rsid w:val="00634141"/>
    <w:rsid w:val="006349A8"/>
    <w:rsid w:val="006361EF"/>
    <w:rsid w:val="006367E4"/>
    <w:rsid w:val="006368DA"/>
    <w:rsid w:val="006370D9"/>
    <w:rsid w:val="006405D7"/>
    <w:rsid w:val="00641579"/>
    <w:rsid w:val="00642103"/>
    <w:rsid w:val="0064226C"/>
    <w:rsid w:val="00642622"/>
    <w:rsid w:val="00642A7B"/>
    <w:rsid w:val="00642AA5"/>
    <w:rsid w:val="006434FF"/>
    <w:rsid w:val="00644D02"/>
    <w:rsid w:val="006459D6"/>
    <w:rsid w:val="00645AD8"/>
    <w:rsid w:val="00645CA4"/>
    <w:rsid w:val="006466AD"/>
    <w:rsid w:val="00646794"/>
    <w:rsid w:val="00647931"/>
    <w:rsid w:val="0065013F"/>
    <w:rsid w:val="0065099D"/>
    <w:rsid w:val="00650A68"/>
    <w:rsid w:val="00650FFF"/>
    <w:rsid w:val="006544B4"/>
    <w:rsid w:val="00654A19"/>
    <w:rsid w:val="00655228"/>
    <w:rsid w:val="00655651"/>
    <w:rsid w:val="006562BF"/>
    <w:rsid w:val="006577FB"/>
    <w:rsid w:val="00657D0D"/>
    <w:rsid w:val="00661842"/>
    <w:rsid w:val="00662EF6"/>
    <w:rsid w:val="00663249"/>
    <w:rsid w:val="00663288"/>
    <w:rsid w:val="00663289"/>
    <w:rsid w:val="00663A42"/>
    <w:rsid w:val="00664CBB"/>
    <w:rsid w:val="00664CFB"/>
    <w:rsid w:val="00665A4B"/>
    <w:rsid w:val="00667D09"/>
    <w:rsid w:val="00670B7E"/>
    <w:rsid w:val="00670C8F"/>
    <w:rsid w:val="00672E3D"/>
    <w:rsid w:val="00673437"/>
    <w:rsid w:val="0067359F"/>
    <w:rsid w:val="00674DB6"/>
    <w:rsid w:val="0067593F"/>
    <w:rsid w:val="00675B53"/>
    <w:rsid w:val="006772B3"/>
    <w:rsid w:val="00677364"/>
    <w:rsid w:val="00677B29"/>
    <w:rsid w:val="0068065E"/>
    <w:rsid w:val="00680ABB"/>
    <w:rsid w:val="00681578"/>
    <w:rsid w:val="00682B02"/>
    <w:rsid w:val="00683AEE"/>
    <w:rsid w:val="006844FA"/>
    <w:rsid w:val="00684FF5"/>
    <w:rsid w:val="00685AFE"/>
    <w:rsid w:val="00687D81"/>
    <w:rsid w:val="006908EE"/>
    <w:rsid w:val="00691308"/>
    <w:rsid w:val="00691ACE"/>
    <w:rsid w:val="00692162"/>
    <w:rsid w:val="0069217C"/>
    <w:rsid w:val="006924E8"/>
    <w:rsid w:val="00692DD8"/>
    <w:rsid w:val="00693532"/>
    <w:rsid w:val="0069419E"/>
    <w:rsid w:val="0069457F"/>
    <w:rsid w:val="00694624"/>
    <w:rsid w:val="00694DCE"/>
    <w:rsid w:val="00695E61"/>
    <w:rsid w:val="00696424"/>
    <w:rsid w:val="00696529"/>
    <w:rsid w:val="00697482"/>
    <w:rsid w:val="006979BC"/>
    <w:rsid w:val="006A2CB0"/>
    <w:rsid w:val="006A36B6"/>
    <w:rsid w:val="006A4261"/>
    <w:rsid w:val="006A4735"/>
    <w:rsid w:val="006A48CD"/>
    <w:rsid w:val="006A4DDA"/>
    <w:rsid w:val="006A53A3"/>
    <w:rsid w:val="006A6028"/>
    <w:rsid w:val="006A77C7"/>
    <w:rsid w:val="006A7E44"/>
    <w:rsid w:val="006B0247"/>
    <w:rsid w:val="006B04A5"/>
    <w:rsid w:val="006B14F2"/>
    <w:rsid w:val="006B1617"/>
    <w:rsid w:val="006B18DF"/>
    <w:rsid w:val="006B1DCE"/>
    <w:rsid w:val="006B1FE5"/>
    <w:rsid w:val="006B3B91"/>
    <w:rsid w:val="006B423D"/>
    <w:rsid w:val="006B452E"/>
    <w:rsid w:val="006B4606"/>
    <w:rsid w:val="006B47AE"/>
    <w:rsid w:val="006B48EF"/>
    <w:rsid w:val="006B7FD5"/>
    <w:rsid w:val="006C023A"/>
    <w:rsid w:val="006C04B1"/>
    <w:rsid w:val="006C0728"/>
    <w:rsid w:val="006C0A5B"/>
    <w:rsid w:val="006C0C88"/>
    <w:rsid w:val="006C0D96"/>
    <w:rsid w:val="006C0D9D"/>
    <w:rsid w:val="006C0FDA"/>
    <w:rsid w:val="006C171D"/>
    <w:rsid w:val="006C25B6"/>
    <w:rsid w:val="006C3891"/>
    <w:rsid w:val="006C3AFF"/>
    <w:rsid w:val="006C4050"/>
    <w:rsid w:val="006C4407"/>
    <w:rsid w:val="006C56A6"/>
    <w:rsid w:val="006C5BDB"/>
    <w:rsid w:val="006C6D32"/>
    <w:rsid w:val="006C7BD1"/>
    <w:rsid w:val="006D3BE6"/>
    <w:rsid w:val="006D486A"/>
    <w:rsid w:val="006D4A8F"/>
    <w:rsid w:val="006D5A1D"/>
    <w:rsid w:val="006D5C61"/>
    <w:rsid w:val="006D662B"/>
    <w:rsid w:val="006D6B78"/>
    <w:rsid w:val="006D742B"/>
    <w:rsid w:val="006D746B"/>
    <w:rsid w:val="006D7BA2"/>
    <w:rsid w:val="006E05B5"/>
    <w:rsid w:val="006E0A96"/>
    <w:rsid w:val="006E0ABD"/>
    <w:rsid w:val="006E13AF"/>
    <w:rsid w:val="006E3504"/>
    <w:rsid w:val="006E3966"/>
    <w:rsid w:val="006E3B5D"/>
    <w:rsid w:val="006E4063"/>
    <w:rsid w:val="006E4252"/>
    <w:rsid w:val="006E7346"/>
    <w:rsid w:val="006E768A"/>
    <w:rsid w:val="006F08BC"/>
    <w:rsid w:val="006F122A"/>
    <w:rsid w:val="006F1299"/>
    <w:rsid w:val="006F1A11"/>
    <w:rsid w:val="006F2B2D"/>
    <w:rsid w:val="006F4237"/>
    <w:rsid w:val="006F4613"/>
    <w:rsid w:val="006F4B03"/>
    <w:rsid w:val="006F4F54"/>
    <w:rsid w:val="006F5984"/>
    <w:rsid w:val="006F63B7"/>
    <w:rsid w:val="006F6404"/>
    <w:rsid w:val="006F65B8"/>
    <w:rsid w:val="00700BFC"/>
    <w:rsid w:val="00700D7B"/>
    <w:rsid w:val="007010C0"/>
    <w:rsid w:val="00701BA4"/>
    <w:rsid w:val="007034EC"/>
    <w:rsid w:val="00704276"/>
    <w:rsid w:val="007044EA"/>
    <w:rsid w:val="007053BB"/>
    <w:rsid w:val="00705BBB"/>
    <w:rsid w:val="007065DF"/>
    <w:rsid w:val="00706B16"/>
    <w:rsid w:val="007071AF"/>
    <w:rsid w:val="00707380"/>
    <w:rsid w:val="00707457"/>
    <w:rsid w:val="00707948"/>
    <w:rsid w:val="00710089"/>
    <w:rsid w:val="00712485"/>
    <w:rsid w:val="00712F67"/>
    <w:rsid w:val="007132DB"/>
    <w:rsid w:val="00713B59"/>
    <w:rsid w:val="00713C71"/>
    <w:rsid w:val="0071703B"/>
    <w:rsid w:val="007171D2"/>
    <w:rsid w:val="00717296"/>
    <w:rsid w:val="00722CC4"/>
    <w:rsid w:val="007230DD"/>
    <w:rsid w:val="007242CE"/>
    <w:rsid w:val="00724EFF"/>
    <w:rsid w:val="007256BE"/>
    <w:rsid w:val="00727846"/>
    <w:rsid w:val="00731D3E"/>
    <w:rsid w:val="00732547"/>
    <w:rsid w:val="00733075"/>
    <w:rsid w:val="007335C8"/>
    <w:rsid w:val="00733928"/>
    <w:rsid w:val="00733A38"/>
    <w:rsid w:val="007342FE"/>
    <w:rsid w:val="00736BA1"/>
    <w:rsid w:val="0073711D"/>
    <w:rsid w:val="00740530"/>
    <w:rsid w:val="00740AE1"/>
    <w:rsid w:val="00741CA3"/>
    <w:rsid w:val="00741F57"/>
    <w:rsid w:val="00743577"/>
    <w:rsid w:val="00743775"/>
    <w:rsid w:val="007457AC"/>
    <w:rsid w:val="00746752"/>
    <w:rsid w:val="00747A71"/>
    <w:rsid w:val="00747BD8"/>
    <w:rsid w:val="0075030A"/>
    <w:rsid w:val="007506E3"/>
    <w:rsid w:val="00751975"/>
    <w:rsid w:val="007528BE"/>
    <w:rsid w:val="007540B2"/>
    <w:rsid w:val="00755D8D"/>
    <w:rsid w:val="0075607D"/>
    <w:rsid w:val="007568DD"/>
    <w:rsid w:val="00756B66"/>
    <w:rsid w:val="00757BE8"/>
    <w:rsid w:val="00757FC9"/>
    <w:rsid w:val="007600FA"/>
    <w:rsid w:val="007618D2"/>
    <w:rsid w:val="00762B43"/>
    <w:rsid w:val="0076369F"/>
    <w:rsid w:val="00764016"/>
    <w:rsid w:val="00764D37"/>
    <w:rsid w:val="00765B98"/>
    <w:rsid w:val="0076684E"/>
    <w:rsid w:val="00767716"/>
    <w:rsid w:val="00767F59"/>
    <w:rsid w:val="0077078E"/>
    <w:rsid w:val="00770CB4"/>
    <w:rsid w:val="00771C6A"/>
    <w:rsid w:val="007738EE"/>
    <w:rsid w:val="00774794"/>
    <w:rsid w:val="00775316"/>
    <w:rsid w:val="00775E02"/>
    <w:rsid w:val="00776CA8"/>
    <w:rsid w:val="00777090"/>
    <w:rsid w:val="00777488"/>
    <w:rsid w:val="00777A34"/>
    <w:rsid w:val="00777A5E"/>
    <w:rsid w:val="00777D04"/>
    <w:rsid w:val="007809C8"/>
    <w:rsid w:val="00780D7F"/>
    <w:rsid w:val="00781006"/>
    <w:rsid w:val="007829E8"/>
    <w:rsid w:val="0078507F"/>
    <w:rsid w:val="00786E69"/>
    <w:rsid w:val="007879F2"/>
    <w:rsid w:val="00787F23"/>
    <w:rsid w:val="007901DE"/>
    <w:rsid w:val="007911E9"/>
    <w:rsid w:val="007919F7"/>
    <w:rsid w:val="00795DB6"/>
    <w:rsid w:val="00795E5B"/>
    <w:rsid w:val="00796811"/>
    <w:rsid w:val="0079766F"/>
    <w:rsid w:val="007A11E9"/>
    <w:rsid w:val="007A315D"/>
    <w:rsid w:val="007A4D02"/>
    <w:rsid w:val="007A67C9"/>
    <w:rsid w:val="007A6BC0"/>
    <w:rsid w:val="007B044A"/>
    <w:rsid w:val="007B04C3"/>
    <w:rsid w:val="007B04C5"/>
    <w:rsid w:val="007B0E2F"/>
    <w:rsid w:val="007B147A"/>
    <w:rsid w:val="007B1590"/>
    <w:rsid w:val="007B1788"/>
    <w:rsid w:val="007B21D5"/>
    <w:rsid w:val="007B2EEE"/>
    <w:rsid w:val="007B3D68"/>
    <w:rsid w:val="007B41CE"/>
    <w:rsid w:val="007B59C6"/>
    <w:rsid w:val="007B6376"/>
    <w:rsid w:val="007B679F"/>
    <w:rsid w:val="007B6E99"/>
    <w:rsid w:val="007C19A0"/>
    <w:rsid w:val="007C342C"/>
    <w:rsid w:val="007C3A33"/>
    <w:rsid w:val="007C47D7"/>
    <w:rsid w:val="007C4EAC"/>
    <w:rsid w:val="007C5D2B"/>
    <w:rsid w:val="007C6571"/>
    <w:rsid w:val="007C71D7"/>
    <w:rsid w:val="007D01CA"/>
    <w:rsid w:val="007D0CC3"/>
    <w:rsid w:val="007D0E7D"/>
    <w:rsid w:val="007D11D3"/>
    <w:rsid w:val="007D1469"/>
    <w:rsid w:val="007D14EC"/>
    <w:rsid w:val="007D1CEB"/>
    <w:rsid w:val="007D1E89"/>
    <w:rsid w:val="007D32B8"/>
    <w:rsid w:val="007D450E"/>
    <w:rsid w:val="007D4B1E"/>
    <w:rsid w:val="007D74DD"/>
    <w:rsid w:val="007E0D8B"/>
    <w:rsid w:val="007E13C0"/>
    <w:rsid w:val="007E17A5"/>
    <w:rsid w:val="007E190C"/>
    <w:rsid w:val="007E1DFE"/>
    <w:rsid w:val="007E24E1"/>
    <w:rsid w:val="007E491B"/>
    <w:rsid w:val="007E5A22"/>
    <w:rsid w:val="007E5A55"/>
    <w:rsid w:val="007E6692"/>
    <w:rsid w:val="007E67E1"/>
    <w:rsid w:val="007E6FD7"/>
    <w:rsid w:val="007E7210"/>
    <w:rsid w:val="007E7E1C"/>
    <w:rsid w:val="007F02B1"/>
    <w:rsid w:val="007F0833"/>
    <w:rsid w:val="007F0A2B"/>
    <w:rsid w:val="007F0B6B"/>
    <w:rsid w:val="007F287C"/>
    <w:rsid w:val="007F3522"/>
    <w:rsid w:val="007F3758"/>
    <w:rsid w:val="007F3C27"/>
    <w:rsid w:val="007F3DA1"/>
    <w:rsid w:val="007F4ADF"/>
    <w:rsid w:val="007F4C88"/>
    <w:rsid w:val="007F5657"/>
    <w:rsid w:val="007F6356"/>
    <w:rsid w:val="007F6E6B"/>
    <w:rsid w:val="007F7383"/>
    <w:rsid w:val="00800CED"/>
    <w:rsid w:val="008022D3"/>
    <w:rsid w:val="008031C6"/>
    <w:rsid w:val="008046C6"/>
    <w:rsid w:val="00804CC6"/>
    <w:rsid w:val="00805D48"/>
    <w:rsid w:val="0080666D"/>
    <w:rsid w:val="00806D50"/>
    <w:rsid w:val="0080757F"/>
    <w:rsid w:val="00810D22"/>
    <w:rsid w:val="00812AC9"/>
    <w:rsid w:val="0081448A"/>
    <w:rsid w:val="00814CE5"/>
    <w:rsid w:val="00814EA2"/>
    <w:rsid w:val="00815450"/>
    <w:rsid w:val="00815CB8"/>
    <w:rsid w:val="008161F1"/>
    <w:rsid w:val="008167C9"/>
    <w:rsid w:val="00817AAA"/>
    <w:rsid w:val="00820A4C"/>
    <w:rsid w:val="00820EA5"/>
    <w:rsid w:val="00822214"/>
    <w:rsid w:val="0082279E"/>
    <w:rsid w:val="00822A6A"/>
    <w:rsid w:val="0082586F"/>
    <w:rsid w:val="00825BD1"/>
    <w:rsid w:val="00825CB1"/>
    <w:rsid w:val="008309D3"/>
    <w:rsid w:val="008321D6"/>
    <w:rsid w:val="0083463F"/>
    <w:rsid w:val="008359A7"/>
    <w:rsid w:val="008367E1"/>
    <w:rsid w:val="00837F49"/>
    <w:rsid w:val="00841392"/>
    <w:rsid w:val="008416AC"/>
    <w:rsid w:val="00841752"/>
    <w:rsid w:val="00841BC8"/>
    <w:rsid w:val="00841DE6"/>
    <w:rsid w:val="008423FA"/>
    <w:rsid w:val="00842E97"/>
    <w:rsid w:val="00843439"/>
    <w:rsid w:val="0084352C"/>
    <w:rsid w:val="00843CB6"/>
    <w:rsid w:val="00844A17"/>
    <w:rsid w:val="00845E9A"/>
    <w:rsid w:val="008469F7"/>
    <w:rsid w:val="0084719F"/>
    <w:rsid w:val="00847B6A"/>
    <w:rsid w:val="008505D3"/>
    <w:rsid w:val="00850D6F"/>
    <w:rsid w:val="0085199F"/>
    <w:rsid w:val="008527DD"/>
    <w:rsid w:val="0085344C"/>
    <w:rsid w:val="008543EF"/>
    <w:rsid w:val="00854C65"/>
    <w:rsid w:val="00854D0A"/>
    <w:rsid w:val="00854D4E"/>
    <w:rsid w:val="0085516B"/>
    <w:rsid w:val="008552BD"/>
    <w:rsid w:val="0085693D"/>
    <w:rsid w:val="00856CD4"/>
    <w:rsid w:val="00857A48"/>
    <w:rsid w:val="00857EBD"/>
    <w:rsid w:val="00862B38"/>
    <w:rsid w:val="008632E4"/>
    <w:rsid w:val="008641DF"/>
    <w:rsid w:val="008642A2"/>
    <w:rsid w:val="00864DE9"/>
    <w:rsid w:val="00865F9B"/>
    <w:rsid w:val="0087379B"/>
    <w:rsid w:val="00873E83"/>
    <w:rsid w:val="00875524"/>
    <w:rsid w:val="00875971"/>
    <w:rsid w:val="00875A94"/>
    <w:rsid w:val="0087604C"/>
    <w:rsid w:val="008762E5"/>
    <w:rsid w:val="008773A9"/>
    <w:rsid w:val="00877BD8"/>
    <w:rsid w:val="00877DAE"/>
    <w:rsid w:val="00881F46"/>
    <w:rsid w:val="008822AA"/>
    <w:rsid w:val="00882926"/>
    <w:rsid w:val="00883AF2"/>
    <w:rsid w:val="00884AA8"/>
    <w:rsid w:val="00884CC2"/>
    <w:rsid w:val="00886277"/>
    <w:rsid w:val="008869F1"/>
    <w:rsid w:val="0088749D"/>
    <w:rsid w:val="008876AA"/>
    <w:rsid w:val="00887C80"/>
    <w:rsid w:val="00891978"/>
    <w:rsid w:val="00891B6C"/>
    <w:rsid w:val="00892DB5"/>
    <w:rsid w:val="00894AA7"/>
    <w:rsid w:val="0089573C"/>
    <w:rsid w:val="008961A4"/>
    <w:rsid w:val="008961CA"/>
    <w:rsid w:val="00896718"/>
    <w:rsid w:val="00896D6A"/>
    <w:rsid w:val="0089768C"/>
    <w:rsid w:val="008A0625"/>
    <w:rsid w:val="008A06BC"/>
    <w:rsid w:val="008A0869"/>
    <w:rsid w:val="008A0FDD"/>
    <w:rsid w:val="008A274A"/>
    <w:rsid w:val="008A2B2C"/>
    <w:rsid w:val="008A317C"/>
    <w:rsid w:val="008A3887"/>
    <w:rsid w:val="008A45FF"/>
    <w:rsid w:val="008A463A"/>
    <w:rsid w:val="008A518A"/>
    <w:rsid w:val="008A555F"/>
    <w:rsid w:val="008A60FF"/>
    <w:rsid w:val="008A6C66"/>
    <w:rsid w:val="008A7F29"/>
    <w:rsid w:val="008B0619"/>
    <w:rsid w:val="008B1185"/>
    <w:rsid w:val="008B28D8"/>
    <w:rsid w:val="008B4B59"/>
    <w:rsid w:val="008B52C5"/>
    <w:rsid w:val="008B5473"/>
    <w:rsid w:val="008B5A8D"/>
    <w:rsid w:val="008B6358"/>
    <w:rsid w:val="008B673B"/>
    <w:rsid w:val="008B6E36"/>
    <w:rsid w:val="008B7638"/>
    <w:rsid w:val="008C03D3"/>
    <w:rsid w:val="008C06BC"/>
    <w:rsid w:val="008C140F"/>
    <w:rsid w:val="008C23B0"/>
    <w:rsid w:val="008C2DD7"/>
    <w:rsid w:val="008C378F"/>
    <w:rsid w:val="008C3A09"/>
    <w:rsid w:val="008C48E1"/>
    <w:rsid w:val="008C4C71"/>
    <w:rsid w:val="008C67F0"/>
    <w:rsid w:val="008C6998"/>
    <w:rsid w:val="008C70F9"/>
    <w:rsid w:val="008C7AB2"/>
    <w:rsid w:val="008C7B42"/>
    <w:rsid w:val="008D0599"/>
    <w:rsid w:val="008D0929"/>
    <w:rsid w:val="008D0CC6"/>
    <w:rsid w:val="008D1000"/>
    <w:rsid w:val="008D197D"/>
    <w:rsid w:val="008D1CAA"/>
    <w:rsid w:val="008D30D1"/>
    <w:rsid w:val="008D3779"/>
    <w:rsid w:val="008D44B1"/>
    <w:rsid w:val="008D603A"/>
    <w:rsid w:val="008E0528"/>
    <w:rsid w:val="008E1199"/>
    <w:rsid w:val="008E1872"/>
    <w:rsid w:val="008E1C21"/>
    <w:rsid w:val="008E3602"/>
    <w:rsid w:val="008E3957"/>
    <w:rsid w:val="008E3C8F"/>
    <w:rsid w:val="008E429E"/>
    <w:rsid w:val="008E4672"/>
    <w:rsid w:val="008E73B0"/>
    <w:rsid w:val="008E7593"/>
    <w:rsid w:val="008F1877"/>
    <w:rsid w:val="008F2324"/>
    <w:rsid w:val="008F3507"/>
    <w:rsid w:val="008F390E"/>
    <w:rsid w:val="008F3A11"/>
    <w:rsid w:val="008F3C46"/>
    <w:rsid w:val="008F4402"/>
    <w:rsid w:val="008F481A"/>
    <w:rsid w:val="008F5AD2"/>
    <w:rsid w:val="008F6E34"/>
    <w:rsid w:val="008F7B01"/>
    <w:rsid w:val="008F7E20"/>
    <w:rsid w:val="0090026D"/>
    <w:rsid w:val="00900C95"/>
    <w:rsid w:val="00901214"/>
    <w:rsid w:val="00901871"/>
    <w:rsid w:val="00902271"/>
    <w:rsid w:val="00902582"/>
    <w:rsid w:val="00902913"/>
    <w:rsid w:val="00902DDC"/>
    <w:rsid w:val="00902F88"/>
    <w:rsid w:val="009030F9"/>
    <w:rsid w:val="0090431A"/>
    <w:rsid w:val="00904FD4"/>
    <w:rsid w:val="00905C78"/>
    <w:rsid w:val="00905E23"/>
    <w:rsid w:val="00905FE8"/>
    <w:rsid w:val="00907988"/>
    <w:rsid w:val="00907FC0"/>
    <w:rsid w:val="00910773"/>
    <w:rsid w:val="0091294A"/>
    <w:rsid w:val="009137DA"/>
    <w:rsid w:val="00914AB8"/>
    <w:rsid w:val="00915AAB"/>
    <w:rsid w:val="00916149"/>
    <w:rsid w:val="0091640E"/>
    <w:rsid w:val="0091721A"/>
    <w:rsid w:val="00917DF4"/>
    <w:rsid w:val="00920010"/>
    <w:rsid w:val="00920CAF"/>
    <w:rsid w:val="00924CA7"/>
    <w:rsid w:val="00924FF5"/>
    <w:rsid w:val="00925148"/>
    <w:rsid w:val="009258CF"/>
    <w:rsid w:val="0092591A"/>
    <w:rsid w:val="009259A0"/>
    <w:rsid w:val="009272E0"/>
    <w:rsid w:val="009301F7"/>
    <w:rsid w:val="00930A5D"/>
    <w:rsid w:val="00930F53"/>
    <w:rsid w:val="00931472"/>
    <w:rsid w:val="0093151E"/>
    <w:rsid w:val="009328E6"/>
    <w:rsid w:val="00933559"/>
    <w:rsid w:val="00933EAA"/>
    <w:rsid w:val="00934977"/>
    <w:rsid w:val="00935009"/>
    <w:rsid w:val="00935EA2"/>
    <w:rsid w:val="0093773B"/>
    <w:rsid w:val="009379BF"/>
    <w:rsid w:val="009427BD"/>
    <w:rsid w:val="00942A37"/>
    <w:rsid w:val="00942AEF"/>
    <w:rsid w:val="009432D6"/>
    <w:rsid w:val="0094360A"/>
    <w:rsid w:val="00943A0E"/>
    <w:rsid w:val="0094446E"/>
    <w:rsid w:val="00945E6B"/>
    <w:rsid w:val="009474F2"/>
    <w:rsid w:val="00947853"/>
    <w:rsid w:val="00951275"/>
    <w:rsid w:val="00951715"/>
    <w:rsid w:val="00951C1F"/>
    <w:rsid w:val="009523C1"/>
    <w:rsid w:val="00952EA0"/>
    <w:rsid w:val="009540A2"/>
    <w:rsid w:val="0095442E"/>
    <w:rsid w:val="00955B8D"/>
    <w:rsid w:val="00955C21"/>
    <w:rsid w:val="009563C8"/>
    <w:rsid w:val="00957C15"/>
    <w:rsid w:val="0096096F"/>
    <w:rsid w:val="00960DAC"/>
    <w:rsid w:val="00961388"/>
    <w:rsid w:val="00962949"/>
    <w:rsid w:val="00963F05"/>
    <w:rsid w:val="00963F09"/>
    <w:rsid w:val="00964892"/>
    <w:rsid w:val="00965C31"/>
    <w:rsid w:val="00967E4C"/>
    <w:rsid w:val="00971DBB"/>
    <w:rsid w:val="00974083"/>
    <w:rsid w:val="00975191"/>
    <w:rsid w:val="009768A0"/>
    <w:rsid w:val="00976D61"/>
    <w:rsid w:val="009777BF"/>
    <w:rsid w:val="0098076D"/>
    <w:rsid w:val="009809D5"/>
    <w:rsid w:val="009811F5"/>
    <w:rsid w:val="0098146B"/>
    <w:rsid w:val="0098181D"/>
    <w:rsid w:val="00981E82"/>
    <w:rsid w:val="00982AA6"/>
    <w:rsid w:val="00982AAD"/>
    <w:rsid w:val="00982C97"/>
    <w:rsid w:val="0098303D"/>
    <w:rsid w:val="0098318D"/>
    <w:rsid w:val="009847AB"/>
    <w:rsid w:val="00984FC8"/>
    <w:rsid w:val="0098705A"/>
    <w:rsid w:val="00987A3D"/>
    <w:rsid w:val="00990141"/>
    <w:rsid w:val="00990C3F"/>
    <w:rsid w:val="00992A65"/>
    <w:rsid w:val="00992B57"/>
    <w:rsid w:val="009947B5"/>
    <w:rsid w:val="00994FC2"/>
    <w:rsid w:val="00995843"/>
    <w:rsid w:val="009969AB"/>
    <w:rsid w:val="00996CB4"/>
    <w:rsid w:val="00997091"/>
    <w:rsid w:val="009973C9"/>
    <w:rsid w:val="00997CEF"/>
    <w:rsid w:val="00997E12"/>
    <w:rsid w:val="009A01E5"/>
    <w:rsid w:val="009A1FD3"/>
    <w:rsid w:val="009A2498"/>
    <w:rsid w:val="009A48FF"/>
    <w:rsid w:val="009A5DA8"/>
    <w:rsid w:val="009A667D"/>
    <w:rsid w:val="009A7E78"/>
    <w:rsid w:val="009B172E"/>
    <w:rsid w:val="009B2001"/>
    <w:rsid w:val="009B3376"/>
    <w:rsid w:val="009B3D3C"/>
    <w:rsid w:val="009B49D4"/>
    <w:rsid w:val="009B72C9"/>
    <w:rsid w:val="009B7505"/>
    <w:rsid w:val="009B7A9B"/>
    <w:rsid w:val="009B7C6A"/>
    <w:rsid w:val="009C05B1"/>
    <w:rsid w:val="009C14A1"/>
    <w:rsid w:val="009C27A2"/>
    <w:rsid w:val="009C3226"/>
    <w:rsid w:val="009C3736"/>
    <w:rsid w:val="009C40C8"/>
    <w:rsid w:val="009C58FF"/>
    <w:rsid w:val="009C5B6F"/>
    <w:rsid w:val="009C5DCC"/>
    <w:rsid w:val="009C693B"/>
    <w:rsid w:val="009D005F"/>
    <w:rsid w:val="009D1615"/>
    <w:rsid w:val="009D1BB9"/>
    <w:rsid w:val="009D3926"/>
    <w:rsid w:val="009D3FA6"/>
    <w:rsid w:val="009D4BB9"/>
    <w:rsid w:val="009D6890"/>
    <w:rsid w:val="009D6CBD"/>
    <w:rsid w:val="009D758A"/>
    <w:rsid w:val="009D7976"/>
    <w:rsid w:val="009D7A07"/>
    <w:rsid w:val="009E099D"/>
    <w:rsid w:val="009E1735"/>
    <w:rsid w:val="009E21C3"/>
    <w:rsid w:val="009E333F"/>
    <w:rsid w:val="009E4D35"/>
    <w:rsid w:val="009E5503"/>
    <w:rsid w:val="009E5FB9"/>
    <w:rsid w:val="009E63C8"/>
    <w:rsid w:val="009E7722"/>
    <w:rsid w:val="009F1A19"/>
    <w:rsid w:val="009F1B1D"/>
    <w:rsid w:val="009F2347"/>
    <w:rsid w:val="009F23A6"/>
    <w:rsid w:val="009F2D1C"/>
    <w:rsid w:val="009F3F0F"/>
    <w:rsid w:val="009F540C"/>
    <w:rsid w:val="009F58CB"/>
    <w:rsid w:val="009F5B36"/>
    <w:rsid w:val="009F71DC"/>
    <w:rsid w:val="00A00ECC"/>
    <w:rsid w:val="00A01739"/>
    <w:rsid w:val="00A0281F"/>
    <w:rsid w:val="00A0284F"/>
    <w:rsid w:val="00A029A5"/>
    <w:rsid w:val="00A02DD3"/>
    <w:rsid w:val="00A045B0"/>
    <w:rsid w:val="00A04AE9"/>
    <w:rsid w:val="00A053AD"/>
    <w:rsid w:val="00A0587F"/>
    <w:rsid w:val="00A05ED8"/>
    <w:rsid w:val="00A060E0"/>
    <w:rsid w:val="00A06E51"/>
    <w:rsid w:val="00A10215"/>
    <w:rsid w:val="00A109BE"/>
    <w:rsid w:val="00A1204E"/>
    <w:rsid w:val="00A128D2"/>
    <w:rsid w:val="00A1657D"/>
    <w:rsid w:val="00A165CC"/>
    <w:rsid w:val="00A17736"/>
    <w:rsid w:val="00A17A96"/>
    <w:rsid w:val="00A20670"/>
    <w:rsid w:val="00A2147A"/>
    <w:rsid w:val="00A21893"/>
    <w:rsid w:val="00A2250B"/>
    <w:rsid w:val="00A2263D"/>
    <w:rsid w:val="00A23DBE"/>
    <w:rsid w:val="00A23F12"/>
    <w:rsid w:val="00A24DC2"/>
    <w:rsid w:val="00A26BE7"/>
    <w:rsid w:val="00A303D3"/>
    <w:rsid w:val="00A304E7"/>
    <w:rsid w:val="00A30625"/>
    <w:rsid w:val="00A31043"/>
    <w:rsid w:val="00A32EF0"/>
    <w:rsid w:val="00A376DD"/>
    <w:rsid w:val="00A37B7E"/>
    <w:rsid w:val="00A37EA5"/>
    <w:rsid w:val="00A40314"/>
    <w:rsid w:val="00A40532"/>
    <w:rsid w:val="00A411CD"/>
    <w:rsid w:val="00A4155A"/>
    <w:rsid w:val="00A41A75"/>
    <w:rsid w:val="00A41FE5"/>
    <w:rsid w:val="00A432E5"/>
    <w:rsid w:val="00A43ABE"/>
    <w:rsid w:val="00A4478D"/>
    <w:rsid w:val="00A44A40"/>
    <w:rsid w:val="00A44C68"/>
    <w:rsid w:val="00A4583D"/>
    <w:rsid w:val="00A4596D"/>
    <w:rsid w:val="00A50E5B"/>
    <w:rsid w:val="00A52407"/>
    <w:rsid w:val="00A52A75"/>
    <w:rsid w:val="00A52ABE"/>
    <w:rsid w:val="00A537F0"/>
    <w:rsid w:val="00A53E2C"/>
    <w:rsid w:val="00A540D2"/>
    <w:rsid w:val="00A54244"/>
    <w:rsid w:val="00A55056"/>
    <w:rsid w:val="00A57BC7"/>
    <w:rsid w:val="00A622A5"/>
    <w:rsid w:val="00A6273E"/>
    <w:rsid w:val="00A63128"/>
    <w:rsid w:val="00A64399"/>
    <w:rsid w:val="00A6439A"/>
    <w:rsid w:val="00A646E8"/>
    <w:rsid w:val="00A64FC9"/>
    <w:rsid w:val="00A6500E"/>
    <w:rsid w:val="00A66051"/>
    <w:rsid w:val="00A663FD"/>
    <w:rsid w:val="00A66461"/>
    <w:rsid w:val="00A6653D"/>
    <w:rsid w:val="00A6688F"/>
    <w:rsid w:val="00A67481"/>
    <w:rsid w:val="00A67E81"/>
    <w:rsid w:val="00A71052"/>
    <w:rsid w:val="00A718C8"/>
    <w:rsid w:val="00A728EE"/>
    <w:rsid w:val="00A72D2B"/>
    <w:rsid w:val="00A7373A"/>
    <w:rsid w:val="00A73D5C"/>
    <w:rsid w:val="00A74EBF"/>
    <w:rsid w:val="00A752EA"/>
    <w:rsid w:val="00A75726"/>
    <w:rsid w:val="00A7589A"/>
    <w:rsid w:val="00A75B44"/>
    <w:rsid w:val="00A76344"/>
    <w:rsid w:val="00A76B46"/>
    <w:rsid w:val="00A77520"/>
    <w:rsid w:val="00A775A9"/>
    <w:rsid w:val="00A80B90"/>
    <w:rsid w:val="00A82AEA"/>
    <w:rsid w:val="00A831F8"/>
    <w:rsid w:val="00A84203"/>
    <w:rsid w:val="00A84744"/>
    <w:rsid w:val="00A856D0"/>
    <w:rsid w:val="00A863BB"/>
    <w:rsid w:val="00A86B30"/>
    <w:rsid w:val="00A86C51"/>
    <w:rsid w:val="00A87FDB"/>
    <w:rsid w:val="00A9045B"/>
    <w:rsid w:val="00A905D1"/>
    <w:rsid w:val="00A90CD4"/>
    <w:rsid w:val="00A9168B"/>
    <w:rsid w:val="00A91EA6"/>
    <w:rsid w:val="00A944CB"/>
    <w:rsid w:val="00A963A7"/>
    <w:rsid w:val="00A96797"/>
    <w:rsid w:val="00A97093"/>
    <w:rsid w:val="00AA0C6B"/>
    <w:rsid w:val="00AA13D2"/>
    <w:rsid w:val="00AA3C6B"/>
    <w:rsid w:val="00AA3F93"/>
    <w:rsid w:val="00AA4225"/>
    <w:rsid w:val="00AA50B5"/>
    <w:rsid w:val="00AA5BDF"/>
    <w:rsid w:val="00AA5E1A"/>
    <w:rsid w:val="00AA5F4D"/>
    <w:rsid w:val="00AA6430"/>
    <w:rsid w:val="00AA6C99"/>
    <w:rsid w:val="00AA704B"/>
    <w:rsid w:val="00AB0807"/>
    <w:rsid w:val="00AB08C9"/>
    <w:rsid w:val="00AB0FCC"/>
    <w:rsid w:val="00AB1CFB"/>
    <w:rsid w:val="00AB2144"/>
    <w:rsid w:val="00AB26F4"/>
    <w:rsid w:val="00AB3F99"/>
    <w:rsid w:val="00AB466A"/>
    <w:rsid w:val="00AB4D7D"/>
    <w:rsid w:val="00AB6A86"/>
    <w:rsid w:val="00AB7558"/>
    <w:rsid w:val="00AB7B54"/>
    <w:rsid w:val="00AC0111"/>
    <w:rsid w:val="00AC0291"/>
    <w:rsid w:val="00AC15FE"/>
    <w:rsid w:val="00AC56F3"/>
    <w:rsid w:val="00AC6AB4"/>
    <w:rsid w:val="00AC735F"/>
    <w:rsid w:val="00AC7D64"/>
    <w:rsid w:val="00AD0507"/>
    <w:rsid w:val="00AD19CF"/>
    <w:rsid w:val="00AD35F7"/>
    <w:rsid w:val="00AD4473"/>
    <w:rsid w:val="00AD458C"/>
    <w:rsid w:val="00AD4643"/>
    <w:rsid w:val="00AD5356"/>
    <w:rsid w:val="00AD601B"/>
    <w:rsid w:val="00AD67FE"/>
    <w:rsid w:val="00AD7A34"/>
    <w:rsid w:val="00AE01D9"/>
    <w:rsid w:val="00AE0BE2"/>
    <w:rsid w:val="00AE2531"/>
    <w:rsid w:val="00AE3E47"/>
    <w:rsid w:val="00AE4259"/>
    <w:rsid w:val="00AE56BF"/>
    <w:rsid w:val="00AE6359"/>
    <w:rsid w:val="00AE77E0"/>
    <w:rsid w:val="00AE7A3A"/>
    <w:rsid w:val="00AF015F"/>
    <w:rsid w:val="00AF03EE"/>
    <w:rsid w:val="00AF0406"/>
    <w:rsid w:val="00AF0476"/>
    <w:rsid w:val="00AF10F5"/>
    <w:rsid w:val="00AF1242"/>
    <w:rsid w:val="00AF1C18"/>
    <w:rsid w:val="00AF1C8F"/>
    <w:rsid w:val="00AF20E7"/>
    <w:rsid w:val="00AF2E7B"/>
    <w:rsid w:val="00AF33DD"/>
    <w:rsid w:val="00AF3F01"/>
    <w:rsid w:val="00AF47FA"/>
    <w:rsid w:val="00AF48A6"/>
    <w:rsid w:val="00AF5001"/>
    <w:rsid w:val="00AF5063"/>
    <w:rsid w:val="00AF51A6"/>
    <w:rsid w:val="00AF5832"/>
    <w:rsid w:val="00AF7105"/>
    <w:rsid w:val="00B014A8"/>
    <w:rsid w:val="00B032BC"/>
    <w:rsid w:val="00B04E2D"/>
    <w:rsid w:val="00B04F82"/>
    <w:rsid w:val="00B04F93"/>
    <w:rsid w:val="00B05138"/>
    <w:rsid w:val="00B05858"/>
    <w:rsid w:val="00B06B0F"/>
    <w:rsid w:val="00B070DD"/>
    <w:rsid w:val="00B0724F"/>
    <w:rsid w:val="00B07F3D"/>
    <w:rsid w:val="00B10051"/>
    <w:rsid w:val="00B10CE1"/>
    <w:rsid w:val="00B14F31"/>
    <w:rsid w:val="00B15A0A"/>
    <w:rsid w:val="00B16176"/>
    <w:rsid w:val="00B16296"/>
    <w:rsid w:val="00B16942"/>
    <w:rsid w:val="00B17155"/>
    <w:rsid w:val="00B206E0"/>
    <w:rsid w:val="00B20F54"/>
    <w:rsid w:val="00B21DA0"/>
    <w:rsid w:val="00B223DA"/>
    <w:rsid w:val="00B22BC5"/>
    <w:rsid w:val="00B2331B"/>
    <w:rsid w:val="00B23FAD"/>
    <w:rsid w:val="00B24FA9"/>
    <w:rsid w:val="00B26BFC"/>
    <w:rsid w:val="00B27671"/>
    <w:rsid w:val="00B27DE9"/>
    <w:rsid w:val="00B31C0E"/>
    <w:rsid w:val="00B32937"/>
    <w:rsid w:val="00B33F29"/>
    <w:rsid w:val="00B34B00"/>
    <w:rsid w:val="00B34B63"/>
    <w:rsid w:val="00B34DAB"/>
    <w:rsid w:val="00B358F8"/>
    <w:rsid w:val="00B36FE0"/>
    <w:rsid w:val="00B373B4"/>
    <w:rsid w:val="00B41164"/>
    <w:rsid w:val="00B4203F"/>
    <w:rsid w:val="00B42807"/>
    <w:rsid w:val="00B4299D"/>
    <w:rsid w:val="00B42E06"/>
    <w:rsid w:val="00B43A09"/>
    <w:rsid w:val="00B45D6A"/>
    <w:rsid w:val="00B50EEB"/>
    <w:rsid w:val="00B5351D"/>
    <w:rsid w:val="00B5359A"/>
    <w:rsid w:val="00B53C99"/>
    <w:rsid w:val="00B54008"/>
    <w:rsid w:val="00B54234"/>
    <w:rsid w:val="00B544AC"/>
    <w:rsid w:val="00B544C0"/>
    <w:rsid w:val="00B5591E"/>
    <w:rsid w:val="00B57F13"/>
    <w:rsid w:val="00B61D96"/>
    <w:rsid w:val="00B6304E"/>
    <w:rsid w:val="00B6384F"/>
    <w:rsid w:val="00B63B42"/>
    <w:rsid w:val="00B65A29"/>
    <w:rsid w:val="00B65C8F"/>
    <w:rsid w:val="00B66524"/>
    <w:rsid w:val="00B66F21"/>
    <w:rsid w:val="00B7129B"/>
    <w:rsid w:val="00B716AC"/>
    <w:rsid w:val="00B73051"/>
    <w:rsid w:val="00B73328"/>
    <w:rsid w:val="00B7383C"/>
    <w:rsid w:val="00B73BE8"/>
    <w:rsid w:val="00B7421C"/>
    <w:rsid w:val="00B74393"/>
    <w:rsid w:val="00B75882"/>
    <w:rsid w:val="00B778A7"/>
    <w:rsid w:val="00B81462"/>
    <w:rsid w:val="00B815BB"/>
    <w:rsid w:val="00B81727"/>
    <w:rsid w:val="00B8177B"/>
    <w:rsid w:val="00B81887"/>
    <w:rsid w:val="00B81CDC"/>
    <w:rsid w:val="00B82075"/>
    <w:rsid w:val="00B820DD"/>
    <w:rsid w:val="00B82453"/>
    <w:rsid w:val="00B835FF"/>
    <w:rsid w:val="00B83B97"/>
    <w:rsid w:val="00B83FB5"/>
    <w:rsid w:val="00B8406B"/>
    <w:rsid w:val="00B840A1"/>
    <w:rsid w:val="00B850AB"/>
    <w:rsid w:val="00B8615B"/>
    <w:rsid w:val="00B86A0B"/>
    <w:rsid w:val="00B87FD4"/>
    <w:rsid w:val="00B91625"/>
    <w:rsid w:val="00B91C5E"/>
    <w:rsid w:val="00B94335"/>
    <w:rsid w:val="00B950FD"/>
    <w:rsid w:val="00B95F12"/>
    <w:rsid w:val="00B96829"/>
    <w:rsid w:val="00B9702F"/>
    <w:rsid w:val="00BA2618"/>
    <w:rsid w:val="00BA2996"/>
    <w:rsid w:val="00BA3314"/>
    <w:rsid w:val="00BA37DA"/>
    <w:rsid w:val="00BA4280"/>
    <w:rsid w:val="00BA4396"/>
    <w:rsid w:val="00BA5B70"/>
    <w:rsid w:val="00BA71B4"/>
    <w:rsid w:val="00BB053E"/>
    <w:rsid w:val="00BB1228"/>
    <w:rsid w:val="00BB149C"/>
    <w:rsid w:val="00BB15B7"/>
    <w:rsid w:val="00BB2894"/>
    <w:rsid w:val="00BB3033"/>
    <w:rsid w:val="00BB500E"/>
    <w:rsid w:val="00BB52AF"/>
    <w:rsid w:val="00BB5946"/>
    <w:rsid w:val="00BB5A9C"/>
    <w:rsid w:val="00BB63D3"/>
    <w:rsid w:val="00BB6C63"/>
    <w:rsid w:val="00BB798A"/>
    <w:rsid w:val="00BB7DCC"/>
    <w:rsid w:val="00BC0AFC"/>
    <w:rsid w:val="00BC0B77"/>
    <w:rsid w:val="00BC1FF8"/>
    <w:rsid w:val="00BC22B1"/>
    <w:rsid w:val="00BC32C1"/>
    <w:rsid w:val="00BC44DF"/>
    <w:rsid w:val="00BC4D47"/>
    <w:rsid w:val="00BC6529"/>
    <w:rsid w:val="00BC69D2"/>
    <w:rsid w:val="00BC71EE"/>
    <w:rsid w:val="00BD04BB"/>
    <w:rsid w:val="00BD0CE6"/>
    <w:rsid w:val="00BD2039"/>
    <w:rsid w:val="00BD2465"/>
    <w:rsid w:val="00BD2CB9"/>
    <w:rsid w:val="00BD3562"/>
    <w:rsid w:val="00BD36D5"/>
    <w:rsid w:val="00BD51C4"/>
    <w:rsid w:val="00BD52BC"/>
    <w:rsid w:val="00BD5D33"/>
    <w:rsid w:val="00BD7523"/>
    <w:rsid w:val="00BD7C8F"/>
    <w:rsid w:val="00BE0280"/>
    <w:rsid w:val="00BE0862"/>
    <w:rsid w:val="00BE0A49"/>
    <w:rsid w:val="00BE1489"/>
    <w:rsid w:val="00BE2383"/>
    <w:rsid w:val="00BE23BE"/>
    <w:rsid w:val="00BE255C"/>
    <w:rsid w:val="00BE2B80"/>
    <w:rsid w:val="00BE3150"/>
    <w:rsid w:val="00BE38D9"/>
    <w:rsid w:val="00BE4673"/>
    <w:rsid w:val="00BE46FF"/>
    <w:rsid w:val="00BE65D5"/>
    <w:rsid w:val="00BE702F"/>
    <w:rsid w:val="00BE7241"/>
    <w:rsid w:val="00BE7AC3"/>
    <w:rsid w:val="00BE7E57"/>
    <w:rsid w:val="00BF0694"/>
    <w:rsid w:val="00BF0847"/>
    <w:rsid w:val="00BF0945"/>
    <w:rsid w:val="00BF1C09"/>
    <w:rsid w:val="00BF2110"/>
    <w:rsid w:val="00BF2D0C"/>
    <w:rsid w:val="00BF3C88"/>
    <w:rsid w:val="00BF4E8B"/>
    <w:rsid w:val="00BF5572"/>
    <w:rsid w:val="00BF5E14"/>
    <w:rsid w:val="00BF6425"/>
    <w:rsid w:val="00BF6634"/>
    <w:rsid w:val="00BF6ED8"/>
    <w:rsid w:val="00C001DF"/>
    <w:rsid w:val="00C001F5"/>
    <w:rsid w:val="00C0144F"/>
    <w:rsid w:val="00C020B1"/>
    <w:rsid w:val="00C027E1"/>
    <w:rsid w:val="00C02813"/>
    <w:rsid w:val="00C03AED"/>
    <w:rsid w:val="00C04F5C"/>
    <w:rsid w:val="00C06747"/>
    <w:rsid w:val="00C06749"/>
    <w:rsid w:val="00C075E5"/>
    <w:rsid w:val="00C076F3"/>
    <w:rsid w:val="00C0786B"/>
    <w:rsid w:val="00C07B5D"/>
    <w:rsid w:val="00C104FB"/>
    <w:rsid w:val="00C10C7F"/>
    <w:rsid w:val="00C10D86"/>
    <w:rsid w:val="00C11477"/>
    <w:rsid w:val="00C1278C"/>
    <w:rsid w:val="00C13339"/>
    <w:rsid w:val="00C14A9E"/>
    <w:rsid w:val="00C14BEC"/>
    <w:rsid w:val="00C14F25"/>
    <w:rsid w:val="00C15083"/>
    <w:rsid w:val="00C15540"/>
    <w:rsid w:val="00C15DEE"/>
    <w:rsid w:val="00C1656A"/>
    <w:rsid w:val="00C16914"/>
    <w:rsid w:val="00C17A85"/>
    <w:rsid w:val="00C17AEA"/>
    <w:rsid w:val="00C17F0D"/>
    <w:rsid w:val="00C20ACC"/>
    <w:rsid w:val="00C2197C"/>
    <w:rsid w:val="00C21B5C"/>
    <w:rsid w:val="00C21C80"/>
    <w:rsid w:val="00C24379"/>
    <w:rsid w:val="00C24644"/>
    <w:rsid w:val="00C24652"/>
    <w:rsid w:val="00C24820"/>
    <w:rsid w:val="00C25C21"/>
    <w:rsid w:val="00C26B94"/>
    <w:rsid w:val="00C27F11"/>
    <w:rsid w:val="00C27F1F"/>
    <w:rsid w:val="00C30486"/>
    <w:rsid w:val="00C32037"/>
    <w:rsid w:val="00C3208C"/>
    <w:rsid w:val="00C32765"/>
    <w:rsid w:val="00C32B83"/>
    <w:rsid w:val="00C334EF"/>
    <w:rsid w:val="00C3361E"/>
    <w:rsid w:val="00C33AC2"/>
    <w:rsid w:val="00C33EB0"/>
    <w:rsid w:val="00C344BC"/>
    <w:rsid w:val="00C347DD"/>
    <w:rsid w:val="00C374CA"/>
    <w:rsid w:val="00C37DA1"/>
    <w:rsid w:val="00C402EE"/>
    <w:rsid w:val="00C40CA4"/>
    <w:rsid w:val="00C42762"/>
    <w:rsid w:val="00C42C08"/>
    <w:rsid w:val="00C42D77"/>
    <w:rsid w:val="00C42E2F"/>
    <w:rsid w:val="00C4333F"/>
    <w:rsid w:val="00C437EC"/>
    <w:rsid w:val="00C478DD"/>
    <w:rsid w:val="00C47E98"/>
    <w:rsid w:val="00C47F91"/>
    <w:rsid w:val="00C505BB"/>
    <w:rsid w:val="00C50F93"/>
    <w:rsid w:val="00C51423"/>
    <w:rsid w:val="00C51AC7"/>
    <w:rsid w:val="00C51C74"/>
    <w:rsid w:val="00C51D68"/>
    <w:rsid w:val="00C51E9B"/>
    <w:rsid w:val="00C524DC"/>
    <w:rsid w:val="00C52641"/>
    <w:rsid w:val="00C53651"/>
    <w:rsid w:val="00C537D8"/>
    <w:rsid w:val="00C5401D"/>
    <w:rsid w:val="00C56183"/>
    <w:rsid w:val="00C56387"/>
    <w:rsid w:val="00C56ECC"/>
    <w:rsid w:val="00C57FF5"/>
    <w:rsid w:val="00C60582"/>
    <w:rsid w:val="00C60FCD"/>
    <w:rsid w:val="00C613F1"/>
    <w:rsid w:val="00C62502"/>
    <w:rsid w:val="00C63F5B"/>
    <w:rsid w:val="00C64014"/>
    <w:rsid w:val="00C645DA"/>
    <w:rsid w:val="00C655C1"/>
    <w:rsid w:val="00C657BC"/>
    <w:rsid w:val="00C66285"/>
    <w:rsid w:val="00C66339"/>
    <w:rsid w:val="00C66D58"/>
    <w:rsid w:val="00C66E36"/>
    <w:rsid w:val="00C66E47"/>
    <w:rsid w:val="00C675F6"/>
    <w:rsid w:val="00C70C9D"/>
    <w:rsid w:val="00C712AF"/>
    <w:rsid w:val="00C72F78"/>
    <w:rsid w:val="00C73019"/>
    <w:rsid w:val="00C74E31"/>
    <w:rsid w:val="00C7626F"/>
    <w:rsid w:val="00C77B22"/>
    <w:rsid w:val="00C80161"/>
    <w:rsid w:val="00C828CB"/>
    <w:rsid w:val="00C83A24"/>
    <w:rsid w:val="00C843BC"/>
    <w:rsid w:val="00C85645"/>
    <w:rsid w:val="00C85D24"/>
    <w:rsid w:val="00C870FE"/>
    <w:rsid w:val="00C9026C"/>
    <w:rsid w:val="00C90B7B"/>
    <w:rsid w:val="00C91C3D"/>
    <w:rsid w:val="00C922FE"/>
    <w:rsid w:val="00C92668"/>
    <w:rsid w:val="00C933A3"/>
    <w:rsid w:val="00C95002"/>
    <w:rsid w:val="00C95128"/>
    <w:rsid w:val="00C95534"/>
    <w:rsid w:val="00C95993"/>
    <w:rsid w:val="00C95CC5"/>
    <w:rsid w:val="00C96706"/>
    <w:rsid w:val="00C967C9"/>
    <w:rsid w:val="00C9709A"/>
    <w:rsid w:val="00C97ADE"/>
    <w:rsid w:val="00C97E7F"/>
    <w:rsid w:val="00CA04FC"/>
    <w:rsid w:val="00CA061E"/>
    <w:rsid w:val="00CA07DA"/>
    <w:rsid w:val="00CA19E3"/>
    <w:rsid w:val="00CA2981"/>
    <w:rsid w:val="00CA2D26"/>
    <w:rsid w:val="00CA2F5B"/>
    <w:rsid w:val="00CA3BCD"/>
    <w:rsid w:val="00CA4983"/>
    <w:rsid w:val="00CA4CB3"/>
    <w:rsid w:val="00CA5B8C"/>
    <w:rsid w:val="00CA65F3"/>
    <w:rsid w:val="00CB05A6"/>
    <w:rsid w:val="00CB0700"/>
    <w:rsid w:val="00CB0FF6"/>
    <w:rsid w:val="00CB26E4"/>
    <w:rsid w:val="00CB3138"/>
    <w:rsid w:val="00CB35EB"/>
    <w:rsid w:val="00CB3AB3"/>
    <w:rsid w:val="00CB4716"/>
    <w:rsid w:val="00CB4E25"/>
    <w:rsid w:val="00CB5425"/>
    <w:rsid w:val="00CB56B3"/>
    <w:rsid w:val="00CB61CA"/>
    <w:rsid w:val="00CB63D1"/>
    <w:rsid w:val="00CB68FC"/>
    <w:rsid w:val="00CC00E5"/>
    <w:rsid w:val="00CC0B22"/>
    <w:rsid w:val="00CC1B8E"/>
    <w:rsid w:val="00CC2268"/>
    <w:rsid w:val="00CC315B"/>
    <w:rsid w:val="00CC346B"/>
    <w:rsid w:val="00CC5164"/>
    <w:rsid w:val="00CC572E"/>
    <w:rsid w:val="00CC5A6E"/>
    <w:rsid w:val="00CC60E8"/>
    <w:rsid w:val="00CC62BB"/>
    <w:rsid w:val="00CC791F"/>
    <w:rsid w:val="00CC7E38"/>
    <w:rsid w:val="00CD091F"/>
    <w:rsid w:val="00CD0CB9"/>
    <w:rsid w:val="00CD1166"/>
    <w:rsid w:val="00CD182A"/>
    <w:rsid w:val="00CD2401"/>
    <w:rsid w:val="00CD2486"/>
    <w:rsid w:val="00CD328F"/>
    <w:rsid w:val="00CD3413"/>
    <w:rsid w:val="00CD3493"/>
    <w:rsid w:val="00CD34F3"/>
    <w:rsid w:val="00CD4554"/>
    <w:rsid w:val="00CD48C7"/>
    <w:rsid w:val="00CD6457"/>
    <w:rsid w:val="00CD64D1"/>
    <w:rsid w:val="00CD671E"/>
    <w:rsid w:val="00CD74F2"/>
    <w:rsid w:val="00CD753D"/>
    <w:rsid w:val="00CE272C"/>
    <w:rsid w:val="00CE2B2B"/>
    <w:rsid w:val="00CE2F31"/>
    <w:rsid w:val="00CE37F4"/>
    <w:rsid w:val="00CE602B"/>
    <w:rsid w:val="00CE7B5A"/>
    <w:rsid w:val="00CE7C34"/>
    <w:rsid w:val="00CF0C93"/>
    <w:rsid w:val="00CF1086"/>
    <w:rsid w:val="00CF1871"/>
    <w:rsid w:val="00CF59A9"/>
    <w:rsid w:val="00CF75BE"/>
    <w:rsid w:val="00D01DF5"/>
    <w:rsid w:val="00D02BF6"/>
    <w:rsid w:val="00D02D28"/>
    <w:rsid w:val="00D0384B"/>
    <w:rsid w:val="00D03E45"/>
    <w:rsid w:val="00D04810"/>
    <w:rsid w:val="00D04EE5"/>
    <w:rsid w:val="00D05E3A"/>
    <w:rsid w:val="00D07710"/>
    <w:rsid w:val="00D079D8"/>
    <w:rsid w:val="00D112CC"/>
    <w:rsid w:val="00D11E15"/>
    <w:rsid w:val="00D127AD"/>
    <w:rsid w:val="00D12CFB"/>
    <w:rsid w:val="00D131D6"/>
    <w:rsid w:val="00D13AD8"/>
    <w:rsid w:val="00D1611D"/>
    <w:rsid w:val="00D17567"/>
    <w:rsid w:val="00D1774A"/>
    <w:rsid w:val="00D2052C"/>
    <w:rsid w:val="00D21B3B"/>
    <w:rsid w:val="00D21C83"/>
    <w:rsid w:val="00D223F0"/>
    <w:rsid w:val="00D22D7E"/>
    <w:rsid w:val="00D23A00"/>
    <w:rsid w:val="00D2638A"/>
    <w:rsid w:val="00D26397"/>
    <w:rsid w:val="00D30D04"/>
    <w:rsid w:val="00D30DA9"/>
    <w:rsid w:val="00D311EF"/>
    <w:rsid w:val="00D327AE"/>
    <w:rsid w:val="00D32888"/>
    <w:rsid w:val="00D345E8"/>
    <w:rsid w:val="00D34B93"/>
    <w:rsid w:val="00D35026"/>
    <w:rsid w:val="00D35815"/>
    <w:rsid w:val="00D37139"/>
    <w:rsid w:val="00D3720E"/>
    <w:rsid w:val="00D37C87"/>
    <w:rsid w:val="00D40FE1"/>
    <w:rsid w:val="00D4121D"/>
    <w:rsid w:val="00D41809"/>
    <w:rsid w:val="00D42740"/>
    <w:rsid w:val="00D4309F"/>
    <w:rsid w:val="00D4558F"/>
    <w:rsid w:val="00D45902"/>
    <w:rsid w:val="00D46B3A"/>
    <w:rsid w:val="00D513B8"/>
    <w:rsid w:val="00D514B8"/>
    <w:rsid w:val="00D5190F"/>
    <w:rsid w:val="00D51FD9"/>
    <w:rsid w:val="00D53B2A"/>
    <w:rsid w:val="00D5428E"/>
    <w:rsid w:val="00D54558"/>
    <w:rsid w:val="00D54B0B"/>
    <w:rsid w:val="00D54B2A"/>
    <w:rsid w:val="00D556A2"/>
    <w:rsid w:val="00D5682F"/>
    <w:rsid w:val="00D56EF7"/>
    <w:rsid w:val="00D57106"/>
    <w:rsid w:val="00D577B5"/>
    <w:rsid w:val="00D614F2"/>
    <w:rsid w:val="00D6152F"/>
    <w:rsid w:val="00D61E4E"/>
    <w:rsid w:val="00D6258D"/>
    <w:rsid w:val="00D62BA6"/>
    <w:rsid w:val="00D6452A"/>
    <w:rsid w:val="00D64BB2"/>
    <w:rsid w:val="00D64D5C"/>
    <w:rsid w:val="00D6539C"/>
    <w:rsid w:val="00D65B15"/>
    <w:rsid w:val="00D67C16"/>
    <w:rsid w:val="00D705D5"/>
    <w:rsid w:val="00D713C9"/>
    <w:rsid w:val="00D71A21"/>
    <w:rsid w:val="00D732D4"/>
    <w:rsid w:val="00D739B1"/>
    <w:rsid w:val="00D73F66"/>
    <w:rsid w:val="00D742A3"/>
    <w:rsid w:val="00D75580"/>
    <w:rsid w:val="00D7589E"/>
    <w:rsid w:val="00D75911"/>
    <w:rsid w:val="00D766D0"/>
    <w:rsid w:val="00D80CD0"/>
    <w:rsid w:val="00D80F01"/>
    <w:rsid w:val="00D81FE1"/>
    <w:rsid w:val="00D82847"/>
    <w:rsid w:val="00D84392"/>
    <w:rsid w:val="00D84B5C"/>
    <w:rsid w:val="00D84CD2"/>
    <w:rsid w:val="00D85313"/>
    <w:rsid w:val="00D8700F"/>
    <w:rsid w:val="00D87468"/>
    <w:rsid w:val="00D874F4"/>
    <w:rsid w:val="00D91354"/>
    <w:rsid w:val="00D92220"/>
    <w:rsid w:val="00D939F4"/>
    <w:rsid w:val="00D940C3"/>
    <w:rsid w:val="00D948EF"/>
    <w:rsid w:val="00D961E5"/>
    <w:rsid w:val="00D9690B"/>
    <w:rsid w:val="00D96CFF"/>
    <w:rsid w:val="00D96D81"/>
    <w:rsid w:val="00D97157"/>
    <w:rsid w:val="00DA0BA9"/>
    <w:rsid w:val="00DA10AA"/>
    <w:rsid w:val="00DA19ED"/>
    <w:rsid w:val="00DA1B99"/>
    <w:rsid w:val="00DA1DD5"/>
    <w:rsid w:val="00DA1E57"/>
    <w:rsid w:val="00DA30E5"/>
    <w:rsid w:val="00DA399F"/>
    <w:rsid w:val="00DA4A57"/>
    <w:rsid w:val="00DA621A"/>
    <w:rsid w:val="00DA6AA9"/>
    <w:rsid w:val="00DA6B16"/>
    <w:rsid w:val="00DB0521"/>
    <w:rsid w:val="00DB0695"/>
    <w:rsid w:val="00DB0CAE"/>
    <w:rsid w:val="00DB0D12"/>
    <w:rsid w:val="00DB2252"/>
    <w:rsid w:val="00DB3168"/>
    <w:rsid w:val="00DB3AF3"/>
    <w:rsid w:val="00DB3BC9"/>
    <w:rsid w:val="00DB4548"/>
    <w:rsid w:val="00DB4A27"/>
    <w:rsid w:val="00DB70F8"/>
    <w:rsid w:val="00DB7A6B"/>
    <w:rsid w:val="00DB7A75"/>
    <w:rsid w:val="00DC0774"/>
    <w:rsid w:val="00DC15CC"/>
    <w:rsid w:val="00DC17EF"/>
    <w:rsid w:val="00DC1801"/>
    <w:rsid w:val="00DC1A9A"/>
    <w:rsid w:val="00DC1CB7"/>
    <w:rsid w:val="00DC22BC"/>
    <w:rsid w:val="00DC4977"/>
    <w:rsid w:val="00DC6903"/>
    <w:rsid w:val="00DC7B75"/>
    <w:rsid w:val="00DD09AD"/>
    <w:rsid w:val="00DD0EAD"/>
    <w:rsid w:val="00DD1171"/>
    <w:rsid w:val="00DD163C"/>
    <w:rsid w:val="00DD1B32"/>
    <w:rsid w:val="00DD24B9"/>
    <w:rsid w:val="00DD2604"/>
    <w:rsid w:val="00DD2ACA"/>
    <w:rsid w:val="00DD3683"/>
    <w:rsid w:val="00DD3E68"/>
    <w:rsid w:val="00DD45FE"/>
    <w:rsid w:val="00DD57DD"/>
    <w:rsid w:val="00DD5940"/>
    <w:rsid w:val="00DD6E8A"/>
    <w:rsid w:val="00DD6EE1"/>
    <w:rsid w:val="00DD7D52"/>
    <w:rsid w:val="00DE06A7"/>
    <w:rsid w:val="00DE136A"/>
    <w:rsid w:val="00DE172C"/>
    <w:rsid w:val="00DE228F"/>
    <w:rsid w:val="00DE2B2D"/>
    <w:rsid w:val="00DE4BDE"/>
    <w:rsid w:val="00DE5594"/>
    <w:rsid w:val="00DE57EE"/>
    <w:rsid w:val="00DE5C61"/>
    <w:rsid w:val="00DE6A1F"/>
    <w:rsid w:val="00DE6B04"/>
    <w:rsid w:val="00DF0B86"/>
    <w:rsid w:val="00DF126E"/>
    <w:rsid w:val="00DF1581"/>
    <w:rsid w:val="00DF1D38"/>
    <w:rsid w:val="00DF3EFA"/>
    <w:rsid w:val="00DF4BD0"/>
    <w:rsid w:val="00DF517B"/>
    <w:rsid w:val="00DF5EEE"/>
    <w:rsid w:val="00DF6CEF"/>
    <w:rsid w:val="00DF75FD"/>
    <w:rsid w:val="00E00C6C"/>
    <w:rsid w:val="00E03181"/>
    <w:rsid w:val="00E0352D"/>
    <w:rsid w:val="00E03BA2"/>
    <w:rsid w:val="00E03DC3"/>
    <w:rsid w:val="00E04352"/>
    <w:rsid w:val="00E04D56"/>
    <w:rsid w:val="00E04FCB"/>
    <w:rsid w:val="00E0608F"/>
    <w:rsid w:val="00E07704"/>
    <w:rsid w:val="00E07A74"/>
    <w:rsid w:val="00E07B1A"/>
    <w:rsid w:val="00E1049E"/>
    <w:rsid w:val="00E11581"/>
    <w:rsid w:val="00E1190E"/>
    <w:rsid w:val="00E12166"/>
    <w:rsid w:val="00E12E08"/>
    <w:rsid w:val="00E13203"/>
    <w:rsid w:val="00E13495"/>
    <w:rsid w:val="00E13829"/>
    <w:rsid w:val="00E143BE"/>
    <w:rsid w:val="00E176F5"/>
    <w:rsid w:val="00E202FE"/>
    <w:rsid w:val="00E203D6"/>
    <w:rsid w:val="00E21250"/>
    <w:rsid w:val="00E23008"/>
    <w:rsid w:val="00E2498D"/>
    <w:rsid w:val="00E25FDF"/>
    <w:rsid w:val="00E2663D"/>
    <w:rsid w:val="00E27059"/>
    <w:rsid w:val="00E277B5"/>
    <w:rsid w:val="00E27F47"/>
    <w:rsid w:val="00E30009"/>
    <w:rsid w:val="00E304E8"/>
    <w:rsid w:val="00E307E3"/>
    <w:rsid w:val="00E30A97"/>
    <w:rsid w:val="00E31376"/>
    <w:rsid w:val="00E315A8"/>
    <w:rsid w:val="00E31F12"/>
    <w:rsid w:val="00E32016"/>
    <w:rsid w:val="00E33115"/>
    <w:rsid w:val="00E33D68"/>
    <w:rsid w:val="00E35048"/>
    <w:rsid w:val="00E3580E"/>
    <w:rsid w:val="00E3590A"/>
    <w:rsid w:val="00E377E1"/>
    <w:rsid w:val="00E417B6"/>
    <w:rsid w:val="00E42FC3"/>
    <w:rsid w:val="00E43F0B"/>
    <w:rsid w:val="00E45CA1"/>
    <w:rsid w:val="00E50BD0"/>
    <w:rsid w:val="00E516E0"/>
    <w:rsid w:val="00E5194E"/>
    <w:rsid w:val="00E5256A"/>
    <w:rsid w:val="00E53281"/>
    <w:rsid w:val="00E533C8"/>
    <w:rsid w:val="00E546ED"/>
    <w:rsid w:val="00E54A74"/>
    <w:rsid w:val="00E57372"/>
    <w:rsid w:val="00E579AF"/>
    <w:rsid w:val="00E60A27"/>
    <w:rsid w:val="00E62DFE"/>
    <w:rsid w:val="00E63414"/>
    <w:rsid w:val="00E63830"/>
    <w:rsid w:val="00E63941"/>
    <w:rsid w:val="00E64D71"/>
    <w:rsid w:val="00E6532C"/>
    <w:rsid w:val="00E65C49"/>
    <w:rsid w:val="00E65E86"/>
    <w:rsid w:val="00E6624F"/>
    <w:rsid w:val="00E671FA"/>
    <w:rsid w:val="00E70A1A"/>
    <w:rsid w:val="00E71B52"/>
    <w:rsid w:val="00E71BBB"/>
    <w:rsid w:val="00E72362"/>
    <w:rsid w:val="00E73D50"/>
    <w:rsid w:val="00E740C3"/>
    <w:rsid w:val="00E74B5D"/>
    <w:rsid w:val="00E74FD2"/>
    <w:rsid w:val="00E76001"/>
    <w:rsid w:val="00E764E6"/>
    <w:rsid w:val="00E80036"/>
    <w:rsid w:val="00E80495"/>
    <w:rsid w:val="00E82525"/>
    <w:rsid w:val="00E8319C"/>
    <w:rsid w:val="00E83917"/>
    <w:rsid w:val="00E83D46"/>
    <w:rsid w:val="00E83E06"/>
    <w:rsid w:val="00E83FE4"/>
    <w:rsid w:val="00E8771E"/>
    <w:rsid w:val="00E87D57"/>
    <w:rsid w:val="00E87E38"/>
    <w:rsid w:val="00E911CF"/>
    <w:rsid w:val="00E91D6E"/>
    <w:rsid w:val="00E92256"/>
    <w:rsid w:val="00E93420"/>
    <w:rsid w:val="00E9515B"/>
    <w:rsid w:val="00E956DF"/>
    <w:rsid w:val="00E96744"/>
    <w:rsid w:val="00E9688E"/>
    <w:rsid w:val="00E9738A"/>
    <w:rsid w:val="00E974D1"/>
    <w:rsid w:val="00E97ACB"/>
    <w:rsid w:val="00EA04EA"/>
    <w:rsid w:val="00EA1F6B"/>
    <w:rsid w:val="00EA2A12"/>
    <w:rsid w:val="00EA2BE8"/>
    <w:rsid w:val="00EA5012"/>
    <w:rsid w:val="00EA588B"/>
    <w:rsid w:val="00EA59BD"/>
    <w:rsid w:val="00EA5A98"/>
    <w:rsid w:val="00EA5CD1"/>
    <w:rsid w:val="00EA662F"/>
    <w:rsid w:val="00EA6D74"/>
    <w:rsid w:val="00EB0148"/>
    <w:rsid w:val="00EB13AA"/>
    <w:rsid w:val="00EB1A8A"/>
    <w:rsid w:val="00EB1D80"/>
    <w:rsid w:val="00EB28D6"/>
    <w:rsid w:val="00EB4424"/>
    <w:rsid w:val="00EB4D2F"/>
    <w:rsid w:val="00EB5C06"/>
    <w:rsid w:val="00EB61ED"/>
    <w:rsid w:val="00EB7445"/>
    <w:rsid w:val="00EB7A43"/>
    <w:rsid w:val="00EB7F32"/>
    <w:rsid w:val="00EC08BA"/>
    <w:rsid w:val="00EC128B"/>
    <w:rsid w:val="00EC2353"/>
    <w:rsid w:val="00EC310E"/>
    <w:rsid w:val="00EC3E88"/>
    <w:rsid w:val="00EC4A38"/>
    <w:rsid w:val="00EC5841"/>
    <w:rsid w:val="00EC5C16"/>
    <w:rsid w:val="00ED03AB"/>
    <w:rsid w:val="00ED1308"/>
    <w:rsid w:val="00ED2680"/>
    <w:rsid w:val="00ED2884"/>
    <w:rsid w:val="00ED2DD5"/>
    <w:rsid w:val="00ED32EA"/>
    <w:rsid w:val="00ED5788"/>
    <w:rsid w:val="00ED78AC"/>
    <w:rsid w:val="00EE0DB9"/>
    <w:rsid w:val="00EE0F21"/>
    <w:rsid w:val="00EE1B44"/>
    <w:rsid w:val="00EE2D2A"/>
    <w:rsid w:val="00EE3A94"/>
    <w:rsid w:val="00EE49F3"/>
    <w:rsid w:val="00EE5620"/>
    <w:rsid w:val="00EE60A8"/>
    <w:rsid w:val="00EE63C1"/>
    <w:rsid w:val="00EE67C3"/>
    <w:rsid w:val="00EF0EC4"/>
    <w:rsid w:val="00EF14C7"/>
    <w:rsid w:val="00EF21E1"/>
    <w:rsid w:val="00EF3C3B"/>
    <w:rsid w:val="00EF53C5"/>
    <w:rsid w:val="00EF548A"/>
    <w:rsid w:val="00EF6ECC"/>
    <w:rsid w:val="00EF7776"/>
    <w:rsid w:val="00EF7DAE"/>
    <w:rsid w:val="00F00287"/>
    <w:rsid w:val="00F004C2"/>
    <w:rsid w:val="00F00D24"/>
    <w:rsid w:val="00F0197B"/>
    <w:rsid w:val="00F01F79"/>
    <w:rsid w:val="00F03159"/>
    <w:rsid w:val="00F03448"/>
    <w:rsid w:val="00F0395B"/>
    <w:rsid w:val="00F040AC"/>
    <w:rsid w:val="00F044A4"/>
    <w:rsid w:val="00F048F2"/>
    <w:rsid w:val="00F0593F"/>
    <w:rsid w:val="00F06317"/>
    <w:rsid w:val="00F10B59"/>
    <w:rsid w:val="00F10CB8"/>
    <w:rsid w:val="00F10E28"/>
    <w:rsid w:val="00F12275"/>
    <w:rsid w:val="00F13635"/>
    <w:rsid w:val="00F14155"/>
    <w:rsid w:val="00F14B14"/>
    <w:rsid w:val="00F155B8"/>
    <w:rsid w:val="00F177A7"/>
    <w:rsid w:val="00F17D82"/>
    <w:rsid w:val="00F21B83"/>
    <w:rsid w:val="00F21C93"/>
    <w:rsid w:val="00F22681"/>
    <w:rsid w:val="00F22A08"/>
    <w:rsid w:val="00F230A7"/>
    <w:rsid w:val="00F23484"/>
    <w:rsid w:val="00F2578C"/>
    <w:rsid w:val="00F25FCD"/>
    <w:rsid w:val="00F26729"/>
    <w:rsid w:val="00F2699A"/>
    <w:rsid w:val="00F27C5A"/>
    <w:rsid w:val="00F3099A"/>
    <w:rsid w:val="00F30FCD"/>
    <w:rsid w:val="00F31627"/>
    <w:rsid w:val="00F339FC"/>
    <w:rsid w:val="00F347F4"/>
    <w:rsid w:val="00F34A16"/>
    <w:rsid w:val="00F351C4"/>
    <w:rsid w:val="00F36643"/>
    <w:rsid w:val="00F367BA"/>
    <w:rsid w:val="00F377A5"/>
    <w:rsid w:val="00F401FB"/>
    <w:rsid w:val="00F40378"/>
    <w:rsid w:val="00F40CB3"/>
    <w:rsid w:val="00F418C3"/>
    <w:rsid w:val="00F433BC"/>
    <w:rsid w:val="00F43C38"/>
    <w:rsid w:val="00F43CFD"/>
    <w:rsid w:val="00F441B9"/>
    <w:rsid w:val="00F446F1"/>
    <w:rsid w:val="00F447E2"/>
    <w:rsid w:val="00F44D05"/>
    <w:rsid w:val="00F45C5B"/>
    <w:rsid w:val="00F5066B"/>
    <w:rsid w:val="00F5137D"/>
    <w:rsid w:val="00F513DF"/>
    <w:rsid w:val="00F515BA"/>
    <w:rsid w:val="00F517F3"/>
    <w:rsid w:val="00F5225B"/>
    <w:rsid w:val="00F52E61"/>
    <w:rsid w:val="00F532B9"/>
    <w:rsid w:val="00F54D87"/>
    <w:rsid w:val="00F5560A"/>
    <w:rsid w:val="00F55FFC"/>
    <w:rsid w:val="00F6134B"/>
    <w:rsid w:val="00F6287A"/>
    <w:rsid w:val="00F62DF6"/>
    <w:rsid w:val="00F63AAC"/>
    <w:rsid w:val="00F64378"/>
    <w:rsid w:val="00F65C2F"/>
    <w:rsid w:val="00F6624E"/>
    <w:rsid w:val="00F66EF4"/>
    <w:rsid w:val="00F675B1"/>
    <w:rsid w:val="00F70A2B"/>
    <w:rsid w:val="00F70CDD"/>
    <w:rsid w:val="00F70CFF"/>
    <w:rsid w:val="00F7108A"/>
    <w:rsid w:val="00F7153A"/>
    <w:rsid w:val="00F71B58"/>
    <w:rsid w:val="00F74379"/>
    <w:rsid w:val="00F74411"/>
    <w:rsid w:val="00F744E9"/>
    <w:rsid w:val="00F75450"/>
    <w:rsid w:val="00F7623A"/>
    <w:rsid w:val="00F7716D"/>
    <w:rsid w:val="00F77A11"/>
    <w:rsid w:val="00F77EDB"/>
    <w:rsid w:val="00F81A8F"/>
    <w:rsid w:val="00F81B25"/>
    <w:rsid w:val="00F83423"/>
    <w:rsid w:val="00F83A65"/>
    <w:rsid w:val="00F843B0"/>
    <w:rsid w:val="00F84EFB"/>
    <w:rsid w:val="00F86C3F"/>
    <w:rsid w:val="00F87123"/>
    <w:rsid w:val="00F8729D"/>
    <w:rsid w:val="00F907C8"/>
    <w:rsid w:val="00F91A81"/>
    <w:rsid w:val="00F9233E"/>
    <w:rsid w:val="00F92E22"/>
    <w:rsid w:val="00F93C51"/>
    <w:rsid w:val="00F93C57"/>
    <w:rsid w:val="00F93DE1"/>
    <w:rsid w:val="00F9499E"/>
    <w:rsid w:val="00F9630C"/>
    <w:rsid w:val="00F97FD3"/>
    <w:rsid w:val="00FA05F8"/>
    <w:rsid w:val="00FA20AB"/>
    <w:rsid w:val="00FA247B"/>
    <w:rsid w:val="00FA2D72"/>
    <w:rsid w:val="00FA2F41"/>
    <w:rsid w:val="00FA39D6"/>
    <w:rsid w:val="00FA4503"/>
    <w:rsid w:val="00FA48F0"/>
    <w:rsid w:val="00FA517B"/>
    <w:rsid w:val="00FA56D2"/>
    <w:rsid w:val="00FA5709"/>
    <w:rsid w:val="00FA57F6"/>
    <w:rsid w:val="00FA6CC2"/>
    <w:rsid w:val="00FB0EA3"/>
    <w:rsid w:val="00FB1668"/>
    <w:rsid w:val="00FB1B3E"/>
    <w:rsid w:val="00FB208F"/>
    <w:rsid w:val="00FB2278"/>
    <w:rsid w:val="00FB3968"/>
    <w:rsid w:val="00FB5A9A"/>
    <w:rsid w:val="00FB6082"/>
    <w:rsid w:val="00FC0354"/>
    <w:rsid w:val="00FC0853"/>
    <w:rsid w:val="00FC08A1"/>
    <w:rsid w:val="00FC1483"/>
    <w:rsid w:val="00FC290E"/>
    <w:rsid w:val="00FC3DB6"/>
    <w:rsid w:val="00FC416A"/>
    <w:rsid w:val="00FC7036"/>
    <w:rsid w:val="00FD05E8"/>
    <w:rsid w:val="00FD0A77"/>
    <w:rsid w:val="00FD174D"/>
    <w:rsid w:val="00FD1E5B"/>
    <w:rsid w:val="00FD2C72"/>
    <w:rsid w:val="00FD41E6"/>
    <w:rsid w:val="00FD42AA"/>
    <w:rsid w:val="00FD4E22"/>
    <w:rsid w:val="00FD5B02"/>
    <w:rsid w:val="00FD6C75"/>
    <w:rsid w:val="00FD7921"/>
    <w:rsid w:val="00FD7CF6"/>
    <w:rsid w:val="00FE2BEB"/>
    <w:rsid w:val="00FE2DF6"/>
    <w:rsid w:val="00FE3924"/>
    <w:rsid w:val="00FE3949"/>
    <w:rsid w:val="00FE3B62"/>
    <w:rsid w:val="00FE4072"/>
    <w:rsid w:val="00FE4450"/>
    <w:rsid w:val="00FE45E8"/>
    <w:rsid w:val="00FE538A"/>
    <w:rsid w:val="00FE73F3"/>
    <w:rsid w:val="00FF0B88"/>
    <w:rsid w:val="00FF0F91"/>
    <w:rsid w:val="00FF1AA0"/>
    <w:rsid w:val="00FF1F66"/>
    <w:rsid w:val="00FF3435"/>
    <w:rsid w:val="00FF5F80"/>
    <w:rsid w:val="00FF67C9"/>
    <w:rsid w:val="00FF7F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55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5" w:qFormat="1"/>
    <w:lsdException w:name="heading 1" w:locked="0" w:uiPriority="9" w:qFormat="1"/>
    <w:lsdException w:name="heading 2" w:locked="0" w:semiHidden="1" w:uiPriority="6" w:unhideWhenUsed="1" w:qFormat="1"/>
    <w:lsdException w:name="heading 3" w:locked="0" w:semiHidden="1" w:uiPriority="9" w:unhideWhenUsed="1" w:qFormat="1"/>
    <w:lsdException w:name="heading 4" w:locked="0"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6" w:unhideWhenUsed="1" w:qFormat="1"/>
    <w:lsdException w:name="List Number" w:locked="0"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6"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locked="0" w:uiPriority="8"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D] Delete markup"/>
    <w:uiPriority w:val="5"/>
    <w:qFormat/>
    <w:rsid w:val="006E768A"/>
    <w:pPr>
      <w:keepNext/>
      <w:tabs>
        <w:tab w:val="left" w:pos="567"/>
        <w:tab w:val="left" w:pos="1134"/>
        <w:tab w:val="left" w:pos="1701"/>
        <w:tab w:val="left" w:pos="2268"/>
      </w:tabs>
      <w:spacing w:before="60" w:after="180" w:line="360" w:lineRule="auto"/>
    </w:pPr>
    <w:rPr>
      <w:rFonts w:asciiTheme="majorHAnsi" w:hAnsiTheme="majorHAnsi" w:cstheme="majorHAnsi"/>
      <w:sz w:val="24"/>
      <w:szCs w:val="18"/>
    </w:rPr>
  </w:style>
  <w:style w:type="paragraph" w:styleId="Heading1">
    <w:name w:val="heading 1"/>
    <w:aliases w:val="[1] Level 1"/>
    <w:basedOn w:val="Normal"/>
    <w:next w:val="Normal"/>
    <w:link w:val="Heading1Char"/>
    <w:uiPriority w:val="9"/>
    <w:qFormat/>
    <w:rsid w:val="009301F7"/>
    <w:pPr>
      <w:keepLines/>
      <w:tabs>
        <w:tab w:val="clear" w:pos="567"/>
      </w:tabs>
      <w:spacing w:before="600" w:after="200"/>
      <w:outlineLvl w:val="0"/>
    </w:pPr>
    <w:rPr>
      <w:rFonts w:eastAsiaTheme="majorEastAsia" w:cstheme="majorBidi"/>
      <w:b/>
      <w:bCs/>
      <w:sz w:val="36"/>
      <w:szCs w:val="40"/>
    </w:rPr>
  </w:style>
  <w:style w:type="paragraph" w:styleId="Heading2">
    <w:name w:val="heading 2"/>
    <w:aliases w:val="[2] Level 2"/>
    <w:basedOn w:val="Normal"/>
    <w:next w:val="Normal"/>
    <w:link w:val="Heading2Char"/>
    <w:autoRedefine/>
    <w:uiPriority w:val="6"/>
    <w:unhideWhenUsed/>
    <w:qFormat/>
    <w:rsid w:val="00DE5C61"/>
    <w:pPr>
      <w:keepLines/>
      <w:tabs>
        <w:tab w:val="clear" w:pos="567"/>
      </w:tabs>
      <w:spacing w:before="360" w:after="200"/>
      <w:contextualSpacing/>
      <w:outlineLvl w:val="1"/>
    </w:pPr>
    <w:rPr>
      <w:rFonts w:ascii="FangSong" w:eastAsia="FangSong" w:hAnsi="FangSong"/>
      <w:b/>
      <w:szCs w:val="28"/>
      <w:lang w:eastAsia="zh-CN"/>
    </w:rPr>
  </w:style>
  <w:style w:type="paragraph" w:styleId="Heading3">
    <w:name w:val="heading 3"/>
    <w:aliases w:val="[3] Level 3"/>
    <w:basedOn w:val="Normal"/>
    <w:next w:val="Normal"/>
    <w:link w:val="Heading3Char"/>
    <w:uiPriority w:val="6"/>
    <w:unhideWhenUsed/>
    <w:qFormat/>
    <w:rsid w:val="001F10C2"/>
    <w:pPr>
      <w:keepLines/>
      <w:numPr>
        <w:ilvl w:val="2"/>
        <w:numId w:val="8"/>
      </w:numPr>
      <w:tabs>
        <w:tab w:val="clear" w:pos="567"/>
      </w:tabs>
      <w:spacing w:before="600" w:after="200"/>
      <w:outlineLvl w:val="2"/>
    </w:pPr>
    <w:rPr>
      <w:rFonts w:eastAsiaTheme="majorEastAsia" w:cstheme="majorBidi"/>
      <w:b/>
      <w:bCs/>
    </w:rPr>
  </w:style>
  <w:style w:type="paragraph" w:styleId="Heading4">
    <w:name w:val="heading 4"/>
    <w:aliases w:val="Level 4"/>
    <w:basedOn w:val="Normal"/>
    <w:next w:val="Normal"/>
    <w:link w:val="Heading4Char"/>
    <w:uiPriority w:val="8"/>
    <w:rsid w:val="001F10C2"/>
    <w:pPr>
      <w:numPr>
        <w:ilvl w:val="3"/>
        <w:numId w:val="8"/>
      </w:numPr>
      <w:tabs>
        <w:tab w:val="clear" w:pos="567"/>
      </w:tabs>
      <w:outlineLvl w:val="3"/>
    </w:pPr>
    <w:rPr>
      <w:i/>
    </w:rPr>
  </w:style>
  <w:style w:type="paragraph" w:styleId="Heading5">
    <w:name w:val="heading 5"/>
    <w:basedOn w:val="Normal"/>
    <w:next w:val="Normal"/>
    <w:link w:val="Heading5Char"/>
    <w:uiPriority w:val="9"/>
    <w:semiHidden/>
    <w:unhideWhenUsed/>
    <w:qFormat/>
    <w:locked/>
    <w:rsid w:val="001F10C2"/>
    <w:pPr>
      <w:keepLines/>
      <w:numPr>
        <w:ilvl w:val="4"/>
        <w:numId w:val="8"/>
      </w:numPr>
      <w:spacing w:before="200" w:after="0"/>
      <w:outlineLvl w:val="4"/>
    </w:pPr>
    <w:rPr>
      <w:rFonts w:eastAsiaTheme="majorEastAsia" w:cstheme="majorBidi"/>
      <w:color w:val="465200" w:themeColor="accent1" w:themeShade="7F"/>
    </w:rPr>
  </w:style>
  <w:style w:type="paragraph" w:styleId="Heading6">
    <w:name w:val="heading 6"/>
    <w:basedOn w:val="Normal"/>
    <w:next w:val="Normal"/>
    <w:link w:val="Heading6Char"/>
    <w:uiPriority w:val="9"/>
    <w:semiHidden/>
    <w:unhideWhenUsed/>
    <w:qFormat/>
    <w:locked/>
    <w:rsid w:val="001F10C2"/>
    <w:pPr>
      <w:keepLines/>
      <w:numPr>
        <w:ilvl w:val="5"/>
        <w:numId w:val="8"/>
      </w:numPr>
      <w:spacing w:before="200" w:after="0"/>
      <w:outlineLvl w:val="5"/>
    </w:pPr>
    <w:rPr>
      <w:rFonts w:eastAsiaTheme="majorEastAsia" w:cstheme="majorBidi"/>
      <w:i/>
      <w:iCs/>
      <w:color w:val="465200" w:themeColor="accent1" w:themeShade="7F"/>
    </w:rPr>
  </w:style>
  <w:style w:type="paragraph" w:styleId="Heading7">
    <w:name w:val="heading 7"/>
    <w:basedOn w:val="Normal"/>
    <w:next w:val="Normal"/>
    <w:link w:val="Heading7Char"/>
    <w:uiPriority w:val="9"/>
    <w:semiHidden/>
    <w:unhideWhenUsed/>
    <w:qFormat/>
    <w:locked/>
    <w:rsid w:val="001F10C2"/>
    <w:pPr>
      <w:keepLines/>
      <w:numPr>
        <w:ilvl w:val="6"/>
        <w:numId w:val="8"/>
      </w:numPr>
      <w:spacing w:before="200" w:after="0"/>
      <w:outlineLvl w:val="6"/>
    </w:pPr>
    <w:rPr>
      <w:rFonts w:eastAsiaTheme="majorEastAsia" w:cstheme="majorBidi"/>
      <w:i/>
      <w:iCs/>
      <w:color w:val="63769C" w:themeColor="text1" w:themeTint="BF"/>
    </w:rPr>
  </w:style>
  <w:style w:type="paragraph" w:styleId="Heading8">
    <w:name w:val="heading 8"/>
    <w:basedOn w:val="Normal"/>
    <w:next w:val="Normal"/>
    <w:link w:val="Heading8Char"/>
    <w:uiPriority w:val="9"/>
    <w:semiHidden/>
    <w:unhideWhenUsed/>
    <w:qFormat/>
    <w:locked/>
    <w:rsid w:val="001F10C2"/>
    <w:pPr>
      <w:keepLines/>
      <w:numPr>
        <w:ilvl w:val="7"/>
        <w:numId w:val="8"/>
      </w:numPr>
      <w:spacing w:before="200" w:after="0"/>
      <w:outlineLvl w:val="7"/>
    </w:pPr>
    <w:rPr>
      <w:rFonts w:eastAsiaTheme="majorEastAsia" w:cstheme="majorBidi"/>
      <w:color w:val="63769C" w:themeColor="text1" w:themeTint="BF"/>
      <w:szCs w:val="20"/>
    </w:rPr>
  </w:style>
  <w:style w:type="paragraph" w:styleId="Heading9">
    <w:name w:val="heading 9"/>
    <w:basedOn w:val="Normal"/>
    <w:next w:val="Normal"/>
    <w:link w:val="Heading9Char"/>
    <w:uiPriority w:val="9"/>
    <w:semiHidden/>
    <w:unhideWhenUsed/>
    <w:qFormat/>
    <w:locked/>
    <w:rsid w:val="001F10C2"/>
    <w:pPr>
      <w:keepLines/>
      <w:numPr>
        <w:ilvl w:val="8"/>
        <w:numId w:val="8"/>
      </w:numPr>
      <w:spacing w:before="200" w:after="0"/>
      <w:outlineLvl w:val="8"/>
    </w:pPr>
    <w:rPr>
      <w:rFonts w:eastAsiaTheme="majorEastAsia" w:cstheme="majorBidi"/>
      <w:i/>
      <w:iCs/>
      <w:color w:val="63769C"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locked/>
    <w:rsid w:val="0008272D"/>
    <w:rPr>
      <w:color w:val="808080"/>
    </w:rPr>
  </w:style>
  <w:style w:type="character" w:customStyle="1" w:styleId="Heading1Char">
    <w:name w:val="Heading 1 Char"/>
    <w:aliases w:val="[1] Level 1 Char"/>
    <w:basedOn w:val="DefaultParagraphFont"/>
    <w:link w:val="Heading1"/>
    <w:uiPriority w:val="9"/>
    <w:rsid w:val="009301F7"/>
    <w:rPr>
      <w:rFonts w:asciiTheme="majorHAnsi" w:eastAsiaTheme="majorEastAsia" w:hAnsiTheme="majorHAnsi" w:cstheme="majorBidi"/>
      <w:b/>
      <w:bCs/>
      <w:sz w:val="36"/>
      <w:szCs w:val="40"/>
    </w:rPr>
  </w:style>
  <w:style w:type="character" w:customStyle="1" w:styleId="Heading2Char">
    <w:name w:val="Heading 2 Char"/>
    <w:aliases w:val="[2] Level 2 Char"/>
    <w:basedOn w:val="DefaultParagraphFont"/>
    <w:link w:val="Heading2"/>
    <w:uiPriority w:val="6"/>
    <w:rsid w:val="00DE5C61"/>
    <w:rPr>
      <w:rFonts w:ascii="FangSong" w:eastAsia="FangSong" w:hAnsi="FangSong" w:cstheme="majorHAnsi"/>
      <w:b/>
      <w:sz w:val="24"/>
      <w:szCs w:val="28"/>
      <w:lang w:eastAsia="zh-CN"/>
    </w:rPr>
  </w:style>
  <w:style w:type="paragraph" w:styleId="Header">
    <w:name w:val="header"/>
    <w:basedOn w:val="Normal"/>
    <w:link w:val="HeaderChar"/>
    <w:uiPriority w:val="99"/>
    <w:unhideWhenUsed/>
    <w:rsid w:val="00182B0C"/>
    <w:pPr>
      <w:tabs>
        <w:tab w:val="center" w:pos="4536"/>
        <w:tab w:val="right" w:pos="9072"/>
      </w:tabs>
      <w:spacing w:line="240" w:lineRule="auto"/>
    </w:pPr>
  </w:style>
  <w:style w:type="character" w:customStyle="1" w:styleId="HeaderChar">
    <w:name w:val="Header Char"/>
    <w:basedOn w:val="DefaultParagraphFont"/>
    <w:link w:val="Header"/>
    <w:uiPriority w:val="99"/>
    <w:rsid w:val="00182B0C"/>
    <w:rPr>
      <w:rFonts w:asciiTheme="majorHAnsi" w:hAnsiTheme="majorHAnsi" w:cstheme="majorHAnsi"/>
      <w:sz w:val="18"/>
      <w:szCs w:val="18"/>
      <w:lang w:val="en-GB"/>
    </w:rPr>
  </w:style>
  <w:style w:type="paragraph" w:styleId="Footer">
    <w:name w:val="footer"/>
    <w:basedOn w:val="Normal"/>
    <w:link w:val="FooterChar"/>
    <w:uiPriority w:val="99"/>
    <w:unhideWhenUsed/>
    <w:rsid w:val="00FA2F41"/>
    <w:pPr>
      <w:tabs>
        <w:tab w:val="clear" w:pos="567"/>
        <w:tab w:val="clear" w:pos="1134"/>
        <w:tab w:val="clear" w:pos="1701"/>
        <w:tab w:val="clear" w:pos="2268"/>
        <w:tab w:val="center" w:pos="4536"/>
        <w:tab w:val="right" w:pos="9072"/>
      </w:tabs>
      <w:spacing w:line="240" w:lineRule="auto"/>
    </w:pPr>
  </w:style>
  <w:style w:type="character" w:customStyle="1" w:styleId="FooterChar">
    <w:name w:val="Footer Char"/>
    <w:basedOn w:val="DefaultParagraphFont"/>
    <w:link w:val="Footer"/>
    <w:uiPriority w:val="99"/>
    <w:rsid w:val="00FA2F41"/>
    <w:rPr>
      <w:rFonts w:asciiTheme="majorHAnsi" w:hAnsiTheme="majorHAnsi" w:cstheme="majorHAnsi"/>
      <w:sz w:val="24"/>
      <w:szCs w:val="18"/>
    </w:rPr>
  </w:style>
  <w:style w:type="paragraph" w:styleId="TOC1">
    <w:name w:val="toc 1"/>
    <w:basedOn w:val="Normal"/>
    <w:next w:val="Normal"/>
    <w:uiPriority w:val="39"/>
    <w:unhideWhenUsed/>
    <w:qFormat/>
    <w:rsid w:val="00E45CA1"/>
    <w:pPr>
      <w:tabs>
        <w:tab w:val="clear" w:pos="567"/>
        <w:tab w:val="clear" w:pos="1134"/>
        <w:tab w:val="clear" w:pos="1701"/>
        <w:tab w:val="clear" w:pos="2268"/>
        <w:tab w:val="left" w:pos="340"/>
        <w:tab w:val="right" w:leader="dot" w:pos="8778"/>
      </w:tabs>
      <w:spacing w:before="200" w:after="80"/>
    </w:pPr>
    <w:rPr>
      <w:rFonts w:asciiTheme="minorHAnsi" w:hAnsiTheme="minorHAnsi"/>
      <w:b/>
      <w:bCs/>
      <w:noProof/>
    </w:rPr>
  </w:style>
  <w:style w:type="paragraph" w:styleId="TOC2">
    <w:name w:val="toc 2"/>
    <w:basedOn w:val="Normal"/>
    <w:next w:val="Normal"/>
    <w:uiPriority w:val="39"/>
    <w:unhideWhenUsed/>
    <w:qFormat/>
    <w:rsid w:val="008876AA"/>
    <w:pPr>
      <w:tabs>
        <w:tab w:val="clear" w:pos="567"/>
        <w:tab w:val="clear" w:pos="1134"/>
        <w:tab w:val="clear" w:pos="1701"/>
        <w:tab w:val="clear" w:pos="2268"/>
        <w:tab w:val="left" w:pos="649"/>
        <w:tab w:val="left" w:pos="720"/>
        <w:tab w:val="right" w:pos="8778"/>
      </w:tabs>
      <w:spacing w:after="0"/>
      <w:ind w:left="181"/>
      <w:contextualSpacing/>
    </w:pPr>
    <w:rPr>
      <w:iCs/>
      <w:noProof/>
    </w:rPr>
  </w:style>
  <w:style w:type="paragraph" w:styleId="TOCHeading">
    <w:name w:val="TOC Heading"/>
    <w:basedOn w:val="Normal"/>
    <w:next w:val="Normal"/>
    <w:uiPriority w:val="39"/>
    <w:unhideWhenUsed/>
    <w:qFormat/>
    <w:rsid w:val="0008272D"/>
    <w:pPr>
      <w:keepLines/>
      <w:pageBreakBefore/>
      <w:spacing w:before="600" w:after="200"/>
    </w:pPr>
    <w:rPr>
      <w:rFonts w:eastAsiaTheme="majorEastAsia" w:cstheme="majorBidi"/>
      <w:bCs/>
      <w:sz w:val="40"/>
      <w:szCs w:val="40"/>
    </w:rPr>
  </w:style>
  <w:style w:type="paragraph" w:styleId="Title">
    <w:name w:val="Title"/>
    <w:aliases w:val="[4] Title"/>
    <w:basedOn w:val="Normal"/>
    <w:next w:val="Normal"/>
    <w:link w:val="TitleChar"/>
    <w:uiPriority w:val="6"/>
    <w:qFormat/>
    <w:rsid w:val="00B87FD4"/>
    <w:pPr>
      <w:keepLines/>
      <w:spacing w:before="120" w:after="120"/>
      <w:jc w:val="center"/>
    </w:pPr>
    <w:rPr>
      <w:b/>
      <w:sz w:val="52"/>
      <w:szCs w:val="40"/>
    </w:rPr>
  </w:style>
  <w:style w:type="character" w:customStyle="1" w:styleId="TitleChar">
    <w:name w:val="Title Char"/>
    <w:aliases w:val="[4] Title Char"/>
    <w:basedOn w:val="DefaultParagraphFont"/>
    <w:link w:val="Title"/>
    <w:uiPriority w:val="6"/>
    <w:rsid w:val="00B87FD4"/>
    <w:rPr>
      <w:rFonts w:asciiTheme="majorHAnsi" w:hAnsiTheme="majorHAnsi" w:cstheme="majorHAnsi"/>
      <w:b/>
      <w:sz w:val="52"/>
      <w:szCs w:val="40"/>
    </w:rPr>
  </w:style>
  <w:style w:type="paragraph" w:styleId="TOC3">
    <w:name w:val="toc 3"/>
    <w:basedOn w:val="Normal"/>
    <w:next w:val="Normal"/>
    <w:uiPriority w:val="39"/>
    <w:unhideWhenUsed/>
    <w:qFormat/>
    <w:rsid w:val="008876AA"/>
    <w:pPr>
      <w:tabs>
        <w:tab w:val="clear" w:pos="567"/>
        <w:tab w:val="clear" w:pos="1134"/>
        <w:tab w:val="clear" w:pos="1701"/>
        <w:tab w:val="clear" w:pos="2268"/>
        <w:tab w:val="left" w:pos="1320"/>
        <w:tab w:val="right" w:pos="8778"/>
      </w:tabs>
      <w:spacing w:after="0"/>
      <w:ind w:left="357"/>
    </w:pPr>
    <w:rPr>
      <w:noProof/>
    </w:rPr>
  </w:style>
  <w:style w:type="paragraph" w:customStyle="1" w:styleId="References">
    <w:name w:val="References"/>
    <w:basedOn w:val="Normal"/>
    <w:uiPriority w:val="7"/>
    <w:qFormat/>
    <w:rsid w:val="006E7346"/>
    <w:pPr>
      <w:numPr>
        <w:numId w:val="1"/>
      </w:numPr>
      <w:ind w:left="425" w:hanging="425"/>
      <w:contextualSpacing/>
    </w:pPr>
  </w:style>
  <w:style w:type="character" w:customStyle="1" w:styleId="Heading4Char">
    <w:name w:val="Heading 4 Char"/>
    <w:aliases w:val="Level 4 Char"/>
    <w:basedOn w:val="DefaultParagraphFont"/>
    <w:link w:val="Heading4"/>
    <w:uiPriority w:val="8"/>
    <w:rsid w:val="001F10C2"/>
    <w:rPr>
      <w:rFonts w:asciiTheme="majorHAnsi" w:hAnsiTheme="majorHAnsi" w:cstheme="majorHAnsi"/>
      <w:i/>
      <w:sz w:val="24"/>
      <w:szCs w:val="18"/>
    </w:rPr>
  </w:style>
  <w:style w:type="paragraph" w:styleId="NoSpacing">
    <w:name w:val="No Spacing"/>
    <w:basedOn w:val="Normal"/>
    <w:uiPriority w:val="7"/>
    <w:rsid w:val="003E6951"/>
    <w:pPr>
      <w:spacing w:after="0"/>
    </w:pPr>
  </w:style>
  <w:style w:type="paragraph" w:styleId="Caption">
    <w:name w:val="caption"/>
    <w:basedOn w:val="Normal"/>
    <w:next w:val="Normal"/>
    <w:uiPriority w:val="7"/>
    <w:unhideWhenUsed/>
    <w:qFormat/>
    <w:rsid w:val="002861DA"/>
    <w:pPr>
      <w:spacing w:after="200"/>
      <w:jc w:val="center"/>
    </w:pPr>
    <w:rPr>
      <w:bCs/>
      <w:i/>
      <w:color w:val="808080"/>
    </w:rPr>
  </w:style>
  <w:style w:type="paragraph" w:customStyle="1" w:styleId="Label">
    <w:name w:val="Label"/>
    <w:basedOn w:val="Normal"/>
    <w:link w:val="LabelChar"/>
    <w:uiPriority w:val="6"/>
    <w:rsid w:val="00182B0C"/>
    <w:pPr>
      <w:spacing w:after="0"/>
    </w:pPr>
    <w:rPr>
      <w:color w:val="808080"/>
      <w:sz w:val="16"/>
      <w:szCs w:val="16"/>
    </w:rPr>
  </w:style>
  <w:style w:type="character" w:customStyle="1" w:styleId="LabelChar">
    <w:name w:val="Label Char"/>
    <w:basedOn w:val="DefaultParagraphFont"/>
    <w:link w:val="Label"/>
    <w:uiPriority w:val="6"/>
    <w:rsid w:val="000E72D1"/>
    <w:rPr>
      <w:rFonts w:asciiTheme="majorHAnsi" w:hAnsiTheme="majorHAnsi" w:cstheme="majorHAnsi"/>
      <w:color w:val="808080"/>
      <w:sz w:val="16"/>
      <w:szCs w:val="16"/>
    </w:rPr>
  </w:style>
  <w:style w:type="paragraph" w:styleId="BalloonText">
    <w:name w:val="Balloon Text"/>
    <w:basedOn w:val="Normal"/>
    <w:link w:val="BalloonTextChar"/>
    <w:uiPriority w:val="99"/>
    <w:semiHidden/>
    <w:unhideWhenUsed/>
    <w:locked/>
    <w:rsid w:val="00182B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B0C"/>
    <w:rPr>
      <w:rFonts w:ascii="Tahoma" w:hAnsi="Tahoma" w:cs="Tahoma"/>
      <w:sz w:val="16"/>
      <w:szCs w:val="16"/>
      <w:lang w:val="en-GB"/>
    </w:rPr>
  </w:style>
  <w:style w:type="character" w:customStyle="1" w:styleId="Heading3Char">
    <w:name w:val="Heading 3 Char"/>
    <w:aliases w:val="[3] Level 3 Char"/>
    <w:basedOn w:val="DefaultParagraphFont"/>
    <w:link w:val="Heading3"/>
    <w:uiPriority w:val="6"/>
    <w:rsid w:val="001F10C2"/>
    <w:rPr>
      <w:rFonts w:asciiTheme="majorHAnsi" w:eastAsiaTheme="majorEastAsia" w:hAnsiTheme="majorHAnsi" w:cstheme="majorBidi"/>
      <w:b/>
      <w:bCs/>
      <w:sz w:val="24"/>
      <w:szCs w:val="18"/>
    </w:rPr>
  </w:style>
  <w:style w:type="paragraph" w:styleId="Subtitle">
    <w:name w:val="Subtitle"/>
    <w:aliases w:val="[5] Subtitle"/>
    <w:basedOn w:val="Normal"/>
    <w:next w:val="Normal"/>
    <w:link w:val="SubtitleChar"/>
    <w:uiPriority w:val="6"/>
    <w:qFormat/>
    <w:rsid w:val="00EF21E1"/>
    <w:pPr>
      <w:keepLines/>
      <w:numPr>
        <w:ilvl w:val="1"/>
      </w:numPr>
      <w:spacing w:after="200" w:line="240" w:lineRule="auto"/>
      <w:jc w:val="center"/>
    </w:pPr>
    <w:rPr>
      <w:rFonts w:eastAsiaTheme="majorEastAsia" w:cstheme="majorBidi"/>
      <w:b/>
      <w:iCs/>
      <w:sz w:val="28"/>
      <w:szCs w:val="28"/>
    </w:rPr>
  </w:style>
  <w:style w:type="character" w:customStyle="1" w:styleId="SubtitleChar">
    <w:name w:val="Subtitle Char"/>
    <w:aliases w:val="[5] Subtitle Char"/>
    <w:basedOn w:val="DefaultParagraphFont"/>
    <w:link w:val="Subtitle"/>
    <w:uiPriority w:val="6"/>
    <w:rsid w:val="00EF21E1"/>
    <w:rPr>
      <w:rFonts w:asciiTheme="majorHAnsi" w:eastAsiaTheme="majorEastAsia" w:hAnsiTheme="majorHAnsi" w:cstheme="majorBidi"/>
      <w:b/>
      <w:iCs/>
      <w:sz w:val="28"/>
      <w:szCs w:val="28"/>
    </w:rPr>
  </w:style>
  <w:style w:type="table" w:styleId="LightShading">
    <w:name w:val="Light Shading"/>
    <w:basedOn w:val="TableNormal"/>
    <w:uiPriority w:val="60"/>
    <w:locked/>
    <w:rsid w:val="002E21CC"/>
    <w:pPr>
      <w:spacing w:after="0" w:line="240" w:lineRule="auto"/>
    </w:pPr>
    <w:rPr>
      <w:color w:val="313B4D" w:themeColor="text1" w:themeShade="BF"/>
    </w:rPr>
    <w:tblPr>
      <w:tblStyleRowBandSize w:val="1"/>
      <w:tblStyleColBandSize w:val="1"/>
      <w:tblBorders>
        <w:top w:val="single" w:sz="8" w:space="0" w:color="424F68" w:themeColor="text1"/>
        <w:bottom w:val="single" w:sz="8" w:space="0" w:color="424F68" w:themeColor="text1"/>
      </w:tblBorders>
    </w:tblPr>
    <w:tblStylePr w:type="fir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lastRow">
      <w:pPr>
        <w:spacing w:before="0" w:after="0" w:line="240" w:lineRule="auto"/>
      </w:pPr>
      <w:rPr>
        <w:b/>
        <w:bCs/>
      </w:rPr>
      <w:tblPr/>
      <w:tcPr>
        <w:tcBorders>
          <w:top w:val="single" w:sz="8" w:space="0" w:color="424F68" w:themeColor="text1"/>
          <w:left w:val="nil"/>
          <w:bottom w:val="single" w:sz="8" w:space="0" w:color="424F6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1DE" w:themeFill="text1" w:themeFillTint="3F"/>
      </w:tcPr>
    </w:tblStylePr>
    <w:tblStylePr w:type="band1Horz">
      <w:tblPr/>
      <w:tcPr>
        <w:tcBorders>
          <w:left w:val="nil"/>
          <w:right w:val="nil"/>
          <w:insideH w:val="nil"/>
          <w:insideV w:val="nil"/>
        </w:tcBorders>
        <w:shd w:val="clear" w:color="auto" w:fill="CBD1DE" w:themeFill="text1" w:themeFillTint="3F"/>
      </w:tcPr>
    </w:tblStylePr>
  </w:style>
  <w:style w:type="table" w:styleId="TableGrid">
    <w:name w:val="Table Grid"/>
    <w:basedOn w:val="TableNormal"/>
    <w:uiPriority w:val="59"/>
    <w:rsid w:val="00AD601B"/>
    <w:pPr>
      <w:keepNext/>
      <w:keepLines/>
      <w:spacing w:before="120" w:after="100" w:afterAutospacing="1" w:line="240" w:lineRule="auto"/>
    </w:pPr>
    <w:rPr>
      <w:rFonts w:asciiTheme="majorHAnsi" w:hAnsiTheme="majorHAnsi"/>
      <w:sz w:val="18"/>
      <w:szCs w:val="18"/>
      <w:lang w:val="nl-NL"/>
    </w:rPr>
    <w:tblPr>
      <w:tblStyleRowBandSize w:val="1"/>
      <w:tblStyleCol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45" w:type="dxa"/>
      </w:tblCellMar>
    </w:tblPr>
    <w:trPr>
      <w:cantSplit/>
      <w:jc w:val="center"/>
    </w:trPr>
    <w:tblStylePr w:type="firstRow">
      <w:rPr>
        <w:rFonts w:asciiTheme="majorHAnsi" w:hAnsiTheme="majorHAnsi"/>
        <w:b/>
        <w:sz w:val="18"/>
      </w:rPr>
      <w:tblPr/>
      <w:trPr>
        <w:cantSplit w:val="0"/>
        <w:tblHeader/>
      </w:trPr>
      <w:tcPr>
        <w:shd w:val="clear" w:color="auto" w:fill="C5C5C5"/>
      </w:tcPr>
    </w:tblStylePr>
    <w:tblStylePr w:type="lastRow">
      <w:rPr>
        <w:rFonts w:asciiTheme="majorHAnsi" w:hAnsiTheme="majorHAnsi"/>
        <w:sz w:val="18"/>
      </w:rPr>
      <w:tblPr/>
      <w:tcPr>
        <w:shd w:val="clear" w:color="auto" w:fill="F1F1F1"/>
      </w:tcPr>
    </w:tblStylePr>
    <w:tblStylePr w:type="firstCol">
      <w:rPr>
        <w:rFonts w:asciiTheme="majorHAnsi" w:hAnsiTheme="majorHAnsi"/>
        <w:sz w:val="18"/>
      </w:rPr>
    </w:tblStylePr>
    <w:tblStylePr w:type="lastCol">
      <w:rPr>
        <w:rFonts w:asciiTheme="majorHAnsi" w:hAnsiTheme="majorHAnsi"/>
        <w:sz w:val="18"/>
      </w:rPr>
    </w:tblStylePr>
    <w:tblStylePr w:type="band1Vert">
      <w:rPr>
        <w:rFonts w:asciiTheme="majorHAnsi" w:hAnsiTheme="majorHAnsi"/>
        <w:sz w:val="18"/>
      </w:rPr>
    </w:tblStylePr>
    <w:tblStylePr w:type="band2Vert">
      <w:rPr>
        <w:rFonts w:asciiTheme="majorHAnsi" w:hAnsiTheme="majorHAnsi"/>
        <w:sz w:val="18"/>
      </w:rPr>
    </w:tblStylePr>
    <w:tblStylePr w:type="band1Horz">
      <w:rPr>
        <w:rFonts w:asciiTheme="majorHAnsi" w:hAnsiTheme="majorHAnsi"/>
        <w:sz w:val="18"/>
      </w:rPr>
    </w:tblStylePr>
    <w:tblStylePr w:type="band2Horz">
      <w:rPr>
        <w:rFonts w:asciiTheme="majorHAnsi" w:hAnsiTheme="majorHAnsi"/>
        <w:sz w:val="18"/>
      </w:rPr>
      <w:tblPr/>
      <w:tcPr>
        <w:shd w:val="clear" w:color="auto" w:fill="FFFFFF"/>
      </w:tcPr>
    </w:tblStylePr>
    <w:tblStylePr w:type="neCell">
      <w:rPr>
        <w:rFonts w:asciiTheme="majorHAnsi" w:hAnsiTheme="majorHAnsi"/>
        <w:sz w:val="18"/>
      </w:rPr>
    </w:tblStylePr>
    <w:tblStylePr w:type="nwCell">
      <w:rPr>
        <w:rFonts w:asciiTheme="majorHAnsi" w:hAnsiTheme="majorHAnsi"/>
        <w:sz w:val="18"/>
      </w:rPr>
    </w:tblStylePr>
    <w:tblStylePr w:type="seCell">
      <w:rPr>
        <w:rFonts w:asciiTheme="majorHAnsi" w:hAnsiTheme="majorHAnsi"/>
        <w:sz w:val="18"/>
      </w:rPr>
    </w:tblStylePr>
    <w:tblStylePr w:type="swCell">
      <w:rPr>
        <w:rFonts w:asciiTheme="majorHAnsi" w:hAnsiTheme="majorHAnsi"/>
        <w:sz w:val="18"/>
      </w:rPr>
    </w:tblStylePr>
  </w:style>
  <w:style w:type="paragraph" w:customStyle="1" w:styleId="MSourceCode">
    <w:name w:val="[M] Source Code"/>
    <w:basedOn w:val="Normal"/>
    <w:link w:val="MSourceCodeChar"/>
    <w:uiPriority w:val="6"/>
    <w:qFormat/>
    <w:rsid w:val="0060356A"/>
    <w:pPr>
      <w:tabs>
        <w:tab w:val="clear" w:pos="1701"/>
        <w:tab w:val="clear" w:pos="2268"/>
        <w:tab w:val="left" w:pos="284"/>
        <w:tab w:val="left" w:pos="851"/>
        <w:tab w:val="left" w:pos="1418"/>
      </w:tabs>
      <w:autoSpaceDE w:val="0"/>
      <w:autoSpaceDN w:val="0"/>
      <w:adjustRightInd w:val="0"/>
      <w:spacing w:after="300" w:line="240" w:lineRule="auto"/>
      <w:contextualSpacing/>
    </w:pPr>
    <w:rPr>
      <w:rFonts w:ascii="Consolas" w:hAnsi="Consolas" w:cs="Consolas"/>
      <w:sz w:val="16"/>
      <w:szCs w:val="16"/>
      <w:lang w:val="nl-NL"/>
    </w:rPr>
  </w:style>
  <w:style w:type="character" w:customStyle="1" w:styleId="MSourceCodeChar">
    <w:name w:val="[M] Source Code Char"/>
    <w:basedOn w:val="DefaultParagraphFont"/>
    <w:link w:val="MSourceCode"/>
    <w:uiPriority w:val="6"/>
    <w:rsid w:val="000E72D1"/>
    <w:rPr>
      <w:rFonts w:ascii="Consolas" w:hAnsi="Consolas" w:cs="Consolas"/>
      <w:sz w:val="16"/>
      <w:szCs w:val="16"/>
      <w:lang w:val="nl-NL"/>
    </w:rPr>
  </w:style>
  <w:style w:type="paragraph" w:customStyle="1" w:styleId="7Appendix1">
    <w:name w:val="[7] Appendix 1"/>
    <w:basedOn w:val="Heading1"/>
    <w:next w:val="Normal"/>
    <w:uiPriority w:val="6"/>
    <w:qFormat/>
    <w:rsid w:val="00B34B63"/>
    <w:pPr>
      <w:numPr>
        <w:numId w:val="7"/>
      </w:numPr>
    </w:pPr>
  </w:style>
  <w:style w:type="paragraph" w:customStyle="1" w:styleId="8Appendix2">
    <w:name w:val="[8] Appendix 2"/>
    <w:basedOn w:val="7Appendix1"/>
    <w:next w:val="Normal"/>
    <w:uiPriority w:val="6"/>
    <w:qFormat/>
    <w:rsid w:val="00AD601B"/>
    <w:pPr>
      <w:numPr>
        <w:ilvl w:val="1"/>
      </w:numPr>
      <w:outlineLvl w:val="1"/>
    </w:pPr>
    <w:rPr>
      <w:szCs w:val="28"/>
    </w:rPr>
  </w:style>
  <w:style w:type="paragraph" w:styleId="ListBullet">
    <w:name w:val="List Bullet"/>
    <w:aliases w:val="[L] List Bullet"/>
    <w:basedOn w:val="Normal"/>
    <w:autoRedefine/>
    <w:uiPriority w:val="6"/>
    <w:unhideWhenUsed/>
    <w:qFormat/>
    <w:rsid w:val="00BC0AFC"/>
    <w:pPr>
      <w:numPr>
        <w:numId w:val="6"/>
      </w:numPr>
      <w:tabs>
        <w:tab w:val="clear" w:pos="567"/>
      </w:tabs>
      <w:contextualSpacing/>
    </w:pPr>
    <w:rPr>
      <w:rFonts w:ascii="FangSong" w:eastAsia="FangSong" w:hAnsi="FangSong"/>
    </w:rPr>
  </w:style>
  <w:style w:type="paragraph" w:styleId="ListNumber">
    <w:name w:val="List Number"/>
    <w:basedOn w:val="Normal"/>
    <w:uiPriority w:val="7"/>
    <w:unhideWhenUsed/>
    <w:qFormat/>
    <w:rsid w:val="00FE4450"/>
    <w:pPr>
      <w:numPr>
        <w:numId w:val="13"/>
      </w:numPr>
      <w:tabs>
        <w:tab w:val="clear" w:pos="567"/>
        <w:tab w:val="left" w:pos="720"/>
      </w:tabs>
      <w:contextualSpacing/>
    </w:pPr>
  </w:style>
  <w:style w:type="character" w:styleId="Hyperlink">
    <w:name w:val="Hyperlink"/>
    <w:basedOn w:val="DefaultParagraphFont"/>
    <w:uiPriority w:val="99"/>
    <w:unhideWhenUsed/>
    <w:rsid w:val="000D59CA"/>
    <w:rPr>
      <w:color w:val="0000FF" w:themeColor="hyperlink"/>
      <w:u w:val="single"/>
    </w:rPr>
  </w:style>
  <w:style w:type="character" w:styleId="CommentReference">
    <w:name w:val="annotation reference"/>
    <w:basedOn w:val="DefaultParagraphFont"/>
    <w:uiPriority w:val="99"/>
    <w:semiHidden/>
    <w:unhideWhenUsed/>
    <w:locked/>
    <w:rsid w:val="008C378F"/>
    <w:rPr>
      <w:sz w:val="16"/>
      <w:szCs w:val="16"/>
    </w:rPr>
  </w:style>
  <w:style w:type="paragraph" w:customStyle="1" w:styleId="Centered">
    <w:name w:val="Centered"/>
    <w:basedOn w:val="Normal"/>
    <w:next w:val="Normal"/>
    <w:uiPriority w:val="7"/>
    <w:qFormat/>
    <w:rsid w:val="00627150"/>
    <w:pPr>
      <w:jc w:val="center"/>
    </w:pPr>
    <w:rPr>
      <w:rFonts w:eastAsia="Times New Roman" w:cs="Times New Roman"/>
      <w:szCs w:val="20"/>
    </w:rPr>
  </w:style>
  <w:style w:type="paragraph" w:styleId="CommentText">
    <w:name w:val="annotation text"/>
    <w:basedOn w:val="Normal"/>
    <w:link w:val="CommentTextChar"/>
    <w:uiPriority w:val="99"/>
    <w:semiHidden/>
    <w:unhideWhenUsed/>
    <w:locked/>
    <w:rsid w:val="008C378F"/>
    <w:pPr>
      <w:spacing w:line="240" w:lineRule="auto"/>
    </w:pPr>
    <w:rPr>
      <w:szCs w:val="20"/>
    </w:rPr>
  </w:style>
  <w:style w:type="character" w:customStyle="1" w:styleId="CommentTextChar">
    <w:name w:val="Comment Text Char"/>
    <w:basedOn w:val="DefaultParagraphFont"/>
    <w:link w:val="CommentText"/>
    <w:uiPriority w:val="99"/>
    <w:semiHidden/>
    <w:rsid w:val="008C378F"/>
    <w:rPr>
      <w:rFonts w:asciiTheme="majorHAnsi" w:hAnsiTheme="majorHAnsi" w:cstheme="majorHAnsi"/>
      <w:sz w:val="20"/>
      <w:szCs w:val="20"/>
    </w:rPr>
  </w:style>
  <w:style w:type="paragraph" w:styleId="CommentSubject">
    <w:name w:val="annotation subject"/>
    <w:basedOn w:val="CommentText"/>
    <w:next w:val="CommentText"/>
    <w:link w:val="CommentSubjectChar"/>
    <w:uiPriority w:val="99"/>
    <w:semiHidden/>
    <w:unhideWhenUsed/>
    <w:locked/>
    <w:rsid w:val="008C378F"/>
    <w:rPr>
      <w:b/>
      <w:bCs/>
    </w:rPr>
  </w:style>
  <w:style w:type="character" w:customStyle="1" w:styleId="CommentSubjectChar">
    <w:name w:val="Comment Subject Char"/>
    <w:basedOn w:val="CommentTextChar"/>
    <w:link w:val="CommentSubject"/>
    <w:uiPriority w:val="99"/>
    <w:semiHidden/>
    <w:rsid w:val="008C378F"/>
    <w:rPr>
      <w:rFonts w:asciiTheme="majorHAnsi" w:hAnsiTheme="majorHAnsi" w:cstheme="majorHAnsi"/>
      <w:b/>
      <w:bCs/>
      <w:sz w:val="20"/>
      <w:szCs w:val="20"/>
    </w:rPr>
  </w:style>
  <w:style w:type="paragraph" w:styleId="Quote">
    <w:name w:val="Quote"/>
    <w:aliases w:val="[Q] Quote"/>
    <w:basedOn w:val="Normal"/>
    <w:next w:val="Normal"/>
    <w:link w:val="QuoteChar"/>
    <w:uiPriority w:val="6"/>
    <w:qFormat/>
    <w:rsid w:val="00037F6A"/>
    <w:pPr>
      <w:ind w:left="567" w:right="567"/>
    </w:pPr>
    <w:rPr>
      <w:i/>
    </w:rPr>
  </w:style>
  <w:style w:type="character" w:customStyle="1" w:styleId="QuoteChar">
    <w:name w:val="Quote Char"/>
    <w:aliases w:val="[Q] Quote Char"/>
    <w:basedOn w:val="DefaultParagraphFont"/>
    <w:link w:val="Quote"/>
    <w:uiPriority w:val="6"/>
    <w:rsid w:val="000E72D1"/>
    <w:rPr>
      <w:rFonts w:asciiTheme="majorHAnsi" w:hAnsiTheme="majorHAnsi" w:cstheme="majorHAnsi"/>
      <w:i/>
      <w:sz w:val="18"/>
      <w:szCs w:val="18"/>
    </w:rPr>
  </w:style>
  <w:style w:type="character" w:customStyle="1" w:styleId="Superscript">
    <w:name w:val="Superscript"/>
    <w:basedOn w:val="DefaultParagraphFont"/>
    <w:uiPriority w:val="8"/>
    <w:qFormat/>
    <w:rsid w:val="00536337"/>
    <w:rPr>
      <w:rFonts w:ascii="Arial" w:hAnsi="Arial"/>
      <w:sz w:val="18"/>
      <w:vertAlign w:val="superscript"/>
    </w:rPr>
  </w:style>
  <w:style w:type="character" w:customStyle="1" w:styleId="Subscript">
    <w:name w:val="Subscript"/>
    <w:basedOn w:val="Superscript"/>
    <w:uiPriority w:val="8"/>
    <w:qFormat/>
    <w:rsid w:val="00536337"/>
    <w:rPr>
      <w:rFonts w:ascii="Arial" w:hAnsi="Arial"/>
      <w:sz w:val="18"/>
      <w:vertAlign w:val="subscript"/>
    </w:rPr>
  </w:style>
  <w:style w:type="character" w:customStyle="1" w:styleId="Heading5Char">
    <w:name w:val="Heading 5 Char"/>
    <w:basedOn w:val="DefaultParagraphFont"/>
    <w:link w:val="Heading5"/>
    <w:uiPriority w:val="9"/>
    <w:semiHidden/>
    <w:rsid w:val="001F10C2"/>
    <w:rPr>
      <w:rFonts w:asciiTheme="majorHAnsi" w:eastAsiaTheme="majorEastAsia" w:hAnsiTheme="majorHAnsi" w:cstheme="majorBidi"/>
      <w:color w:val="465200" w:themeColor="accent1" w:themeShade="7F"/>
      <w:sz w:val="24"/>
      <w:szCs w:val="18"/>
    </w:rPr>
  </w:style>
  <w:style w:type="character" w:customStyle="1" w:styleId="Heading6Char">
    <w:name w:val="Heading 6 Char"/>
    <w:basedOn w:val="DefaultParagraphFont"/>
    <w:link w:val="Heading6"/>
    <w:uiPriority w:val="9"/>
    <w:semiHidden/>
    <w:rsid w:val="001F10C2"/>
    <w:rPr>
      <w:rFonts w:asciiTheme="majorHAnsi" w:eastAsiaTheme="majorEastAsia" w:hAnsiTheme="majorHAnsi" w:cstheme="majorBidi"/>
      <w:i/>
      <w:iCs/>
      <w:color w:val="465200" w:themeColor="accent1" w:themeShade="7F"/>
      <w:sz w:val="24"/>
      <w:szCs w:val="18"/>
    </w:rPr>
  </w:style>
  <w:style w:type="character" w:customStyle="1" w:styleId="Heading7Char">
    <w:name w:val="Heading 7 Char"/>
    <w:basedOn w:val="DefaultParagraphFont"/>
    <w:link w:val="Heading7"/>
    <w:uiPriority w:val="9"/>
    <w:semiHidden/>
    <w:rsid w:val="001F10C2"/>
    <w:rPr>
      <w:rFonts w:asciiTheme="majorHAnsi" w:eastAsiaTheme="majorEastAsia" w:hAnsiTheme="majorHAnsi" w:cstheme="majorBidi"/>
      <w:i/>
      <w:iCs/>
      <w:color w:val="63769C" w:themeColor="text1" w:themeTint="BF"/>
      <w:sz w:val="24"/>
      <w:szCs w:val="18"/>
    </w:rPr>
  </w:style>
  <w:style w:type="character" w:customStyle="1" w:styleId="Heading8Char">
    <w:name w:val="Heading 8 Char"/>
    <w:basedOn w:val="DefaultParagraphFont"/>
    <w:link w:val="Heading8"/>
    <w:uiPriority w:val="9"/>
    <w:semiHidden/>
    <w:rsid w:val="001F10C2"/>
    <w:rPr>
      <w:rFonts w:asciiTheme="majorHAnsi" w:eastAsiaTheme="majorEastAsia" w:hAnsiTheme="majorHAnsi" w:cstheme="majorBidi"/>
      <w:color w:val="63769C" w:themeColor="text1" w:themeTint="BF"/>
      <w:sz w:val="24"/>
      <w:szCs w:val="20"/>
    </w:rPr>
  </w:style>
  <w:style w:type="character" w:customStyle="1" w:styleId="Heading9Char">
    <w:name w:val="Heading 9 Char"/>
    <w:basedOn w:val="DefaultParagraphFont"/>
    <w:link w:val="Heading9"/>
    <w:uiPriority w:val="9"/>
    <w:semiHidden/>
    <w:rsid w:val="001F10C2"/>
    <w:rPr>
      <w:rFonts w:asciiTheme="majorHAnsi" w:eastAsiaTheme="majorEastAsia" w:hAnsiTheme="majorHAnsi" w:cstheme="majorBidi"/>
      <w:i/>
      <w:iCs/>
      <w:color w:val="63769C" w:themeColor="text1" w:themeTint="BF"/>
      <w:sz w:val="24"/>
      <w:szCs w:val="20"/>
    </w:rPr>
  </w:style>
  <w:style w:type="numbering" w:styleId="ArticleSection">
    <w:name w:val="Outline List 3"/>
    <w:basedOn w:val="NoList"/>
    <w:uiPriority w:val="99"/>
    <w:semiHidden/>
    <w:unhideWhenUsed/>
    <w:locked/>
    <w:rsid w:val="00541C70"/>
    <w:pPr>
      <w:numPr>
        <w:numId w:val="4"/>
      </w:numPr>
    </w:pPr>
  </w:style>
  <w:style w:type="paragraph" w:styleId="TOC4">
    <w:name w:val="toc 4"/>
    <w:basedOn w:val="Normal"/>
    <w:next w:val="Normal"/>
    <w:autoRedefine/>
    <w:uiPriority w:val="39"/>
    <w:unhideWhenUsed/>
    <w:locked/>
    <w:rsid w:val="005B086D"/>
    <w:pPr>
      <w:tabs>
        <w:tab w:val="clear" w:pos="567"/>
        <w:tab w:val="clear" w:pos="1134"/>
        <w:tab w:val="clear" w:pos="1701"/>
        <w:tab w:val="clear" w:pos="2268"/>
      </w:tabs>
      <w:spacing w:after="100"/>
      <w:ind w:left="540"/>
    </w:pPr>
  </w:style>
  <w:style w:type="numbering" w:customStyle="1" w:styleId="RiscureBulleted">
    <w:name w:val="Riscure Bulleted"/>
    <w:basedOn w:val="NoList"/>
    <w:uiPriority w:val="99"/>
    <w:rsid w:val="00DA399F"/>
  </w:style>
  <w:style w:type="paragraph" w:styleId="ListParagraph">
    <w:name w:val="List Paragraph"/>
    <w:basedOn w:val="Normal"/>
    <w:uiPriority w:val="34"/>
    <w:locked/>
    <w:rsid w:val="00DA399F"/>
    <w:pPr>
      <w:ind w:left="720"/>
      <w:contextualSpacing/>
    </w:pPr>
  </w:style>
  <w:style w:type="numbering" w:customStyle="1" w:styleId="RiscureNumbered">
    <w:name w:val="Riscure Numbered"/>
    <w:basedOn w:val="RiscureBulleted"/>
    <w:uiPriority w:val="99"/>
    <w:rsid w:val="00DA399F"/>
    <w:pPr>
      <w:numPr>
        <w:numId w:val="5"/>
      </w:numPr>
    </w:pPr>
  </w:style>
  <w:style w:type="paragraph" w:customStyle="1" w:styleId="9Appendix3">
    <w:name w:val="[9] Appendix 3"/>
    <w:basedOn w:val="8Appendix2"/>
    <w:next w:val="Normal"/>
    <w:uiPriority w:val="5"/>
    <w:qFormat/>
    <w:rsid w:val="00B34B63"/>
    <w:pPr>
      <w:numPr>
        <w:ilvl w:val="2"/>
      </w:numPr>
      <w:outlineLvl w:val="2"/>
    </w:pPr>
    <w:rPr>
      <w:b w:val="0"/>
      <w:sz w:val="18"/>
    </w:rPr>
  </w:style>
  <w:style w:type="paragraph" w:customStyle="1" w:styleId="6Subsubtitle">
    <w:name w:val="[6] Subsubtitle"/>
    <w:basedOn w:val="Subtitle"/>
    <w:next w:val="Normal"/>
    <w:uiPriority w:val="5"/>
    <w:qFormat/>
    <w:rsid w:val="00FC416A"/>
    <w:rPr>
      <w:b w:val="0"/>
      <w:sz w:val="18"/>
    </w:rPr>
  </w:style>
  <w:style w:type="numbering" w:customStyle="1" w:styleId="AppendixSection">
    <w:name w:val="Appendix / Section"/>
    <w:basedOn w:val="NoList"/>
    <w:uiPriority w:val="99"/>
    <w:rsid w:val="00B34B63"/>
    <w:pPr>
      <w:numPr>
        <w:numId w:val="7"/>
      </w:numPr>
    </w:pPr>
  </w:style>
  <w:style w:type="character" w:styleId="FollowedHyperlink">
    <w:name w:val="FollowedHyperlink"/>
    <w:basedOn w:val="DefaultParagraphFont"/>
    <w:uiPriority w:val="99"/>
    <w:semiHidden/>
    <w:unhideWhenUsed/>
    <w:locked/>
    <w:rsid w:val="00C402EE"/>
    <w:rPr>
      <w:color w:val="800080" w:themeColor="followedHyperlink"/>
      <w:u w:val="single"/>
    </w:rPr>
  </w:style>
  <w:style w:type="paragraph" w:customStyle="1" w:styleId="Heading1Paged">
    <w:name w:val="Heading 1 [Paged]"/>
    <w:basedOn w:val="Heading1"/>
    <w:next w:val="Normal"/>
    <w:autoRedefine/>
    <w:uiPriority w:val="5"/>
    <w:qFormat/>
    <w:rsid w:val="00BC0AFC"/>
    <w:pPr>
      <w:pageBreakBefore/>
      <w:spacing w:before="240"/>
      <w:ind w:left="994" w:hanging="994"/>
    </w:pPr>
    <w:rPr>
      <w:rFonts w:ascii="FangSong" w:eastAsia="FangSong" w:hAnsi="FangSong"/>
    </w:rPr>
  </w:style>
  <w:style w:type="paragraph" w:styleId="ListNumber2">
    <w:name w:val="List Number 2"/>
    <w:basedOn w:val="Normal"/>
    <w:uiPriority w:val="99"/>
    <w:unhideWhenUsed/>
    <w:locked/>
    <w:rsid w:val="002A0ABC"/>
    <w:pPr>
      <w:numPr>
        <w:numId w:val="3"/>
      </w:numPr>
      <w:contextualSpacing/>
    </w:pPr>
  </w:style>
  <w:style w:type="paragraph" w:styleId="NoteHeading">
    <w:name w:val="Note Heading"/>
    <w:basedOn w:val="Normal"/>
    <w:next w:val="Normal"/>
    <w:link w:val="NoteHeadingChar"/>
    <w:uiPriority w:val="99"/>
    <w:unhideWhenUsed/>
    <w:locked/>
    <w:rsid w:val="00527F60"/>
    <w:pPr>
      <w:spacing w:after="0" w:line="240" w:lineRule="auto"/>
    </w:pPr>
  </w:style>
  <w:style w:type="character" w:customStyle="1" w:styleId="NoteHeadingChar">
    <w:name w:val="Note Heading Char"/>
    <w:basedOn w:val="DefaultParagraphFont"/>
    <w:link w:val="NoteHeading"/>
    <w:uiPriority w:val="99"/>
    <w:rsid w:val="00527F60"/>
    <w:rPr>
      <w:rFonts w:asciiTheme="majorHAnsi" w:hAnsiTheme="majorHAnsi" w:cstheme="majorHAnsi"/>
      <w:sz w:val="18"/>
      <w:szCs w:val="18"/>
    </w:rPr>
  </w:style>
  <w:style w:type="paragraph" w:customStyle="1" w:styleId="NoteonAuthoring">
    <w:name w:val="Note on Authoring"/>
    <w:basedOn w:val="Normal"/>
    <w:next w:val="Normal"/>
    <w:uiPriority w:val="5"/>
    <w:qFormat/>
    <w:rsid w:val="00FE73F3"/>
    <w:pPr>
      <w:shd w:val="clear" w:color="auto" w:fill="D9D9D9" w:themeFill="background1" w:themeFillShade="D9"/>
      <w:ind w:left="432"/>
    </w:pPr>
  </w:style>
  <w:style w:type="paragraph" w:styleId="List">
    <w:name w:val="List"/>
    <w:basedOn w:val="Normal"/>
    <w:uiPriority w:val="99"/>
    <w:unhideWhenUsed/>
    <w:locked/>
    <w:rsid w:val="00D9690B"/>
    <w:pPr>
      <w:ind w:left="360" w:hanging="360"/>
      <w:contextualSpacing/>
    </w:pPr>
  </w:style>
  <w:style w:type="paragraph" w:customStyle="1" w:styleId="ListSpecValue">
    <w:name w:val="List SpecValue"/>
    <w:basedOn w:val="List"/>
    <w:uiPriority w:val="5"/>
    <w:qFormat/>
    <w:rsid w:val="002B14CA"/>
    <w:pPr>
      <w:keepLines/>
      <w:tabs>
        <w:tab w:val="clear" w:pos="567"/>
        <w:tab w:val="clear" w:pos="1134"/>
        <w:tab w:val="clear" w:pos="1701"/>
        <w:tab w:val="clear" w:pos="2268"/>
        <w:tab w:val="right" w:leader="dot" w:pos="4320"/>
        <w:tab w:val="left" w:pos="4608"/>
      </w:tabs>
      <w:spacing w:before="120" w:afterAutospacing="1"/>
    </w:pPr>
    <w:rPr>
      <w:lang w:val="nl-NL"/>
    </w:rPr>
  </w:style>
  <w:style w:type="paragraph" w:customStyle="1" w:styleId="StyleTitle4TitleBold">
    <w:name w:val="Style Title[4] Title + Bold"/>
    <w:basedOn w:val="Title"/>
    <w:rsid w:val="00580BA0"/>
    <w:pPr>
      <w:spacing w:line="240" w:lineRule="auto"/>
    </w:pPr>
    <w:rPr>
      <w:b w:val="0"/>
      <w:bCs/>
    </w:rPr>
  </w:style>
  <w:style w:type="paragraph" w:customStyle="1" w:styleId="ReaderNote">
    <w:name w:val="Reader Note"/>
    <w:basedOn w:val="List"/>
    <w:uiPriority w:val="5"/>
    <w:qFormat/>
    <w:rsid w:val="001F7CE4"/>
    <w:pPr>
      <w:pBdr>
        <w:left w:val="single" w:sz="48" w:space="4" w:color="6A7C00" w:themeColor="accent1" w:themeShade="BF"/>
      </w:pBdr>
      <w:ind w:left="432" w:firstLine="0"/>
    </w:pPr>
  </w:style>
  <w:style w:type="paragraph" w:styleId="NormalWeb">
    <w:name w:val="Normal (Web)"/>
    <w:basedOn w:val="Normal"/>
    <w:uiPriority w:val="99"/>
    <w:unhideWhenUsed/>
    <w:locked/>
    <w:rsid w:val="002C1E19"/>
    <w:pPr>
      <w:keepNext w:val="0"/>
      <w:tabs>
        <w:tab w:val="clear" w:pos="567"/>
        <w:tab w:val="clear" w:pos="1134"/>
        <w:tab w:val="clear" w:pos="1701"/>
        <w:tab w:val="clear" w:pos="2268"/>
      </w:tabs>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2C1E19"/>
    <w:rPr>
      <w:b/>
      <w:bCs/>
    </w:rPr>
  </w:style>
  <w:style w:type="table" w:styleId="LightList">
    <w:name w:val="Light List"/>
    <w:basedOn w:val="TableNormal"/>
    <w:uiPriority w:val="61"/>
    <w:locked/>
    <w:rsid w:val="00B73051"/>
    <w:pPr>
      <w:spacing w:after="0" w:line="240" w:lineRule="auto"/>
    </w:pPr>
    <w:tblPr>
      <w:tblStyleRowBandSize w:val="1"/>
      <w:tblStyleColBandSize w:val="1"/>
      <w:tblBorders>
        <w:top w:val="single" w:sz="8" w:space="0" w:color="424F68" w:themeColor="text1"/>
        <w:left w:val="single" w:sz="8" w:space="0" w:color="424F68" w:themeColor="text1"/>
        <w:bottom w:val="single" w:sz="8" w:space="0" w:color="424F68" w:themeColor="text1"/>
        <w:right w:val="single" w:sz="8" w:space="0" w:color="424F68" w:themeColor="text1"/>
      </w:tblBorders>
    </w:tblPr>
    <w:tblStylePr w:type="firstRow">
      <w:pPr>
        <w:spacing w:before="0" w:after="0" w:line="240" w:lineRule="auto"/>
      </w:pPr>
      <w:rPr>
        <w:b/>
        <w:bCs/>
        <w:color w:val="FFFFFF" w:themeColor="background1"/>
      </w:rPr>
      <w:tblPr/>
      <w:tcPr>
        <w:shd w:val="clear" w:color="auto" w:fill="424F68" w:themeFill="text1"/>
      </w:tcPr>
    </w:tblStylePr>
    <w:tblStylePr w:type="lastRow">
      <w:pPr>
        <w:spacing w:before="0" w:after="0" w:line="240" w:lineRule="auto"/>
      </w:pPr>
      <w:rPr>
        <w:b/>
        <w:bCs/>
      </w:rPr>
      <w:tblPr/>
      <w:tcPr>
        <w:tcBorders>
          <w:top w:val="double" w:sz="6" w:space="0" w:color="424F68" w:themeColor="text1"/>
          <w:left w:val="single" w:sz="8" w:space="0" w:color="424F68" w:themeColor="text1"/>
          <w:bottom w:val="single" w:sz="8" w:space="0" w:color="424F68" w:themeColor="text1"/>
          <w:right w:val="single" w:sz="8" w:space="0" w:color="424F68" w:themeColor="text1"/>
        </w:tcBorders>
      </w:tcPr>
    </w:tblStylePr>
    <w:tblStylePr w:type="firstCol">
      <w:rPr>
        <w:b/>
        <w:bCs/>
      </w:rPr>
    </w:tblStylePr>
    <w:tblStylePr w:type="lastCol">
      <w:rPr>
        <w:b/>
        <w:bCs/>
      </w:rPr>
    </w:tblStylePr>
    <w:tblStylePr w:type="band1Vert">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tblStylePr w:type="band1Horz">
      <w:tblPr/>
      <w:tcPr>
        <w:tcBorders>
          <w:top w:val="single" w:sz="8" w:space="0" w:color="424F68" w:themeColor="text1"/>
          <w:left w:val="single" w:sz="8" w:space="0" w:color="424F68" w:themeColor="text1"/>
          <w:bottom w:val="single" w:sz="8" w:space="0" w:color="424F68" w:themeColor="text1"/>
          <w:right w:val="single" w:sz="8" w:space="0" w:color="424F68" w:themeColor="text1"/>
        </w:tcBorders>
      </w:tcPr>
    </w:tblStylePr>
  </w:style>
  <w:style w:type="paragraph" w:customStyle="1" w:styleId="NormalHeading">
    <w:name w:val="Normal [Heading]"/>
    <w:basedOn w:val="Normal"/>
    <w:next w:val="Normal"/>
    <w:uiPriority w:val="5"/>
    <w:qFormat/>
    <w:rsid w:val="00281F28"/>
    <w:rPr>
      <w:b/>
    </w:rPr>
  </w:style>
  <w:style w:type="paragraph" w:styleId="ListBullet2">
    <w:name w:val="List Bullet 2"/>
    <w:basedOn w:val="Normal"/>
    <w:uiPriority w:val="99"/>
    <w:unhideWhenUsed/>
    <w:locked/>
    <w:rsid w:val="008F3A11"/>
    <w:pPr>
      <w:numPr>
        <w:numId w:val="2"/>
      </w:numPr>
      <w:contextualSpacing/>
    </w:pPr>
  </w:style>
  <w:style w:type="paragraph" w:styleId="ListContinue">
    <w:name w:val="List Continue"/>
    <w:basedOn w:val="Normal"/>
    <w:uiPriority w:val="99"/>
    <w:unhideWhenUsed/>
    <w:locked/>
    <w:rsid w:val="004A59D6"/>
    <w:pPr>
      <w:spacing w:after="120"/>
      <w:ind w:left="360"/>
      <w:contextualSpacing/>
    </w:pPr>
  </w:style>
  <w:style w:type="paragraph" w:styleId="ListBullet3">
    <w:name w:val="List Bullet 3"/>
    <w:basedOn w:val="Normal"/>
    <w:uiPriority w:val="99"/>
    <w:unhideWhenUsed/>
    <w:locked/>
    <w:rsid w:val="00B34DAB"/>
    <w:pPr>
      <w:numPr>
        <w:numId w:val="9"/>
      </w:numPr>
      <w:contextualSpacing/>
    </w:pPr>
  </w:style>
  <w:style w:type="character" w:customStyle="1" w:styleId="jlqj4b">
    <w:name w:val="jlqj4b"/>
    <w:basedOn w:val="DefaultParagraphFont"/>
    <w:rsid w:val="00DA621A"/>
  </w:style>
  <w:style w:type="paragraph" w:customStyle="1" w:styleId="StyleLatinArialAsianMicrosoftYaHeiBlackAfter0pt">
    <w:name w:val="Style (Latin) Arial (Asian) Microsoft YaHei Black After:  0 pt ..."/>
    <w:basedOn w:val="Normal"/>
    <w:autoRedefine/>
    <w:rsid w:val="006E05B5"/>
    <w:pPr>
      <w:spacing w:after="0" w:line="360" w:lineRule="atLeast"/>
    </w:pPr>
    <w:rPr>
      <w:rFonts w:ascii="Arial" w:eastAsia="Microsoft YaHei" w:hAnsi="Arial"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6303">
      <w:bodyDiv w:val="1"/>
      <w:marLeft w:val="0"/>
      <w:marRight w:val="0"/>
      <w:marTop w:val="0"/>
      <w:marBottom w:val="0"/>
      <w:divBdr>
        <w:top w:val="none" w:sz="0" w:space="0" w:color="auto"/>
        <w:left w:val="none" w:sz="0" w:space="0" w:color="auto"/>
        <w:bottom w:val="none" w:sz="0" w:space="0" w:color="auto"/>
        <w:right w:val="none" w:sz="0" w:space="0" w:color="auto"/>
      </w:divBdr>
    </w:div>
    <w:div w:id="45029778">
      <w:bodyDiv w:val="1"/>
      <w:marLeft w:val="0"/>
      <w:marRight w:val="0"/>
      <w:marTop w:val="0"/>
      <w:marBottom w:val="0"/>
      <w:divBdr>
        <w:top w:val="none" w:sz="0" w:space="0" w:color="auto"/>
        <w:left w:val="none" w:sz="0" w:space="0" w:color="auto"/>
        <w:bottom w:val="none" w:sz="0" w:space="0" w:color="auto"/>
        <w:right w:val="none" w:sz="0" w:space="0" w:color="auto"/>
      </w:divBdr>
      <w:divsChild>
        <w:div w:id="1583568765">
          <w:marLeft w:val="232"/>
          <w:marRight w:val="0"/>
          <w:marTop w:val="60"/>
          <w:marBottom w:val="180"/>
          <w:divBdr>
            <w:top w:val="none" w:sz="0" w:space="0" w:color="auto"/>
            <w:left w:val="single" w:sz="48" w:space="0" w:color="6A7C00"/>
            <w:bottom w:val="none" w:sz="0" w:space="0" w:color="auto"/>
            <w:right w:val="none" w:sz="0" w:space="0" w:color="auto"/>
          </w:divBdr>
        </w:div>
      </w:divsChild>
    </w:div>
    <w:div w:id="154492657">
      <w:bodyDiv w:val="1"/>
      <w:marLeft w:val="0"/>
      <w:marRight w:val="0"/>
      <w:marTop w:val="0"/>
      <w:marBottom w:val="0"/>
      <w:divBdr>
        <w:top w:val="none" w:sz="0" w:space="0" w:color="auto"/>
        <w:left w:val="none" w:sz="0" w:space="0" w:color="auto"/>
        <w:bottom w:val="none" w:sz="0" w:space="0" w:color="auto"/>
        <w:right w:val="none" w:sz="0" w:space="0" w:color="auto"/>
      </w:divBdr>
    </w:div>
    <w:div w:id="497501983">
      <w:bodyDiv w:val="1"/>
      <w:marLeft w:val="0"/>
      <w:marRight w:val="0"/>
      <w:marTop w:val="0"/>
      <w:marBottom w:val="0"/>
      <w:divBdr>
        <w:top w:val="none" w:sz="0" w:space="0" w:color="auto"/>
        <w:left w:val="none" w:sz="0" w:space="0" w:color="auto"/>
        <w:bottom w:val="none" w:sz="0" w:space="0" w:color="auto"/>
        <w:right w:val="none" w:sz="0" w:space="0" w:color="auto"/>
      </w:divBdr>
    </w:div>
    <w:div w:id="659692473">
      <w:bodyDiv w:val="1"/>
      <w:marLeft w:val="0"/>
      <w:marRight w:val="0"/>
      <w:marTop w:val="0"/>
      <w:marBottom w:val="0"/>
      <w:divBdr>
        <w:top w:val="none" w:sz="0" w:space="0" w:color="auto"/>
        <w:left w:val="none" w:sz="0" w:space="0" w:color="auto"/>
        <w:bottom w:val="none" w:sz="0" w:space="0" w:color="auto"/>
        <w:right w:val="none" w:sz="0" w:space="0" w:color="auto"/>
      </w:divBdr>
    </w:div>
    <w:div w:id="705986404">
      <w:bodyDiv w:val="1"/>
      <w:marLeft w:val="0"/>
      <w:marRight w:val="0"/>
      <w:marTop w:val="0"/>
      <w:marBottom w:val="0"/>
      <w:divBdr>
        <w:top w:val="none" w:sz="0" w:space="0" w:color="auto"/>
        <w:left w:val="none" w:sz="0" w:space="0" w:color="auto"/>
        <w:bottom w:val="none" w:sz="0" w:space="0" w:color="auto"/>
        <w:right w:val="none" w:sz="0" w:space="0" w:color="auto"/>
      </w:divBdr>
    </w:div>
    <w:div w:id="949045223">
      <w:bodyDiv w:val="1"/>
      <w:marLeft w:val="0"/>
      <w:marRight w:val="0"/>
      <w:marTop w:val="0"/>
      <w:marBottom w:val="0"/>
      <w:divBdr>
        <w:top w:val="none" w:sz="0" w:space="0" w:color="auto"/>
        <w:left w:val="none" w:sz="0" w:space="0" w:color="auto"/>
        <w:bottom w:val="none" w:sz="0" w:space="0" w:color="auto"/>
        <w:right w:val="none" w:sz="0" w:space="0" w:color="auto"/>
      </w:divBdr>
      <w:divsChild>
        <w:div w:id="1108962386">
          <w:marLeft w:val="232"/>
          <w:marRight w:val="0"/>
          <w:marTop w:val="60"/>
          <w:marBottom w:val="180"/>
          <w:divBdr>
            <w:top w:val="none" w:sz="0" w:space="0" w:color="auto"/>
            <w:left w:val="single" w:sz="48" w:space="0" w:color="6A7C00"/>
            <w:bottom w:val="none" w:sz="0" w:space="0" w:color="auto"/>
            <w:right w:val="none" w:sz="0" w:space="0" w:color="auto"/>
          </w:divBdr>
        </w:div>
      </w:divsChild>
    </w:div>
    <w:div w:id="1041440683">
      <w:bodyDiv w:val="1"/>
      <w:marLeft w:val="0"/>
      <w:marRight w:val="0"/>
      <w:marTop w:val="0"/>
      <w:marBottom w:val="0"/>
      <w:divBdr>
        <w:top w:val="none" w:sz="0" w:space="0" w:color="auto"/>
        <w:left w:val="none" w:sz="0" w:space="0" w:color="auto"/>
        <w:bottom w:val="none" w:sz="0" w:space="0" w:color="auto"/>
        <w:right w:val="none" w:sz="0" w:space="0" w:color="auto"/>
      </w:divBdr>
    </w:div>
    <w:div w:id="1097601270">
      <w:bodyDiv w:val="1"/>
      <w:marLeft w:val="0"/>
      <w:marRight w:val="0"/>
      <w:marTop w:val="0"/>
      <w:marBottom w:val="0"/>
      <w:divBdr>
        <w:top w:val="none" w:sz="0" w:space="0" w:color="auto"/>
        <w:left w:val="none" w:sz="0" w:space="0" w:color="auto"/>
        <w:bottom w:val="none" w:sz="0" w:space="0" w:color="auto"/>
        <w:right w:val="none" w:sz="0" w:space="0" w:color="auto"/>
      </w:divBdr>
      <w:divsChild>
        <w:div w:id="808061104">
          <w:marLeft w:val="0"/>
          <w:marRight w:val="0"/>
          <w:marTop w:val="0"/>
          <w:marBottom w:val="0"/>
          <w:divBdr>
            <w:top w:val="none" w:sz="0" w:space="0" w:color="auto"/>
            <w:left w:val="none" w:sz="0" w:space="0" w:color="auto"/>
            <w:bottom w:val="none" w:sz="0" w:space="0" w:color="auto"/>
            <w:right w:val="none" w:sz="0" w:space="0" w:color="auto"/>
          </w:divBdr>
          <w:divsChild>
            <w:div w:id="63645940">
              <w:marLeft w:val="0"/>
              <w:marRight w:val="0"/>
              <w:marTop w:val="0"/>
              <w:marBottom w:val="0"/>
              <w:divBdr>
                <w:top w:val="none" w:sz="0" w:space="0" w:color="auto"/>
                <w:left w:val="none" w:sz="0" w:space="0" w:color="auto"/>
                <w:bottom w:val="none" w:sz="0" w:space="0" w:color="auto"/>
                <w:right w:val="none" w:sz="0" w:space="0" w:color="auto"/>
              </w:divBdr>
            </w:div>
            <w:div w:id="1603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5325">
      <w:bodyDiv w:val="1"/>
      <w:marLeft w:val="0"/>
      <w:marRight w:val="0"/>
      <w:marTop w:val="0"/>
      <w:marBottom w:val="0"/>
      <w:divBdr>
        <w:top w:val="none" w:sz="0" w:space="0" w:color="auto"/>
        <w:left w:val="none" w:sz="0" w:space="0" w:color="auto"/>
        <w:bottom w:val="none" w:sz="0" w:space="0" w:color="auto"/>
        <w:right w:val="none" w:sz="0" w:space="0" w:color="auto"/>
      </w:divBdr>
    </w:div>
    <w:div w:id="1291669590">
      <w:bodyDiv w:val="1"/>
      <w:marLeft w:val="0"/>
      <w:marRight w:val="0"/>
      <w:marTop w:val="0"/>
      <w:marBottom w:val="0"/>
      <w:divBdr>
        <w:top w:val="none" w:sz="0" w:space="0" w:color="auto"/>
        <w:left w:val="none" w:sz="0" w:space="0" w:color="auto"/>
        <w:bottom w:val="none" w:sz="0" w:space="0" w:color="auto"/>
        <w:right w:val="none" w:sz="0" w:space="0" w:color="auto"/>
      </w:divBdr>
    </w:div>
    <w:div w:id="1335767987">
      <w:bodyDiv w:val="1"/>
      <w:marLeft w:val="0"/>
      <w:marRight w:val="0"/>
      <w:marTop w:val="0"/>
      <w:marBottom w:val="0"/>
      <w:divBdr>
        <w:top w:val="none" w:sz="0" w:space="0" w:color="auto"/>
        <w:left w:val="none" w:sz="0" w:space="0" w:color="auto"/>
        <w:bottom w:val="none" w:sz="0" w:space="0" w:color="auto"/>
        <w:right w:val="none" w:sz="0" w:space="0" w:color="auto"/>
      </w:divBdr>
    </w:div>
    <w:div w:id="1397390434">
      <w:bodyDiv w:val="1"/>
      <w:marLeft w:val="0"/>
      <w:marRight w:val="0"/>
      <w:marTop w:val="0"/>
      <w:marBottom w:val="0"/>
      <w:divBdr>
        <w:top w:val="none" w:sz="0" w:space="0" w:color="auto"/>
        <w:left w:val="none" w:sz="0" w:space="0" w:color="auto"/>
        <w:bottom w:val="none" w:sz="0" w:space="0" w:color="auto"/>
        <w:right w:val="none" w:sz="0" w:space="0" w:color="auto"/>
      </w:divBdr>
    </w:div>
    <w:div w:id="1536186914">
      <w:bodyDiv w:val="1"/>
      <w:marLeft w:val="0"/>
      <w:marRight w:val="0"/>
      <w:marTop w:val="0"/>
      <w:marBottom w:val="0"/>
      <w:divBdr>
        <w:top w:val="none" w:sz="0" w:space="0" w:color="auto"/>
        <w:left w:val="none" w:sz="0" w:space="0" w:color="auto"/>
        <w:bottom w:val="none" w:sz="0" w:space="0" w:color="auto"/>
        <w:right w:val="none" w:sz="0" w:space="0" w:color="auto"/>
      </w:divBdr>
    </w:div>
    <w:div w:id="1939293113">
      <w:bodyDiv w:val="1"/>
      <w:marLeft w:val="0"/>
      <w:marRight w:val="0"/>
      <w:marTop w:val="0"/>
      <w:marBottom w:val="0"/>
      <w:divBdr>
        <w:top w:val="none" w:sz="0" w:space="0" w:color="auto"/>
        <w:left w:val="none" w:sz="0" w:space="0" w:color="auto"/>
        <w:bottom w:val="none" w:sz="0" w:space="0" w:color="auto"/>
        <w:right w:val="none" w:sz="0" w:space="0" w:color="auto"/>
      </w:divBdr>
    </w:div>
    <w:div w:id="2033607816">
      <w:bodyDiv w:val="1"/>
      <w:marLeft w:val="0"/>
      <w:marRight w:val="0"/>
      <w:marTop w:val="0"/>
      <w:marBottom w:val="0"/>
      <w:divBdr>
        <w:top w:val="none" w:sz="0" w:space="0" w:color="auto"/>
        <w:left w:val="none" w:sz="0" w:space="0" w:color="auto"/>
        <w:bottom w:val="none" w:sz="0" w:space="0" w:color="auto"/>
        <w:right w:val="none" w:sz="0" w:space="0" w:color="auto"/>
      </w:divBdr>
    </w:div>
    <w:div w:id="2145389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iscure.com" TargetMode="Externa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png"/><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www.riscure.com"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png"/><Relationship Id="rId79" Type="http://schemas.openxmlformats.org/officeDocument/2006/relationships/hyperlink" Target="http://support.riscure.com/"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8.jpeg"/><Relationship Id="rId82"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emf"/><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inforequest@riscure.com"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pn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yperlink" Target="mailto:inforequest@riscure.com" TargetMode="Externa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7.jpeg"/><Relationship Id="rId86"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68.emf"/></Relationships>
</file>

<file path=word/_rels/header2.xml.rels><?xml version="1.0" encoding="UTF-8" standalone="yes"?>
<Relationships xmlns="http://schemas.openxmlformats.org/package/2006/relationships"><Relationship Id="rId1"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Workspaces\PDFactory\DITA\Hardware\Template-QS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12E7B7F1529458DB8BC0EA818405243"/>
        <w:category>
          <w:name w:val="General"/>
          <w:gallery w:val="placeholder"/>
        </w:category>
        <w:types>
          <w:type w:val="bbPlcHdr"/>
        </w:types>
        <w:behaviors>
          <w:behavior w:val="content"/>
        </w:behaviors>
        <w:guid w:val="{1E8D7188-6531-40FF-8494-7CF2C9A073EC}"/>
      </w:docPartPr>
      <w:docPartBody>
        <w:p w:rsidR="00B83687" w:rsidRDefault="005D3160">
          <w:pPr>
            <w:pStyle w:val="112E7B7F1529458DB8BC0EA818405243"/>
          </w:pPr>
          <w:r w:rsidRPr="0080581E">
            <w:rPr>
              <w:rStyle w:val="PlaceholderText"/>
            </w:rPr>
            <w:t>[Subject]</w:t>
          </w:r>
        </w:p>
      </w:docPartBody>
    </w:docPart>
    <w:docPart>
      <w:docPartPr>
        <w:name w:val="A5A849D21BED413B8FEB8A83E43C29CB"/>
        <w:category>
          <w:name w:val="General"/>
          <w:gallery w:val="placeholder"/>
        </w:category>
        <w:types>
          <w:type w:val="bbPlcHdr"/>
        </w:types>
        <w:behaviors>
          <w:behavior w:val="content"/>
        </w:behaviors>
        <w:guid w:val="{A57D8A70-A2D6-4943-8EC8-DD48EF4B116B}"/>
      </w:docPartPr>
      <w:docPartBody>
        <w:p w:rsidR="00B83687" w:rsidRDefault="005D3160">
          <w:pPr>
            <w:pStyle w:val="A5A849D21BED413B8FEB8A83E43C29CB"/>
          </w:pPr>
          <w:r w:rsidRPr="0080581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FangSong">
    <w:panose1 w:val="02010609060101010101"/>
    <w:charset w:val="86"/>
    <w:family w:val="modern"/>
    <w:pitch w:val="fixed"/>
    <w:sig w:usb0="800002BF" w:usb1="38CF7CFA" w:usb2="00000016" w:usb3="00000000" w:csb0="00040001" w:csb1="00000000"/>
  </w:font>
  <w:font w:name="Foco Light">
    <w:panose1 w:val="020B0304050202020203"/>
    <w:charset w:val="00"/>
    <w:family w:val="swiss"/>
    <w:pitch w:val="variable"/>
    <w:sig w:usb0="A00000AF" w:usb1="5000205B" w:usb2="00000000" w:usb3="00000000" w:csb0="00000093" w:csb1="00000000"/>
  </w:font>
  <w:font w:name="SimHei">
    <w:altName w:val="Arial Unicode MS"/>
    <w:panose1 w:val="02010600030101010101"/>
    <w:charset w:val="86"/>
    <w:family w:val="modern"/>
    <w:pitch w:val="fixed"/>
    <w:sig w:usb0="00000000"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Times New Roman"/>
    <w:charset w:val="00"/>
    <w:family w:val="swiss"/>
    <w:pitch w:val="variable"/>
    <w:sig w:usb0="00000000" w:usb1="500078FF" w:usb2="0000002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160"/>
    <w:rsid w:val="000C410C"/>
    <w:rsid w:val="0010612F"/>
    <w:rsid w:val="001900D8"/>
    <w:rsid w:val="001921B8"/>
    <w:rsid w:val="002D44BD"/>
    <w:rsid w:val="002F4D9E"/>
    <w:rsid w:val="00341E3C"/>
    <w:rsid w:val="00350FC1"/>
    <w:rsid w:val="003867A5"/>
    <w:rsid w:val="00395570"/>
    <w:rsid w:val="003A4D9B"/>
    <w:rsid w:val="004107AA"/>
    <w:rsid w:val="00456DE7"/>
    <w:rsid w:val="004E3048"/>
    <w:rsid w:val="004E38A4"/>
    <w:rsid w:val="00505D2D"/>
    <w:rsid w:val="00566C96"/>
    <w:rsid w:val="005C4482"/>
    <w:rsid w:val="005D3160"/>
    <w:rsid w:val="005D6FE8"/>
    <w:rsid w:val="005E4238"/>
    <w:rsid w:val="005F01EA"/>
    <w:rsid w:val="005F2310"/>
    <w:rsid w:val="00612C5C"/>
    <w:rsid w:val="00656E01"/>
    <w:rsid w:val="006D37AA"/>
    <w:rsid w:val="00742F09"/>
    <w:rsid w:val="0081131A"/>
    <w:rsid w:val="0085466E"/>
    <w:rsid w:val="0087630F"/>
    <w:rsid w:val="00893FEB"/>
    <w:rsid w:val="008A09BC"/>
    <w:rsid w:val="008D2709"/>
    <w:rsid w:val="008E0513"/>
    <w:rsid w:val="009024C4"/>
    <w:rsid w:val="00951783"/>
    <w:rsid w:val="009A67CF"/>
    <w:rsid w:val="009D4541"/>
    <w:rsid w:val="009D6B4D"/>
    <w:rsid w:val="009E6804"/>
    <w:rsid w:val="009F6F62"/>
    <w:rsid w:val="00A1518C"/>
    <w:rsid w:val="00A56521"/>
    <w:rsid w:val="00A705B6"/>
    <w:rsid w:val="00AB38B6"/>
    <w:rsid w:val="00AB6D4A"/>
    <w:rsid w:val="00AD6B0E"/>
    <w:rsid w:val="00B5763F"/>
    <w:rsid w:val="00B65BB4"/>
    <w:rsid w:val="00B83687"/>
    <w:rsid w:val="00B83AD1"/>
    <w:rsid w:val="00B9163F"/>
    <w:rsid w:val="00B96CEE"/>
    <w:rsid w:val="00BB367E"/>
    <w:rsid w:val="00C01DA6"/>
    <w:rsid w:val="00C46990"/>
    <w:rsid w:val="00C46F79"/>
    <w:rsid w:val="00CB21F1"/>
    <w:rsid w:val="00D63D3E"/>
    <w:rsid w:val="00DD7782"/>
    <w:rsid w:val="00E0693A"/>
    <w:rsid w:val="00E75DEF"/>
    <w:rsid w:val="00EA18B6"/>
    <w:rsid w:val="00EE7AC4"/>
    <w:rsid w:val="00F239F7"/>
    <w:rsid w:val="00F42C0A"/>
    <w:rsid w:val="00F576E7"/>
    <w:rsid w:val="00F8264B"/>
    <w:rsid w:val="00F96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07AA"/>
    <w:rPr>
      <w:color w:val="808080"/>
    </w:rPr>
  </w:style>
  <w:style w:type="paragraph" w:customStyle="1" w:styleId="112E7B7F1529458DB8BC0EA818405243">
    <w:name w:val="112E7B7F1529458DB8BC0EA818405243"/>
  </w:style>
  <w:style w:type="paragraph" w:customStyle="1" w:styleId="A5A849D21BED413B8FEB8A83E43C29CB">
    <w:name w:val="A5A849D21BED413B8FEB8A83E43C29CB"/>
  </w:style>
  <w:style w:type="paragraph" w:customStyle="1" w:styleId="ED53636020CE4316A3DA34559775E41F">
    <w:name w:val="ED53636020CE4316A3DA34559775E41F"/>
  </w:style>
  <w:style w:type="paragraph" w:customStyle="1" w:styleId="E140CB4BFFE34E4E9017C01F09E2E03A">
    <w:name w:val="E140CB4BFFE34E4E9017C01F09E2E03A"/>
  </w:style>
  <w:style w:type="paragraph" w:customStyle="1" w:styleId="062CAF459EF043B2AE41A4A279698E5A">
    <w:name w:val="062CAF459EF043B2AE41A4A279698E5A"/>
    <w:rsid w:val="00656E01"/>
  </w:style>
  <w:style w:type="paragraph" w:customStyle="1" w:styleId="C508EC57C36642249C977DBDCB4B72F4">
    <w:name w:val="C508EC57C36642249C977DBDCB4B72F4"/>
    <w:rsid w:val="00656E01"/>
  </w:style>
  <w:style w:type="paragraph" w:customStyle="1" w:styleId="51798188EBBC49429BE14E1C2000F0A9">
    <w:name w:val="51798188EBBC49429BE14E1C2000F0A9"/>
    <w:rsid w:val="00C46F79"/>
  </w:style>
  <w:style w:type="paragraph" w:customStyle="1" w:styleId="BDD11F80DC85431B9D5684865A57F3CF">
    <w:name w:val="BDD11F80DC85431B9D5684865A57F3CF"/>
    <w:rsid w:val="00C46F79"/>
  </w:style>
  <w:style w:type="paragraph" w:customStyle="1" w:styleId="B88FCD31EC664A9BACE403777ADD87B9">
    <w:name w:val="B88FCD31EC664A9BACE403777ADD87B9"/>
    <w:rsid w:val="008A09BC"/>
  </w:style>
  <w:style w:type="paragraph" w:customStyle="1" w:styleId="C1E1E66E7C994FB6A75CA599D3B9CC67">
    <w:name w:val="C1E1E66E7C994FB6A75CA599D3B9CC67"/>
    <w:rsid w:val="008A09BC"/>
  </w:style>
  <w:style w:type="paragraph" w:customStyle="1" w:styleId="1FAE482BC0074DAE941915D37C9A9A25">
    <w:name w:val="1FAE482BC0074DAE941915D37C9A9A25"/>
    <w:rsid w:val="008A09BC"/>
  </w:style>
  <w:style w:type="paragraph" w:customStyle="1" w:styleId="8945451B51AA4C39B6BB1DEF7B048C97">
    <w:name w:val="8945451B51AA4C39B6BB1DEF7B048C97"/>
    <w:rsid w:val="008A09BC"/>
  </w:style>
  <w:style w:type="paragraph" w:customStyle="1" w:styleId="1C7D8569D5D448EB953F1086C232EAAA">
    <w:name w:val="1C7D8569D5D448EB953F1086C232EAAA"/>
    <w:rsid w:val="008A09BC"/>
  </w:style>
  <w:style w:type="paragraph" w:customStyle="1" w:styleId="2CEE8053EBF24102A0A96FB2DEF330BD">
    <w:name w:val="2CEE8053EBF24102A0A96FB2DEF330BD"/>
    <w:rsid w:val="008A09BC"/>
  </w:style>
  <w:style w:type="paragraph" w:customStyle="1" w:styleId="EE3FA071D6604CA2B6A9B3FEAE279617">
    <w:name w:val="EE3FA071D6604CA2B6A9B3FEAE279617"/>
    <w:rsid w:val="004107AA"/>
    <w:pPr>
      <w:spacing w:after="160" w:line="259" w:lineRule="auto"/>
    </w:pPr>
  </w:style>
  <w:style w:type="paragraph" w:customStyle="1" w:styleId="44F10BE77C6C486E87BF47AAD0AD20CD">
    <w:name w:val="44F10BE77C6C486E87BF47AAD0AD20CD"/>
    <w:rsid w:val="004107AA"/>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iscure">
      <a:dk1>
        <a:srgbClr val="424F68"/>
      </a:dk1>
      <a:lt1>
        <a:sysClr val="window" lastClr="FFFFFF"/>
      </a:lt1>
      <a:dk2>
        <a:srgbClr val="283040"/>
      </a:dk2>
      <a:lt2>
        <a:srgbClr val="E1F56E"/>
      </a:lt2>
      <a:accent1>
        <a:srgbClr val="8FA601"/>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7126E6-0696-4865-9920-B3198005F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Template-QSG.dotx</Template>
  <TotalTime>0</TotalTime>
  <Pages>37</Pages>
  <Words>1564</Words>
  <Characters>8920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快速入门指南</vt:lpstr>
    </vt:vector>
  </TitlesOfParts>
  <LinksUpToDate>false</LinksUpToDate>
  <CharactersWithSpaces>10464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快速入门指南(Quick Start Guide)</dc:title>
  <dc:subject>二代激光工作站</dc:subject>
  <dc:creator/>
  <cp:lastModifiedBy/>
  <cp:revision>1</cp:revision>
  <dcterms:created xsi:type="dcterms:W3CDTF">2021-01-11T06:14:00Z</dcterms:created>
  <dcterms:modified xsi:type="dcterms:W3CDTF">2021-02-24T16:31:00Z</dcterms:modified>
  <cp:category>Quick Start Guide, QSG</cp:category>
  <cp:contentStatus>Released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Name">
    <vt:lpwstr>Laser Station 2</vt:lpwstr>
  </property>
  <property fmtid="{D5CDD505-2E9C-101B-9397-08002B2CF9AE}" pid="3" name="ProductVersion">
    <vt:lpwstr> </vt:lpwstr>
  </property>
  <property fmtid="{D5CDD505-2E9C-101B-9397-08002B2CF9AE}" pid="4" name="SupportUrl">
    <vt:lpwstr>https://support.riscure.com</vt:lpwstr>
  </property>
  <property fmtid="{D5CDD505-2E9C-101B-9397-08002B2CF9AE}" pid="5" name="DocVersion">
    <vt:lpwstr>1.7</vt:lpwstr>
  </property>
</Properties>
</file>